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CBE1" w14:textId="21B1E279" w:rsidR="0028367E" w:rsidRPr="007501E4" w:rsidRDefault="0028367E" w:rsidP="00E40DC9">
      <w:pPr>
        <w:widowControl w:val="0"/>
        <w:autoSpaceDE w:val="0"/>
        <w:autoSpaceDN w:val="0"/>
        <w:adjustRightInd w:val="0"/>
        <w:spacing w:after="0" w:line="240" w:lineRule="auto"/>
        <w:ind w:left="3402"/>
        <w:rPr>
          <w:rFonts w:ascii="Arial" w:hAnsi="Arial" w:cs="Arial"/>
          <w:sz w:val="28"/>
          <w:szCs w:val="28"/>
        </w:rPr>
      </w:pPr>
      <w:bookmarkStart w:id="0" w:name="_Hlk47984882"/>
    </w:p>
    <w:p w14:paraId="44069406" w14:textId="3664B3E2" w:rsidR="00E33971" w:rsidRPr="007501E4" w:rsidRDefault="006679D9" w:rsidP="006679D9">
      <w:pPr>
        <w:widowControl w:val="0"/>
        <w:autoSpaceDE w:val="0"/>
        <w:autoSpaceDN w:val="0"/>
        <w:adjustRightInd w:val="0"/>
        <w:spacing w:after="0" w:line="240" w:lineRule="auto"/>
        <w:jc w:val="center"/>
        <w:rPr>
          <w:rFonts w:ascii="Arial" w:hAnsi="Arial" w:cs="Arial"/>
          <w:b/>
          <w:sz w:val="28"/>
          <w:szCs w:val="28"/>
        </w:rPr>
      </w:pPr>
      <w:r w:rsidRPr="007501E4">
        <w:rPr>
          <w:rFonts w:ascii="Arial" w:hAnsi="Arial" w:cs="Arial"/>
          <w:b/>
          <w:sz w:val="28"/>
          <w:szCs w:val="28"/>
        </w:rPr>
        <w:t>LAMPIRAN STANDAR PELAYANAN BIRO PEMERINTAHAN</w:t>
      </w:r>
    </w:p>
    <w:p w14:paraId="0B3D3D20" w14:textId="77777777" w:rsidR="00E33971" w:rsidRDefault="00E33971" w:rsidP="00E40DC9">
      <w:pPr>
        <w:widowControl w:val="0"/>
        <w:autoSpaceDE w:val="0"/>
        <w:autoSpaceDN w:val="0"/>
        <w:adjustRightInd w:val="0"/>
        <w:spacing w:after="0" w:line="240" w:lineRule="auto"/>
        <w:ind w:left="3402"/>
        <w:rPr>
          <w:rFonts w:ascii="Arial" w:hAnsi="Arial" w:cs="Arial"/>
          <w:sz w:val="24"/>
          <w:szCs w:val="24"/>
        </w:rPr>
      </w:pPr>
    </w:p>
    <w:bookmarkEnd w:id="0"/>
    <w:p w14:paraId="536139F8" w14:textId="5A1B4092" w:rsidR="00C5526C" w:rsidRPr="00F153CD" w:rsidRDefault="00C5526C" w:rsidP="00C5526C">
      <w:pPr>
        <w:widowControl w:val="0"/>
        <w:autoSpaceDE w:val="0"/>
        <w:autoSpaceDN w:val="0"/>
        <w:adjustRightInd w:val="0"/>
        <w:spacing w:after="0" w:line="240" w:lineRule="auto"/>
        <w:ind w:left="1134" w:hanging="324"/>
        <w:jc w:val="both"/>
        <w:rPr>
          <w:rFonts w:ascii="Arial" w:hAnsi="Arial" w:cs="Arial"/>
          <w:sz w:val="24"/>
          <w:szCs w:val="24"/>
          <w:lang w:val="id-ID"/>
        </w:rPr>
      </w:pPr>
      <w:r w:rsidRPr="002A6CDB">
        <w:rPr>
          <w:rFonts w:ascii="Arial" w:hAnsi="Arial" w:cs="Arial"/>
          <w:b/>
          <w:sz w:val="24"/>
          <w:szCs w:val="24"/>
        </w:rPr>
        <w:t>5.</w:t>
      </w:r>
      <w:r>
        <w:rPr>
          <w:rFonts w:ascii="Arial" w:hAnsi="Arial" w:cs="Arial"/>
          <w:sz w:val="24"/>
          <w:szCs w:val="24"/>
        </w:rPr>
        <w:t xml:space="preserve"> </w:t>
      </w:r>
      <w:r w:rsidR="00147088">
        <w:rPr>
          <w:rFonts w:ascii="Arial" w:hAnsi="Arial" w:cs="Arial"/>
          <w:b/>
          <w:sz w:val="24"/>
          <w:szCs w:val="24"/>
          <w:lang w:val="id-ID"/>
        </w:rPr>
        <w:t>Fasilitasi Kerja Sama Daerah (</w:t>
      </w:r>
      <w:r w:rsidRPr="007501E4">
        <w:rPr>
          <w:rFonts w:ascii="Arial" w:hAnsi="Arial" w:cs="Arial"/>
          <w:b/>
          <w:sz w:val="24"/>
          <w:szCs w:val="24"/>
          <w:lang w:val="id-ID"/>
        </w:rPr>
        <w:t>Kerja Sama Daerah dengan Derah Lain, Kerja Sama Daerah dengan Pihak Ketiga, dan Sinergi Perencanaan dan Pelaksanaan Pembangunan antara Pemerintah Pusat dan Pemerintah Daerah)</w:t>
      </w:r>
    </w:p>
    <w:p w14:paraId="53F9C991" w14:textId="77777777" w:rsidR="00C5526C" w:rsidRPr="006B49A4" w:rsidRDefault="00C5526C" w:rsidP="00C5526C">
      <w:pPr>
        <w:widowControl w:val="0"/>
        <w:autoSpaceDE w:val="0"/>
        <w:autoSpaceDN w:val="0"/>
        <w:adjustRightInd w:val="0"/>
        <w:spacing w:after="0" w:line="240" w:lineRule="auto"/>
        <w:jc w:val="center"/>
        <w:rPr>
          <w:rFonts w:ascii="Arial" w:hAnsi="Arial" w:cs="Arial"/>
          <w:sz w:val="24"/>
          <w:szCs w:val="24"/>
        </w:rPr>
      </w:pPr>
    </w:p>
    <w:p w14:paraId="30B69DC9" w14:textId="77777777" w:rsidR="00C5526C" w:rsidRPr="00D50646" w:rsidRDefault="00C5526C" w:rsidP="00C5526C">
      <w:pPr>
        <w:widowControl w:val="0"/>
        <w:autoSpaceDE w:val="0"/>
        <w:autoSpaceDN w:val="0"/>
        <w:adjustRightInd w:val="0"/>
        <w:spacing w:after="0" w:line="240" w:lineRule="auto"/>
        <w:ind w:firstLine="720"/>
        <w:rPr>
          <w:rFonts w:ascii="Arial" w:hAnsi="Arial" w:cs="Arial"/>
          <w:i/>
          <w:sz w:val="24"/>
          <w:szCs w:val="24"/>
        </w:rPr>
      </w:pPr>
      <w:r>
        <w:rPr>
          <w:rFonts w:ascii="Arial" w:hAnsi="Arial" w:cs="Arial"/>
          <w:i/>
          <w:sz w:val="24"/>
          <w:szCs w:val="24"/>
        </w:rPr>
        <w:t xml:space="preserve">Service </w:t>
      </w:r>
      <w:r w:rsidRPr="00D50646">
        <w:rPr>
          <w:rFonts w:ascii="Arial" w:hAnsi="Arial" w:cs="Arial"/>
          <w:i/>
          <w:sz w:val="24"/>
          <w:szCs w:val="24"/>
        </w:rPr>
        <w:t>Delivery</w:t>
      </w:r>
    </w:p>
    <w:p w14:paraId="68D00740" w14:textId="77777777" w:rsidR="00C5526C" w:rsidRPr="00D50646" w:rsidRDefault="00C5526C" w:rsidP="00C5526C">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817" w:type="dxa"/>
        <w:tblLayout w:type="fixed"/>
        <w:tblLook w:val="04A0" w:firstRow="1" w:lastRow="0" w:firstColumn="1" w:lastColumn="0" w:noHBand="0" w:noVBand="1"/>
      </w:tblPr>
      <w:tblGrid>
        <w:gridCol w:w="551"/>
        <w:gridCol w:w="8776"/>
      </w:tblGrid>
      <w:tr w:rsidR="00C5526C" w:rsidRPr="00D50646" w14:paraId="297BB37F" w14:textId="77777777" w:rsidTr="00C5526C">
        <w:tc>
          <w:tcPr>
            <w:tcW w:w="551" w:type="dxa"/>
          </w:tcPr>
          <w:p w14:paraId="0FB31D49"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776" w:type="dxa"/>
          </w:tcPr>
          <w:p w14:paraId="657736BC" w14:textId="77777777" w:rsidR="00C5526C" w:rsidRPr="00D50646" w:rsidRDefault="00C5526C" w:rsidP="00C5526C">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C5526C" w:rsidRPr="00D50646" w14:paraId="30C8EAAA" w14:textId="77777777" w:rsidTr="00C5526C">
        <w:tc>
          <w:tcPr>
            <w:tcW w:w="551" w:type="dxa"/>
          </w:tcPr>
          <w:p w14:paraId="09A1E9E1"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4EC801DA" w14:textId="77777777" w:rsidR="00C5526C" w:rsidRPr="00672022" w:rsidRDefault="00C5526C" w:rsidP="00FA33ED">
            <w:pPr>
              <w:pStyle w:val="Default"/>
              <w:numPr>
                <w:ilvl w:val="0"/>
                <w:numId w:val="23"/>
              </w:numPr>
              <w:ind w:left="302" w:hanging="302"/>
              <w:rPr>
                <w:rFonts w:ascii="Arial" w:hAnsi="Arial" w:cs="Arial"/>
              </w:rPr>
            </w:pPr>
            <w:r>
              <w:rPr>
                <w:rFonts w:ascii="Arial" w:hAnsi="Arial" w:cs="Arial"/>
                <w:lang w:val="id-ID"/>
              </w:rPr>
              <w:t>Usulan Kerja Sama Daerah</w:t>
            </w:r>
          </w:p>
          <w:p w14:paraId="69FBDAEA" w14:textId="77777777" w:rsidR="00C5526C" w:rsidRPr="00672022" w:rsidRDefault="00C5526C" w:rsidP="00FA33ED">
            <w:pPr>
              <w:pStyle w:val="Default"/>
              <w:numPr>
                <w:ilvl w:val="0"/>
                <w:numId w:val="23"/>
              </w:numPr>
              <w:ind w:left="302" w:hanging="302"/>
              <w:rPr>
                <w:rFonts w:ascii="Arial" w:hAnsi="Arial" w:cs="Arial"/>
              </w:rPr>
            </w:pPr>
            <w:r>
              <w:rPr>
                <w:rFonts w:ascii="Arial" w:hAnsi="Arial" w:cs="Arial"/>
                <w:lang w:val="id-ID"/>
              </w:rPr>
              <w:t>Permohonan Fasilitasi Kerja Sama Daerah</w:t>
            </w:r>
          </w:p>
          <w:p w14:paraId="680F5F53" w14:textId="41390365" w:rsidR="00C5526C" w:rsidRPr="00147088" w:rsidRDefault="00C5526C" w:rsidP="00147088">
            <w:pPr>
              <w:pStyle w:val="Default"/>
              <w:numPr>
                <w:ilvl w:val="0"/>
                <w:numId w:val="23"/>
              </w:numPr>
              <w:ind w:left="302" w:hanging="302"/>
              <w:rPr>
                <w:rFonts w:ascii="Arial" w:hAnsi="Arial" w:cs="Arial"/>
              </w:rPr>
            </w:pPr>
            <w:r>
              <w:rPr>
                <w:rFonts w:ascii="Arial" w:hAnsi="Arial" w:cs="Arial"/>
                <w:lang w:val="id-ID"/>
              </w:rPr>
              <w:t>Dokumen Pendukung lainnya</w:t>
            </w:r>
          </w:p>
        </w:tc>
      </w:tr>
      <w:tr w:rsidR="00C5526C" w:rsidRPr="00D50646" w14:paraId="21A5BCDC" w14:textId="77777777" w:rsidTr="00C5526C">
        <w:tc>
          <w:tcPr>
            <w:tcW w:w="551" w:type="dxa"/>
          </w:tcPr>
          <w:p w14:paraId="26DF4ABC"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776" w:type="dxa"/>
          </w:tcPr>
          <w:p w14:paraId="5F42D301"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Sistem, Mekanisme dan Prosedur</w:t>
            </w:r>
          </w:p>
        </w:tc>
      </w:tr>
      <w:tr w:rsidR="00F66F95" w:rsidRPr="00D50646" w14:paraId="32768FDF" w14:textId="77777777" w:rsidTr="00664F0C">
        <w:trPr>
          <w:trHeight w:val="1039"/>
        </w:trPr>
        <w:tc>
          <w:tcPr>
            <w:tcW w:w="551" w:type="dxa"/>
          </w:tcPr>
          <w:p w14:paraId="6E4B022F" w14:textId="77777777" w:rsidR="00F66F95" w:rsidRPr="00D50646" w:rsidRDefault="00F66F95" w:rsidP="00F66F95">
            <w:pPr>
              <w:pStyle w:val="ListParagraph"/>
              <w:tabs>
                <w:tab w:val="left" w:pos="709"/>
                <w:tab w:val="left" w:pos="1134"/>
              </w:tabs>
              <w:ind w:left="0"/>
              <w:jc w:val="right"/>
              <w:rPr>
                <w:rFonts w:ascii="Arial" w:hAnsi="Arial" w:cs="Arial"/>
                <w:sz w:val="24"/>
                <w:szCs w:val="24"/>
              </w:rPr>
            </w:pPr>
          </w:p>
        </w:tc>
        <w:tc>
          <w:tcPr>
            <w:tcW w:w="8776" w:type="dxa"/>
            <w:vAlign w:val="center"/>
          </w:tcPr>
          <w:p w14:paraId="366C02E8" w14:textId="776AE681" w:rsidR="00F66F95" w:rsidRPr="00D50646" w:rsidRDefault="004C1D12" w:rsidP="00664F0C">
            <w:pPr>
              <w:tabs>
                <w:tab w:val="left" w:pos="1134"/>
              </w:tabs>
              <w:contextualSpacing/>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56224" behindDoc="0" locked="0" layoutInCell="1" allowOverlap="1" wp14:anchorId="71727A4C" wp14:editId="30EE98A3">
                      <wp:simplePos x="0" y="0"/>
                      <wp:positionH relativeFrom="column">
                        <wp:posOffset>2681605</wp:posOffset>
                      </wp:positionH>
                      <wp:positionV relativeFrom="paragraph">
                        <wp:posOffset>88265</wp:posOffset>
                      </wp:positionV>
                      <wp:extent cx="1031240" cy="876300"/>
                      <wp:effectExtent l="0" t="0" r="16510" b="19050"/>
                      <wp:wrapNone/>
                      <wp:docPr id="2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876300"/>
                              </a:xfrm>
                              <a:prstGeom prst="roundRect">
                                <a:avLst>
                                  <a:gd name="adj" fmla="val 16667"/>
                                </a:avLst>
                              </a:prstGeom>
                              <a:solidFill>
                                <a:srgbClr val="FFFFFF"/>
                              </a:solidFill>
                              <a:ln w="9525">
                                <a:solidFill>
                                  <a:srgbClr val="000000"/>
                                </a:solidFill>
                                <a:round/>
                                <a:headEnd/>
                                <a:tailEnd/>
                              </a:ln>
                            </wps:spPr>
                            <wps:txbx>
                              <w:txbxContent>
                                <w:p w14:paraId="606EC348" w14:textId="77777777" w:rsidR="00EF0BA1" w:rsidRPr="00BB2DE2" w:rsidRDefault="00EF0BA1" w:rsidP="00EF0BA1">
                                  <w:pPr>
                                    <w:spacing w:after="0" w:line="240" w:lineRule="auto"/>
                                    <w:jc w:val="center"/>
                                  </w:pPr>
                                  <w:r>
                                    <w:t>Menerima fasilitasi kerjasama daerah</w:t>
                                  </w:r>
                                </w:p>
                                <w:p w14:paraId="2869AD95" w14:textId="6694402C" w:rsidR="00EF0BA1" w:rsidRPr="00BB2DE2" w:rsidRDefault="00EF0BA1" w:rsidP="00664F0C">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27A4C" id="AutoShape 277" o:spid="_x0000_s1026" style="position:absolute;margin-left:211.15pt;margin-top:6.95pt;width:81.2pt;height:6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">
                      <v:textbox>
                        <w:txbxContent>
                          <w:p w14:paraId="606EC348" w14:textId="77777777" w:rsidR="00EF0BA1" w:rsidRPr="00BB2DE2" w:rsidRDefault="00EF0BA1" w:rsidP="00EF0BA1">
                            <w:pPr>
                              <w:spacing w:after="0" w:line="240" w:lineRule="auto"/>
                              <w:jc w:val="center"/>
                            </w:pPr>
                            <w:r>
                              <w:t>Menerima fasilitasi kerjasama daerah</w:t>
                            </w:r>
                          </w:p>
                          <w:p w14:paraId="2869AD95" w14:textId="6694402C" w:rsidR="00EF0BA1" w:rsidRPr="00BB2DE2" w:rsidRDefault="00EF0BA1" w:rsidP="00664F0C">
                            <w:pPr>
                              <w:spacing w:after="0" w:line="240" w:lineRule="auto"/>
                              <w:jc w:val="center"/>
                            </w:pPr>
                          </w:p>
                        </w:txbxContent>
                      </v:textbox>
                    </v:roundrect>
                  </w:pict>
                </mc:Fallback>
              </mc:AlternateContent>
            </w:r>
            <w:r w:rsidR="00F66F95">
              <w:rPr>
                <w:rFonts w:ascii="Arial" w:eastAsia="Calibri" w:hAnsi="Arial" w:cs="Arial"/>
                <w:noProof/>
                <w:sz w:val="24"/>
                <w:szCs w:val="24"/>
              </w:rPr>
              <mc:AlternateContent>
                <mc:Choice Requires="wps">
                  <w:drawing>
                    <wp:anchor distT="0" distB="0" distL="114300" distR="114300" simplePos="0" relativeHeight="251958272" behindDoc="0" locked="0" layoutInCell="1" allowOverlap="1" wp14:anchorId="69ED2E59" wp14:editId="4399D13F">
                      <wp:simplePos x="0" y="0"/>
                      <wp:positionH relativeFrom="column">
                        <wp:posOffset>1435735</wp:posOffset>
                      </wp:positionH>
                      <wp:positionV relativeFrom="paragraph">
                        <wp:posOffset>128905</wp:posOffset>
                      </wp:positionV>
                      <wp:extent cx="857250" cy="762000"/>
                      <wp:effectExtent l="0" t="0" r="19050" b="19050"/>
                      <wp:wrapNone/>
                      <wp:docPr id="24"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62000"/>
                              </a:xfrm>
                              <a:prstGeom prst="roundRect">
                                <a:avLst>
                                  <a:gd name="adj" fmla="val 16667"/>
                                </a:avLst>
                              </a:prstGeom>
                              <a:solidFill>
                                <a:srgbClr val="FFFFFF"/>
                              </a:solidFill>
                              <a:ln w="9525">
                                <a:solidFill>
                                  <a:srgbClr val="000000"/>
                                </a:solidFill>
                                <a:round/>
                                <a:headEnd/>
                                <a:tailEnd/>
                              </a:ln>
                            </wps:spPr>
                            <wps:txbx>
                              <w:txbxContent>
                                <w:p w14:paraId="37508E23"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D2E59" id="AutoShape 279" o:spid="_x0000_s1027" style="position:absolute;margin-left:113.05pt;margin-top:10.15pt;width:67.5pt;height:60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">
                      <v:textbox>
                        <w:txbxContent>
                          <w:p w14:paraId="37508E23"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v:textbox>
                    </v:roundrect>
                  </w:pict>
                </mc:Fallback>
              </mc:AlternateContent>
            </w:r>
            <w:r w:rsidR="00F66F95">
              <w:rPr>
                <w:rFonts w:ascii="Arial" w:eastAsia="Calibri" w:hAnsi="Arial" w:cs="Arial"/>
                <w:noProof/>
                <w:sz w:val="24"/>
                <w:szCs w:val="24"/>
              </w:rPr>
              <mc:AlternateContent>
                <mc:Choice Requires="wps">
                  <w:drawing>
                    <wp:anchor distT="0" distB="0" distL="114300" distR="114300" simplePos="0" relativeHeight="251957248" behindDoc="0" locked="0" layoutInCell="1" allowOverlap="1" wp14:anchorId="4019AF80" wp14:editId="346EA59B">
                      <wp:simplePos x="0" y="0"/>
                      <wp:positionH relativeFrom="column">
                        <wp:posOffset>49530</wp:posOffset>
                      </wp:positionH>
                      <wp:positionV relativeFrom="paragraph">
                        <wp:posOffset>132715</wp:posOffset>
                      </wp:positionV>
                      <wp:extent cx="986155" cy="680720"/>
                      <wp:effectExtent l="8890" t="9525" r="5080" b="5080"/>
                      <wp:wrapNone/>
                      <wp:docPr id="9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7F0C0FC9" w14:textId="77777777" w:rsidR="00EF0BA1" w:rsidRDefault="00EF0BA1" w:rsidP="008F6925">
                                  <w:pPr>
                                    <w:spacing w:after="0" w:line="240" w:lineRule="auto"/>
                                    <w:jc w:val="center"/>
                                  </w:pPr>
                                  <w:r>
                                    <w:t>Tamu/</w:t>
                                  </w:r>
                                </w:p>
                                <w:p w14:paraId="0CC681BE" w14:textId="77777777" w:rsidR="00EF0BA1" w:rsidRPr="00BB2DE2" w:rsidRDefault="00EF0BA1" w:rsidP="008F6925">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9AF80" id="AutoShape 278" o:spid="_x0000_s1028" style="position:absolute;margin-left:3.9pt;margin-top:10.45pt;width:77.65pt;height:53.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">
                      <v:textbox>
                        <w:txbxContent>
                          <w:p w14:paraId="7F0C0FC9" w14:textId="77777777" w:rsidR="00EF0BA1" w:rsidRDefault="00EF0BA1" w:rsidP="008F6925">
                            <w:pPr>
                              <w:spacing w:after="0" w:line="240" w:lineRule="auto"/>
                              <w:jc w:val="center"/>
                            </w:pPr>
                            <w:r>
                              <w:t>Tamu/</w:t>
                            </w:r>
                          </w:p>
                          <w:p w14:paraId="0CC681BE" w14:textId="77777777" w:rsidR="00EF0BA1" w:rsidRPr="00BB2DE2" w:rsidRDefault="00EF0BA1" w:rsidP="008F6925">
                            <w:pPr>
                              <w:spacing w:after="0" w:line="240" w:lineRule="auto"/>
                              <w:jc w:val="center"/>
                            </w:pPr>
                            <w:r>
                              <w:t>Pengguna Layanan</w:t>
                            </w:r>
                          </w:p>
                        </w:txbxContent>
                      </v:textbox>
                    </v:roundrect>
                  </w:pict>
                </mc:Fallback>
              </mc:AlternateContent>
            </w:r>
          </w:p>
          <w:p w14:paraId="68B8508D" w14:textId="05B7CE1D" w:rsidR="00F66F95" w:rsidRPr="00D50646" w:rsidRDefault="00F66F95" w:rsidP="00664F0C">
            <w:pPr>
              <w:tabs>
                <w:tab w:val="left" w:pos="1134"/>
              </w:tabs>
              <w:contextualSpacing/>
              <w:rPr>
                <w:rFonts w:ascii="Arial" w:eastAsia="Calibri" w:hAnsi="Arial" w:cs="Arial"/>
                <w:sz w:val="24"/>
                <w:szCs w:val="24"/>
                <w:lang w:val="en-GB"/>
              </w:rPr>
            </w:pPr>
          </w:p>
          <w:p w14:paraId="01F71C00" w14:textId="74C91445" w:rsidR="00F66F95" w:rsidRPr="00D50646" w:rsidRDefault="00F66F95" w:rsidP="00664F0C">
            <w:pPr>
              <w:tabs>
                <w:tab w:val="left" w:pos="1134"/>
              </w:tabs>
              <w:contextualSpacing/>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60320" behindDoc="0" locked="0" layoutInCell="1" allowOverlap="1" wp14:anchorId="263E2815" wp14:editId="611B8949">
                      <wp:simplePos x="0" y="0"/>
                      <wp:positionH relativeFrom="column">
                        <wp:posOffset>2292350</wp:posOffset>
                      </wp:positionH>
                      <wp:positionV relativeFrom="paragraph">
                        <wp:posOffset>116205</wp:posOffset>
                      </wp:positionV>
                      <wp:extent cx="393700" cy="0"/>
                      <wp:effectExtent l="13335" t="57785" r="21590" b="56515"/>
                      <wp:wrapNone/>
                      <wp:docPr id="99"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E7752" id="_x0000_t32" coordsize="21600,21600" o:spt="32" o:oned="t" path="m,l21600,21600e" filled="f">
                      <v:path arrowok="t" fillok="f" o:connecttype="none"/>
                      <o:lock v:ext="edit" shapetype="t"/>
                    </v:shapetype>
                    <v:shape id="AutoShape 281" o:spid="_x0000_s1026" type="#_x0000_t32" style="position:absolute;margin-left:180.5pt;margin-top:9.15pt;width:31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8p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959296" behindDoc="0" locked="0" layoutInCell="1" allowOverlap="1" wp14:anchorId="0CB176BC" wp14:editId="0F24B8E8">
                      <wp:simplePos x="0" y="0"/>
                      <wp:positionH relativeFrom="column">
                        <wp:posOffset>1035685</wp:posOffset>
                      </wp:positionH>
                      <wp:positionV relativeFrom="paragraph">
                        <wp:posOffset>115570</wp:posOffset>
                      </wp:positionV>
                      <wp:extent cx="399415" cy="635"/>
                      <wp:effectExtent l="13970" t="57150" r="15240" b="56515"/>
                      <wp:wrapNone/>
                      <wp:docPr id="104"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6496E" id="AutoShape 280" o:spid="_x0000_s1026" type="#_x0000_t32" style="position:absolute;margin-left:81.55pt;margin-top:9.1pt;width:31.45pt;height:.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XhOAIAAGI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">
                      <v:stroke endarrow="block"/>
                    </v:shape>
                  </w:pict>
                </mc:Fallback>
              </mc:AlternateContent>
            </w:r>
          </w:p>
          <w:p w14:paraId="7FF9D941" w14:textId="77777777" w:rsidR="00F66F95" w:rsidRPr="00D50646" w:rsidRDefault="00F66F95" w:rsidP="00664F0C">
            <w:pPr>
              <w:tabs>
                <w:tab w:val="left" w:pos="1134"/>
              </w:tabs>
              <w:contextualSpacing/>
              <w:rPr>
                <w:rFonts w:ascii="Arial" w:eastAsia="Calibri" w:hAnsi="Arial" w:cs="Arial"/>
                <w:sz w:val="24"/>
                <w:szCs w:val="24"/>
                <w:lang w:val="en-GB"/>
              </w:rPr>
            </w:pPr>
          </w:p>
          <w:p w14:paraId="2F1087BB" w14:textId="77777777" w:rsidR="00F66F95" w:rsidRDefault="00F66F95" w:rsidP="00664F0C">
            <w:pPr>
              <w:tabs>
                <w:tab w:val="left" w:pos="1134"/>
              </w:tabs>
              <w:contextualSpacing/>
              <w:rPr>
                <w:rFonts w:ascii="Arial" w:eastAsia="Calibri" w:hAnsi="Arial" w:cs="Arial"/>
                <w:sz w:val="24"/>
                <w:szCs w:val="24"/>
                <w:lang w:val="en-GB"/>
              </w:rPr>
            </w:pPr>
          </w:p>
          <w:p w14:paraId="2833D7BE" w14:textId="77777777" w:rsidR="00F66F95" w:rsidRPr="00FD74CC" w:rsidRDefault="00F66F95" w:rsidP="00664F0C">
            <w:pPr>
              <w:tabs>
                <w:tab w:val="left" w:pos="1134"/>
              </w:tabs>
              <w:contextualSpacing/>
              <w:rPr>
                <w:rFonts w:ascii="Arial" w:eastAsia="Calibri" w:hAnsi="Arial" w:cs="Arial"/>
                <w:sz w:val="16"/>
                <w:szCs w:val="24"/>
                <w:lang w:val="en-GB"/>
              </w:rPr>
            </w:pPr>
          </w:p>
          <w:p w14:paraId="67E86073" w14:textId="77777777" w:rsidR="00F66F95" w:rsidRPr="00FD74CC" w:rsidRDefault="00F66F95" w:rsidP="00664F0C">
            <w:pPr>
              <w:tabs>
                <w:tab w:val="left" w:pos="1134"/>
              </w:tabs>
              <w:contextualSpacing/>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58C9001B" w14:textId="77777777" w:rsidR="00F66F95" w:rsidRPr="00D50646" w:rsidRDefault="00F66F95" w:rsidP="00664F0C">
            <w:pPr>
              <w:pStyle w:val="Default"/>
              <w:numPr>
                <w:ilvl w:val="0"/>
                <w:numId w:val="46"/>
              </w:numPr>
              <w:ind w:left="392"/>
              <w:rPr>
                <w:rFonts w:ascii="Arial" w:hAnsi="Arial" w:cs="Arial"/>
              </w:rPr>
            </w:pPr>
            <w:r w:rsidRPr="00D50646">
              <w:rPr>
                <w:rFonts w:ascii="Arial" w:hAnsi="Arial" w:cs="Arial"/>
              </w:rPr>
              <w:t xml:space="preserve">Tamu/Pengguna Layanan menuju ke Petugas Informasi </w:t>
            </w:r>
            <w:r>
              <w:rPr>
                <w:rFonts w:ascii="Arial" w:hAnsi="Arial" w:cs="Arial"/>
              </w:rPr>
              <w:t>atau Tata Usaha</w:t>
            </w:r>
          </w:p>
          <w:p w14:paraId="3215EDF7" w14:textId="77777777" w:rsidR="00F66F95" w:rsidRDefault="00F66F95" w:rsidP="00664F0C">
            <w:pPr>
              <w:pStyle w:val="Default"/>
              <w:numPr>
                <w:ilvl w:val="0"/>
                <w:numId w:val="46"/>
              </w:numPr>
              <w:ind w:left="392"/>
              <w:rPr>
                <w:rFonts w:ascii="Arial" w:hAnsi="Arial" w:cs="Arial"/>
              </w:rPr>
            </w:pPr>
            <w:r w:rsidRPr="00D50646">
              <w:rPr>
                <w:rFonts w:ascii="Arial" w:hAnsi="Arial" w:cs="Arial"/>
              </w:rPr>
              <w:t>Menyampaikan keperluan, mengisi buku tamu</w:t>
            </w:r>
          </w:p>
          <w:p w14:paraId="36AA528B" w14:textId="1C29C7CD" w:rsidR="00F66F95" w:rsidRDefault="00F66F95" w:rsidP="00664F0C">
            <w:pPr>
              <w:pStyle w:val="Default"/>
              <w:numPr>
                <w:ilvl w:val="0"/>
                <w:numId w:val="46"/>
              </w:numPr>
              <w:ind w:left="392"/>
              <w:rPr>
                <w:rFonts w:ascii="Arial" w:hAnsi="Arial" w:cs="Arial"/>
              </w:rPr>
            </w:pPr>
            <w:r>
              <w:rPr>
                <w:rFonts w:ascii="Arial" w:hAnsi="Arial" w:cs="Arial"/>
              </w:rPr>
              <w:t xml:space="preserve">Menyerahkan surat permintaan atau permohonan fasilitasi </w:t>
            </w:r>
            <w:r w:rsidR="003D25A8">
              <w:rPr>
                <w:rFonts w:ascii="Arial" w:hAnsi="Arial" w:cs="Arial"/>
              </w:rPr>
              <w:t>kerjasama daerah</w:t>
            </w:r>
          </w:p>
          <w:p w14:paraId="274C3AC0" w14:textId="637A12AC" w:rsidR="00F66F95" w:rsidRPr="00F66F95" w:rsidRDefault="00F66F95" w:rsidP="00664F0C">
            <w:pPr>
              <w:pStyle w:val="Default"/>
              <w:numPr>
                <w:ilvl w:val="0"/>
                <w:numId w:val="46"/>
              </w:numPr>
              <w:ind w:left="392"/>
              <w:rPr>
                <w:rFonts w:ascii="Arial" w:hAnsi="Arial" w:cs="Arial"/>
              </w:rPr>
            </w:pPr>
            <w:r w:rsidRPr="00F66F95">
              <w:rPr>
                <w:rFonts w:ascii="Arial" w:hAnsi="Arial" w:cs="Arial"/>
              </w:rPr>
              <w:t xml:space="preserve">Menerima fasilitasi </w:t>
            </w:r>
            <w:r w:rsidR="003D25A8">
              <w:rPr>
                <w:rFonts w:ascii="Arial" w:hAnsi="Arial" w:cs="Arial"/>
              </w:rPr>
              <w:t>kerjasama daerah</w:t>
            </w:r>
            <w:r w:rsidRPr="00F66F95">
              <w:rPr>
                <w:rFonts w:ascii="Arial" w:hAnsi="Arial" w:cs="Arial"/>
              </w:rPr>
              <w:t xml:space="preserve"> atau surat jawaban kesediaan dan jadwal </w:t>
            </w:r>
            <w:r w:rsidR="003D25A8">
              <w:rPr>
                <w:rFonts w:ascii="Arial" w:hAnsi="Arial" w:cs="Arial"/>
              </w:rPr>
              <w:t>fasilitasi kerjasama daerah</w:t>
            </w:r>
          </w:p>
        </w:tc>
      </w:tr>
      <w:tr w:rsidR="00C5526C" w:rsidRPr="00D50646" w14:paraId="348CB04E" w14:textId="77777777" w:rsidTr="00C5526C">
        <w:tc>
          <w:tcPr>
            <w:tcW w:w="551" w:type="dxa"/>
          </w:tcPr>
          <w:p w14:paraId="097A39BA" w14:textId="77777777" w:rsidR="00C5526C" w:rsidRPr="00D41996" w:rsidRDefault="00C5526C" w:rsidP="00C5526C">
            <w:pPr>
              <w:pStyle w:val="ListParagraph"/>
              <w:tabs>
                <w:tab w:val="left" w:pos="709"/>
                <w:tab w:val="left" w:pos="1134"/>
              </w:tabs>
              <w:ind w:left="0"/>
              <w:jc w:val="right"/>
              <w:rPr>
                <w:rFonts w:ascii="Arial" w:hAnsi="Arial" w:cs="Arial"/>
                <w:sz w:val="24"/>
                <w:szCs w:val="24"/>
                <w:lang w:val="id-ID"/>
              </w:rPr>
            </w:pPr>
            <w:r w:rsidRPr="00D50646">
              <w:rPr>
                <w:rFonts w:ascii="Arial" w:hAnsi="Arial" w:cs="Arial"/>
                <w:sz w:val="24"/>
                <w:szCs w:val="24"/>
              </w:rPr>
              <w:t>3.</w:t>
            </w:r>
          </w:p>
        </w:tc>
        <w:tc>
          <w:tcPr>
            <w:tcW w:w="8776" w:type="dxa"/>
          </w:tcPr>
          <w:p w14:paraId="310554A3"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Jangka Waktu Penyelesaian</w:t>
            </w:r>
          </w:p>
        </w:tc>
      </w:tr>
      <w:tr w:rsidR="00C5526C" w:rsidRPr="00D50646" w14:paraId="03BAEB5F" w14:textId="77777777" w:rsidTr="00C5526C">
        <w:tc>
          <w:tcPr>
            <w:tcW w:w="551" w:type="dxa"/>
          </w:tcPr>
          <w:p w14:paraId="145477EE"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776" w:type="dxa"/>
          </w:tcPr>
          <w:p w14:paraId="0789A5E7" w14:textId="77777777" w:rsidR="00C5526C" w:rsidRPr="000D6AC6" w:rsidRDefault="00C5526C" w:rsidP="00C5526C">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Kesepakatan Bersama</w:t>
            </w:r>
            <w:r>
              <w:rPr>
                <w:rFonts w:ascii="Arial" w:hAnsi="Arial" w:cs="Arial"/>
                <w:sz w:val="24"/>
                <w:szCs w:val="24"/>
              </w:rPr>
              <w:t xml:space="preserve"> : </w:t>
            </w:r>
            <w:r>
              <w:rPr>
                <w:rFonts w:ascii="Arial" w:hAnsi="Arial" w:cs="Arial"/>
                <w:sz w:val="24"/>
                <w:szCs w:val="24"/>
                <w:lang w:val="id-ID"/>
              </w:rPr>
              <w:t>2 minggu</w:t>
            </w:r>
          </w:p>
          <w:p w14:paraId="46AE4A7C" w14:textId="77777777" w:rsidR="00C5526C" w:rsidRDefault="00C5526C" w:rsidP="00C5526C">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Surat Kuasa dari gubernur kepada Kepala Perangkat Daerah : 1 minggu</w:t>
            </w:r>
          </w:p>
          <w:p w14:paraId="276C6066" w14:textId="77777777" w:rsidR="00C5526C" w:rsidRPr="000D6AC6" w:rsidRDefault="00C5526C" w:rsidP="00C5526C">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Perjanjian Kerja Sama : 2 Minggu</w:t>
            </w:r>
          </w:p>
        </w:tc>
      </w:tr>
      <w:tr w:rsidR="00C5526C" w:rsidRPr="00D50646" w14:paraId="1003A4CB" w14:textId="77777777" w:rsidTr="00C5526C">
        <w:tc>
          <w:tcPr>
            <w:tcW w:w="551" w:type="dxa"/>
          </w:tcPr>
          <w:p w14:paraId="34E44579"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776" w:type="dxa"/>
          </w:tcPr>
          <w:p w14:paraId="344A0202" w14:textId="77777777" w:rsidR="00C5526C" w:rsidRDefault="00C5526C" w:rsidP="00C5526C">
            <w:pPr>
              <w:pStyle w:val="ListParagraph"/>
              <w:tabs>
                <w:tab w:val="left" w:pos="709"/>
                <w:tab w:val="left" w:pos="1134"/>
              </w:tabs>
              <w:ind w:left="0"/>
              <w:jc w:val="both"/>
              <w:rPr>
                <w:rFonts w:ascii="Arial" w:hAnsi="Arial" w:cs="Arial"/>
                <w:sz w:val="24"/>
                <w:szCs w:val="24"/>
                <w:lang w:val="id-ID"/>
              </w:rPr>
            </w:pPr>
            <w:r w:rsidRPr="00D50646">
              <w:rPr>
                <w:rFonts w:ascii="Arial" w:hAnsi="Arial" w:cs="Arial"/>
                <w:sz w:val="24"/>
                <w:szCs w:val="24"/>
              </w:rPr>
              <w:t>Biaya (tarif)</w:t>
            </w:r>
          </w:p>
          <w:p w14:paraId="163BD268" w14:textId="77777777" w:rsidR="00C5526C" w:rsidRPr="00250F2D" w:rsidRDefault="00C5526C" w:rsidP="00C5526C">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Gratis</w:t>
            </w:r>
          </w:p>
        </w:tc>
      </w:tr>
      <w:tr w:rsidR="00C5526C" w:rsidRPr="00D50646" w14:paraId="6BC6D1CC" w14:textId="77777777" w:rsidTr="00C5526C">
        <w:trPr>
          <w:trHeight w:val="554"/>
        </w:trPr>
        <w:tc>
          <w:tcPr>
            <w:tcW w:w="551" w:type="dxa"/>
          </w:tcPr>
          <w:p w14:paraId="76D5BE62"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776" w:type="dxa"/>
          </w:tcPr>
          <w:p w14:paraId="00F5B01D" w14:textId="77777777" w:rsidR="00C5526C" w:rsidRDefault="00C5526C" w:rsidP="00C5526C">
            <w:pPr>
              <w:pStyle w:val="ListParagraph"/>
              <w:tabs>
                <w:tab w:val="left" w:pos="709"/>
                <w:tab w:val="left" w:pos="1134"/>
              </w:tabs>
              <w:ind w:left="0"/>
              <w:jc w:val="both"/>
              <w:rPr>
                <w:rFonts w:ascii="Arial" w:hAnsi="Arial" w:cs="Arial"/>
                <w:sz w:val="24"/>
                <w:szCs w:val="24"/>
                <w:lang w:val="id-ID"/>
              </w:rPr>
            </w:pPr>
            <w:r w:rsidRPr="00D50646">
              <w:rPr>
                <w:rFonts w:ascii="Arial" w:hAnsi="Arial" w:cs="Arial"/>
                <w:sz w:val="24"/>
                <w:szCs w:val="24"/>
              </w:rPr>
              <w:t>Produk Pelayanan</w:t>
            </w:r>
          </w:p>
          <w:p w14:paraId="6C71FB69" w14:textId="77777777" w:rsidR="00C5526C" w:rsidRPr="006F5DB8" w:rsidRDefault="00C5526C" w:rsidP="00C5526C">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Kesepakatan Bersama / Nota Kesepakatan dan Perjanjian Kerja Sama</w:t>
            </w:r>
          </w:p>
        </w:tc>
      </w:tr>
      <w:tr w:rsidR="00C5526C" w:rsidRPr="00D50646" w14:paraId="71001A3A" w14:textId="77777777" w:rsidTr="00C5526C">
        <w:tc>
          <w:tcPr>
            <w:tcW w:w="551" w:type="dxa"/>
          </w:tcPr>
          <w:p w14:paraId="456B5EA5"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776" w:type="dxa"/>
          </w:tcPr>
          <w:p w14:paraId="431AAA32"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Penanganan Pengaduan, Saran, dan Masukan</w:t>
            </w:r>
          </w:p>
        </w:tc>
      </w:tr>
      <w:tr w:rsidR="00C5526C" w:rsidRPr="00D50646" w14:paraId="69F5C183" w14:textId="77777777" w:rsidTr="00C5526C">
        <w:tc>
          <w:tcPr>
            <w:tcW w:w="551" w:type="dxa"/>
          </w:tcPr>
          <w:p w14:paraId="2BFB09A6"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776" w:type="dxa"/>
          </w:tcPr>
          <w:p w14:paraId="58ADF268" w14:textId="77777777" w:rsidR="00C5526C" w:rsidRPr="00D50646" w:rsidRDefault="00C5526C" w:rsidP="00FA33ED">
            <w:pPr>
              <w:pStyle w:val="ListParagraph"/>
              <w:numPr>
                <w:ilvl w:val="0"/>
                <w:numId w:val="17"/>
              </w:numPr>
              <w:tabs>
                <w:tab w:val="left" w:pos="435"/>
              </w:tabs>
              <w:ind w:left="435" w:hanging="425"/>
              <w:contextualSpacing/>
              <w:jc w:val="both"/>
              <w:rPr>
                <w:rFonts w:ascii="Arial" w:hAnsi="Arial" w:cs="Arial"/>
                <w:sz w:val="24"/>
                <w:szCs w:val="24"/>
              </w:rPr>
            </w:pPr>
            <w:r w:rsidRPr="00D50646">
              <w:rPr>
                <w:rFonts w:ascii="Arial" w:hAnsi="Arial" w:cs="Arial"/>
                <w:noProof/>
                <w:sz w:val="24"/>
                <w:szCs w:val="24"/>
                <w:lang w:eastAsia="id-ID"/>
              </w:rPr>
              <w:t>Pengaduan dapat dilakukan melalui :</w:t>
            </w:r>
          </w:p>
          <w:p w14:paraId="2439561A" w14:textId="77777777" w:rsidR="00C5526C" w:rsidRPr="00D50646" w:rsidRDefault="00C5526C" w:rsidP="00FA33ED">
            <w:pPr>
              <w:numPr>
                <w:ilvl w:val="0"/>
                <w:numId w:val="18"/>
              </w:numPr>
              <w:ind w:left="892" w:hanging="457"/>
              <w:contextualSpacing/>
              <w:jc w:val="both"/>
              <w:rPr>
                <w:rFonts w:ascii="Arial" w:hAnsi="Arial" w:cs="Arial"/>
                <w:sz w:val="24"/>
                <w:szCs w:val="24"/>
              </w:rPr>
            </w:pPr>
            <w:r w:rsidRPr="00D50646">
              <w:rPr>
                <w:rFonts w:ascii="Arial" w:eastAsia="Calibri" w:hAnsi="Arial" w:cs="Arial"/>
                <w:color w:val="000000"/>
                <w:sz w:val="24"/>
                <w:szCs w:val="24"/>
                <w:lang w:val="en-AU"/>
              </w:rPr>
              <w:t>Tatap Muka langsung kepada Pejabat Pengelola Pengaduan</w:t>
            </w:r>
            <w:r w:rsidRPr="00D50646">
              <w:rPr>
                <w:rFonts w:ascii="Arial" w:hAnsi="Arial" w:cs="Arial"/>
                <w:sz w:val="24"/>
                <w:szCs w:val="24"/>
              </w:rPr>
              <w:t>;</w:t>
            </w:r>
          </w:p>
          <w:p w14:paraId="46A8E083" w14:textId="77777777" w:rsidR="00C5526C" w:rsidRPr="00D50646" w:rsidRDefault="00C5526C" w:rsidP="00FA33ED">
            <w:pPr>
              <w:numPr>
                <w:ilvl w:val="0"/>
                <w:numId w:val="18"/>
              </w:numPr>
              <w:ind w:left="861" w:hanging="426"/>
              <w:contextualSpacing/>
              <w:jc w:val="both"/>
              <w:rPr>
                <w:rFonts w:ascii="Arial" w:hAnsi="Arial" w:cs="Arial"/>
                <w:sz w:val="24"/>
                <w:szCs w:val="24"/>
              </w:rPr>
            </w:pPr>
            <w:r w:rsidRPr="00D50646">
              <w:rPr>
                <w:rFonts w:ascii="Arial" w:eastAsia="Calibri" w:hAnsi="Arial" w:cs="Arial"/>
                <w:color w:val="000000"/>
                <w:sz w:val="24"/>
                <w:szCs w:val="24"/>
                <w:lang w:val="en-AU"/>
              </w:rPr>
              <w:t>Tertulis disampaikan ke Kotak Pengaduan</w:t>
            </w:r>
            <w:r w:rsidRPr="00D50646">
              <w:rPr>
                <w:rFonts w:ascii="Arial" w:hAnsi="Arial" w:cs="Arial"/>
                <w:sz w:val="24"/>
                <w:szCs w:val="24"/>
              </w:rPr>
              <w:t>;</w:t>
            </w:r>
          </w:p>
          <w:p w14:paraId="57B9DCDA" w14:textId="77777777" w:rsidR="00C5526C" w:rsidRPr="00D50646" w:rsidRDefault="00C5526C" w:rsidP="00FA33ED">
            <w:pPr>
              <w:numPr>
                <w:ilvl w:val="0"/>
                <w:numId w:val="18"/>
              </w:numPr>
              <w:ind w:left="861" w:hanging="426"/>
              <w:contextualSpacing/>
              <w:jc w:val="both"/>
              <w:rPr>
                <w:rFonts w:ascii="Arial" w:eastAsia="Calibri" w:hAnsi="Arial" w:cs="Arial"/>
                <w:color w:val="000000"/>
                <w:sz w:val="24"/>
                <w:szCs w:val="24"/>
                <w:lang w:val="en-AU"/>
              </w:rPr>
            </w:pPr>
            <w:proofErr w:type="gramStart"/>
            <w:r w:rsidRPr="00D50646">
              <w:rPr>
                <w:rFonts w:ascii="Arial" w:eastAsia="Calibri" w:hAnsi="Arial" w:cs="Arial"/>
                <w:color w:val="000000"/>
                <w:sz w:val="24"/>
                <w:szCs w:val="24"/>
                <w:lang w:val="en-AU"/>
              </w:rPr>
              <w:t>WA :</w:t>
            </w:r>
            <w:proofErr w:type="gramEnd"/>
            <w:r w:rsidRPr="00D50646">
              <w:rPr>
                <w:rFonts w:ascii="Arial" w:eastAsia="Calibri" w:hAnsi="Arial" w:cs="Arial"/>
                <w:color w:val="000000"/>
                <w:sz w:val="24"/>
                <w:szCs w:val="24"/>
                <w:lang w:val="en-AU"/>
              </w:rPr>
              <w:t xml:space="preserve"> </w:t>
            </w:r>
            <w:r w:rsidRPr="00147088">
              <w:rPr>
                <w:rFonts w:ascii="Arial" w:eastAsia="Calibri" w:hAnsi="Arial" w:cs="Arial"/>
                <w:color w:val="000000" w:themeColor="text1"/>
                <w:sz w:val="24"/>
                <w:szCs w:val="24"/>
                <w:lang w:val="id-ID"/>
              </w:rPr>
              <w:t>089510532718</w:t>
            </w:r>
          </w:p>
          <w:p w14:paraId="105A7A2E" w14:textId="77777777" w:rsidR="00C5526C" w:rsidRPr="00F86481" w:rsidRDefault="00C5526C" w:rsidP="00FA33ED">
            <w:pPr>
              <w:numPr>
                <w:ilvl w:val="0"/>
                <w:numId w:val="18"/>
              </w:numPr>
              <w:ind w:left="861" w:hanging="426"/>
              <w:contextualSpacing/>
              <w:jc w:val="both"/>
              <w:rPr>
                <w:rFonts w:ascii="Arial" w:eastAsia="Calibri" w:hAnsi="Arial" w:cs="Arial"/>
                <w:color w:val="000000" w:themeColor="text1"/>
                <w:sz w:val="24"/>
                <w:szCs w:val="24"/>
                <w:lang w:val="en-AU"/>
              </w:rPr>
            </w:pPr>
            <w:proofErr w:type="gramStart"/>
            <w:r w:rsidRPr="00F86481">
              <w:rPr>
                <w:rFonts w:ascii="Arial" w:eastAsia="Calibri" w:hAnsi="Arial" w:cs="Arial"/>
                <w:color w:val="000000" w:themeColor="text1"/>
                <w:sz w:val="24"/>
                <w:szCs w:val="24"/>
                <w:lang w:val="en-AU"/>
              </w:rPr>
              <w:t>Telepon :</w:t>
            </w:r>
            <w:proofErr w:type="gramEnd"/>
            <w:r w:rsidRPr="00F86481">
              <w:rPr>
                <w:rFonts w:ascii="Arial" w:eastAsia="Calibri" w:hAnsi="Arial" w:cs="Arial"/>
                <w:color w:val="000000" w:themeColor="text1"/>
                <w:sz w:val="24"/>
                <w:szCs w:val="24"/>
                <w:lang w:val="en-AU"/>
              </w:rPr>
              <w:t xml:space="preserve"> </w:t>
            </w:r>
            <w:r w:rsidRPr="00F86481">
              <w:rPr>
                <w:rFonts w:ascii="Arial" w:hAnsi="Arial" w:cs="Arial"/>
                <w:color w:val="000000" w:themeColor="text1"/>
                <w:sz w:val="24"/>
                <w:szCs w:val="24"/>
              </w:rPr>
              <w:t xml:space="preserve">(0561) 736541 ext. </w:t>
            </w:r>
            <w:r w:rsidRPr="00F86481">
              <w:rPr>
                <w:rFonts w:ascii="Arial" w:hAnsi="Arial" w:cs="Arial"/>
                <w:color w:val="000000" w:themeColor="text1"/>
                <w:sz w:val="24"/>
                <w:szCs w:val="24"/>
                <w:lang w:val="id-ID"/>
              </w:rPr>
              <w:t>342</w:t>
            </w:r>
          </w:p>
          <w:p w14:paraId="7A0DE829" w14:textId="77777777" w:rsidR="00C5526C" w:rsidRPr="00F86481" w:rsidRDefault="00C5526C" w:rsidP="00FA33ED">
            <w:pPr>
              <w:numPr>
                <w:ilvl w:val="0"/>
                <w:numId w:val="18"/>
              </w:numPr>
              <w:ind w:left="861" w:hanging="426"/>
              <w:contextualSpacing/>
              <w:jc w:val="both"/>
              <w:rPr>
                <w:rFonts w:ascii="Arial" w:eastAsia="Calibri" w:hAnsi="Arial" w:cs="Arial"/>
                <w:color w:val="000000" w:themeColor="text1"/>
                <w:sz w:val="24"/>
                <w:szCs w:val="24"/>
                <w:lang w:val="en-AU"/>
              </w:rPr>
            </w:pPr>
            <w:proofErr w:type="gramStart"/>
            <w:r w:rsidRPr="00F86481">
              <w:rPr>
                <w:rFonts w:ascii="Arial" w:eastAsia="Calibri" w:hAnsi="Arial" w:cs="Arial"/>
                <w:color w:val="000000" w:themeColor="text1"/>
                <w:sz w:val="24"/>
                <w:szCs w:val="24"/>
                <w:lang w:val="en-AU"/>
              </w:rPr>
              <w:t>Faximile :</w:t>
            </w:r>
            <w:proofErr w:type="gramEnd"/>
            <w:r w:rsidRPr="00F86481">
              <w:rPr>
                <w:rFonts w:ascii="Arial" w:eastAsia="Calibri" w:hAnsi="Arial" w:cs="Arial"/>
                <w:color w:val="000000" w:themeColor="text1"/>
                <w:sz w:val="24"/>
                <w:szCs w:val="24"/>
                <w:lang w:val="en-AU"/>
              </w:rPr>
              <w:t xml:space="preserve"> </w:t>
            </w:r>
            <w:r w:rsidRPr="00F86481">
              <w:rPr>
                <w:rFonts w:ascii="Arial" w:hAnsi="Arial" w:cs="Arial"/>
                <w:color w:val="000000" w:themeColor="text1"/>
                <w:sz w:val="24"/>
                <w:szCs w:val="24"/>
              </w:rPr>
              <w:t>(0561) 730062</w:t>
            </w:r>
          </w:p>
          <w:p w14:paraId="0290689B" w14:textId="77777777" w:rsidR="00C5526C" w:rsidRPr="00F86481" w:rsidRDefault="00C5526C" w:rsidP="00FA33ED">
            <w:pPr>
              <w:numPr>
                <w:ilvl w:val="0"/>
                <w:numId w:val="18"/>
              </w:numPr>
              <w:ind w:left="861" w:hanging="426"/>
              <w:contextualSpacing/>
              <w:jc w:val="both"/>
              <w:rPr>
                <w:rFonts w:ascii="Arial" w:eastAsia="Calibri" w:hAnsi="Arial" w:cs="Arial"/>
                <w:color w:val="000000" w:themeColor="text1"/>
                <w:sz w:val="24"/>
                <w:szCs w:val="24"/>
                <w:lang w:val="en-AU"/>
              </w:rPr>
            </w:pPr>
            <w:r w:rsidRPr="00F86481">
              <w:rPr>
                <w:rFonts w:ascii="Arial" w:eastAsia="Calibri" w:hAnsi="Arial" w:cs="Arial"/>
                <w:color w:val="000000" w:themeColor="text1"/>
                <w:sz w:val="24"/>
                <w:szCs w:val="24"/>
                <w:lang w:val="en-AU"/>
              </w:rPr>
              <w:t xml:space="preserve">Email : </w:t>
            </w:r>
            <w:hyperlink r:id="rId8" w:history="1">
              <w:r w:rsidRPr="00F86481">
                <w:rPr>
                  <w:rStyle w:val="Hyperlink"/>
                  <w:rFonts w:ascii="Arial" w:eastAsia="Calibri" w:hAnsi="Arial" w:cs="Arial"/>
                  <w:color w:val="000000" w:themeColor="text1"/>
                  <w:sz w:val="24"/>
                  <w:szCs w:val="24"/>
                  <w:lang w:val="id-ID"/>
                </w:rPr>
                <w:t>biropem</w:t>
              </w:r>
              <w:r w:rsidRPr="00F86481">
                <w:rPr>
                  <w:rStyle w:val="Hyperlink"/>
                  <w:rFonts w:ascii="Arial" w:eastAsia="Calibri" w:hAnsi="Arial" w:cs="Arial"/>
                  <w:color w:val="000000" w:themeColor="text1"/>
                  <w:sz w:val="24"/>
                  <w:szCs w:val="24"/>
                  <w:lang w:val="en-AU"/>
                </w:rPr>
                <w:t>@kalbarprov.go.id</w:t>
              </w:r>
            </w:hyperlink>
          </w:p>
          <w:p w14:paraId="7909B196" w14:textId="77777777" w:rsidR="00C5526C" w:rsidRPr="00F86481" w:rsidRDefault="00C5526C" w:rsidP="00FA33ED">
            <w:pPr>
              <w:numPr>
                <w:ilvl w:val="0"/>
                <w:numId w:val="18"/>
              </w:numPr>
              <w:ind w:left="861" w:hanging="426"/>
              <w:contextualSpacing/>
              <w:jc w:val="both"/>
              <w:rPr>
                <w:rFonts w:ascii="Arial" w:eastAsia="Calibri" w:hAnsi="Arial" w:cs="Arial"/>
                <w:color w:val="000000" w:themeColor="text1"/>
                <w:sz w:val="24"/>
                <w:szCs w:val="24"/>
                <w:lang w:val="en-AU"/>
              </w:rPr>
            </w:pPr>
            <w:r w:rsidRPr="00F86481">
              <w:rPr>
                <w:rFonts w:ascii="Arial" w:eastAsia="Calibri" w:hAnsi="Arial" w:cs="Arial"/>
                <w:i/>
                <w:iCs/>
                <w:color w:val="000000" w:themeColor="text1"/>
                <w:sz w:val="24"/>
                <w:szCs w:val="24"/>
                <w:lang w:val="en-AU"/>
              </w:rPr>
              <w:t>Online</w:t>
            </w:r>
            <w:r w:rsidRPr="00F86481">
              <w:rPr>
                <w:rFonts w:ascii="Arial" w:eastAsia="Calibri" w:hAnsi="Arial" w:cs="Arial"/>
                <w:color w:val="000000" w:themeColor="text1"/>
                <w:sz w:val="24"/>
                <w:szCs w:val="24"/>
                <w:lang w:val="en-AU"/>
              </w:rPr>
              <w:t xml:space="preserve"> melalui website SP4N-LAPOR! (</w:t>
            </w:r>
            <w:hyperlink r:id="rId9" w:history="1">
              <w:r w:rsidRPr="00F86481">
                <w:rPr>
                  <w:rStyle w:val="Hyperlink"/>
                  <w:rFonts w:ascii="Arial" w:eastAsia="Calibri" w:hAnsi="Arial" w:cs="Arial"/>
                  <w:color w:val="000000" w:themeColor="text1"/>
                  <w:sz w:val="24"/>
                  <w:szCs w:val="24"/>
                  <w:u w:val="none"/>
                  <w:lang w:val="en-AU"/>
                </w:rPr>
                <w:t>www.lapor.go.id</w:t>
              </w:r>
            </w:hyperlink>
            <w:r w:rsidRPr="00F86481">
              <w:rPr>
                <w:rFonts w:ascii="Arial" w:eastAsia="Calibri" w:hAnsi="Arial" w:cs="Arial"/>
                <w:color w:val="000000" w:themeColor="text1"/>
                <w:sz w:val="24"/>
                <w:szCs w:val="24"/>
                <w:lang w:val="en-AU"/>
              </w:rPr>
              <w:t>)</w:t>
            </w:r>
          </w:p>
          <w:p w14:paraId="03EEB8F1" w14:textId="77777777" w:rsidR="00C5526C" w:rsidRPr="00F86481" w:rsidRDefault="00C5526C" w:rsidP="00C5526C">
            <w:pPr>
              <w:contextualSpacing/>
              <w:jc w:val="both"/>
              <w:rPr>
                <w:rFonts w:ascii="Arial" w:eastAsia="Calibri" w:hAnsi="Arial" w:cs="Arial"/>
                <w:color w:val="000000" w:themeColor="text1"/>
                <w:sz w:val="18"/>
                <w:szCs w:val="24"/>
                <w:lang w:val="en-AU"/>
              </w:rPr>
            </w:pPr>
          </w:p>
          <w:p w14:paraId="783999E3" w14:textId="77777777" w:rsidR="00C5526C" w:rsidRPr="00D50646" w:rsidRDefault="00C5526C" w:rsidP="00FA33ED">
            <w:pPr>
              <w:pStyle w:val="ListParagraph"/>
              <w:numPr>
                <w:ilvl w:val="0"/>
                <w:numId w:val="17"/>
              </w:numPr>
              <w:tabs>
                <w:tab w:val="left" w:pos="435"/>
              </w:tabs>
              <w:ind w:left="435" w:hanging="425"/>
              <w:contextualSpacing/>
              <w:jc w:val="both"/>
              <w:rPr>
                <w:rFonts w:ascii="Arial" w:eastAsia="Calibri" w:hAnsi="Arial" w:cs="Arial"/>
                <w:sz w:val="24"/>
                <w:szCs w:val="24"/>
                <w:lang w:val="en-GB"/>
              </w:rPr>
            </w:pPr>
            <w:r w:rsidRPr="00D50646">
              <w:rPr>
                <w:rFonts w:ascii="Arial" w:hAnsi="Arial" w:cs="Arial"/>
                <w:noProof/>
                <w:sz w:val="24"/>
                <w:szCs w:val="24"/>
                <w:lang w:eastAsia="id-ID"/>
              </w:rPr>
              <w:t>Alur Penanganan Pengaduan</w:t>
            </w:r>
            <w:r w:rsidRPr="00D50646">
              <w:rPr>
                <w:rFonts w:ascii="Arial" w:hAnsi="Arial" w:cs="Arial"/>
                <w:noProof/>
                <w:color w:val="000000" w:themeColor="text1"/>
                <w:sz w:val="24"/>
                <w:szCs w:val="24"/>
                <w:lang w:eastAsia="id-ID"/>
              </w:rPr>
              <w:t xml:space="preserve"> :</w:t>
            </w:r>
          </w:p>
          <w:p w14:paraId="54D19D56" w14:textId="77777777" w:rsidR="00C5526C" w:rsidRPr="00F87AF4" w:rsidRDefault="00C5526C" w:rsidP="00C5526C">
            <w:pPr>
              <w:pStyle w:val="ListParagraph"/>
              <w:tabs>
                <w:tab w:val="left" w:pos="435"/>
              </w:tabs>
              <w:ind w:left="435" w:hanging="407"/>
              <w:jc w:val="both"/>
              <w:rPr>
                <w:rFonts w:ascii="Arial" w:eastAsia="Calibri" w:hAnsi="Arial" w:cs="Arial"/>
                <w:color w:val="000000" w:themeColor="text1"/>
                <w:sz w:val="24"/>
                <w:szCs w:val="24"/>
                <w:lang w:val="id-ID"/>
              </w:rPr>
            </w:pPr>
            <w:r>
              <w:rPr>
                <w:rFonts w:ascii="Arial" w:hAnsi="Arial" w:cs="Arial"/>
                <w:b/>
                <w:noProof/>
                <w:sz w:val="24"/>
                <w:szCs w:val="24"/>
              </w:rPr>
              <w:drawing>
                <wp:inline distT="0" distB="0" distL="0" distR="0" wp14:anchorId="3814FFD2" wp14:editId="18A6F2BC">
                  <wp:extent cx="5362575" cy="903664"/>
                  <wp:effectExtent l="0" t="0" r="0" b="0"/>
                  <wp:docPr id="44" name="Picture 44"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088DE076" w14:textId="77777777" w:rsidR="00C5526C" w:rsidRPr="00D50646" w:rsidRDefault="00C5526C" w:rsidP="00FA33ED">
            <w:pPr>
              <w:pStyle w:val="ListParagraph"/>
              <w:numPr>
                <w:ilvl w:val="0"/>
                <w:numId w:val="17"/>
              </w:numPr>
              <w:tabs>
                <w:tab w:val="left" w:pos="435"/>
              </w:tabs>
              <w:ind w:left="435" w:hanging="425"/>
              <w:contextualSpacing/>
              <w:jc w:val="both"/>
              <w:rPr>
                <w:rFonts w:ascii="Arial" w:eastAsia="Calibri" w:hAnsi="Arial" w:cs="Arial"/>
                <w:color w:val="000000" w:themeColor="text1"/>
                <w:sz w:val="24"/>
                <w:szCs w:val="24"/>
                <w:lang w:val="en-AU"/>
              </w:rPr>
            </w:pPr>
            <w:r w:rsidRPr="00D50646">
              <w:rPr>
                <w:rFonts w:ascii="Arial" w:hAnsi="Arial" w:cs="Arial"/>
                <w:noProof/>
                <w:color w:val="000000" w:themeColor="text1"/>
                <w:sz w:val="24"/>
                <w:szCs w:val="24"/>
                <w:lang w:val="en-AU" w:eastAsia="id-ID"/>
              </w:rPr>
              <w:t>Jangka Waktu Penyelesaian Pengaduan</w:t>
            </w:r>
            <w:r w:rsidRPr="00D50646">
              <w:rPr>
                <w:rFonts w:ascii="Arial" w:hAnsi="Arial" w:cs="Arial"/>
                <w:noProof/>
                <w:color w:val="000000" w:themeColor="text1"/>
                <w:sz w:val="24"/>
                <w:szCs w:val="24"/>
                <w:lang w:eastAsia="id-ID"/>
              </w:rPr>
              <w:t xml:space="preserve"> :</w:t>
            </w:r>
          </w:p>
          <w:p w14:paraId="45E8B7C7" w14:textId="77777777" w:rsidR="00C5526C" w:rsidRPr="00D50646" w:rsidRDefault="00C5526C" w:rsidP="00FA33ED">
            <w:pPr>
              <w:pStyle w:val="ListParagraph"/>
              <w:numPr>
                <w:ilvl w:val="0"/>
                <w:numId w:val="19"/>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ringan, </w:t>
            </w:r>
            <w:r>
              <w:rPr>
                <w:rFonts w:ascii="Arial" w:eastAsia="Calibri" w:hAnsi="Arial" w:cs="Arial"/>
                <w:color w:val="000000"/>
                <w:sz w:val="24"/>
                <w:szCs w:val="24"/>
                <w:lang w:val="en-AU"/>
              </w:rPr>
              <w:t>selambat-lambatnya</w:t>
            </w:r>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id-ID"/>
              </w:rPr>
              <w:t>1 Hari</w:t>
            </w:r>
          </w:p>
          <w:p w14:paraId="0BDF2DE1" w14:textId="77777777" w:rsidR="00C5526C" w:rsidRPr="00D50646" w:rsidRDefault="00C5526C" w:rsidP="00FA33ED">
            <w:pPr>
              <w:pStyle w:val="ListParagraph"/>
              <w:numPr>
                <w:ilvl w:val="0"/>
                <w:numId w:val="19"/>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bersifat normatif, selambat-lambatnya</w:t>
            </w:r>
            <w:r>
              <w:rPr>
                <w:rFonts w:ascii="Arial" w:eastAsia="Calibri" w:hAnsi="Arial" w:cs="Arial"/>
                <w:color w:val="000000"/>
                <w:sz w:val="24"/>
                <w:szCs w:val="24"/>
                <w:lang w:val="id-ID"/>
              </w:rPr>
              <w:t xml:space="preserve"> </w:t>
            </w:r>
            <w:r>
              <w:rPr>
                <w:rFonts w:ascii="Arial" w:eastAsia="Calibri" w:hAnsi="Arial" w:cs="Arial"/>
                <w:color w:val="000000"/>
                <w:sz w:val="24"/>
                <w:szCs w:val="24"/>
                <w:lang w:val="en-AU"/>
              </w:rPr>
              <w:t>5</w:t>
            </w:r>
            <w:r w:rsidRPr="00D50646">
              <w:rPr>
                <w:rFonts w:ascii="Arial" w:eastAsia="Calibri" w:hAnsi="Arial" w:cs="Arial"/>
                <w:color w:val="000000"/>
                <w:sz w:val="24"/>
                <w:szCs w:val="24"/>
                <w:lang w:val="en-AU"/>
              </w:rPr>
              <w:t xml:space="preserve"> hari</w:t>
            </w:r>
            <w:r>
              <w:rPr>
                <w:rFonts w:ascii="Arial" w:eastAsia="Calibri" w:hAnsi="Arial" w:cs="Arial"/>
                <w:color w:val="000000"/>
                <w:sz w:val="24"/>
                <w:szCs w:val="24"/>
                <w:lang w:val="en-AU"/>
              </w:rPr>
              <w:t xml:space="preserve"> kerja</w:t>
            </w:r>
            <w:r w:rsidRPr="00D50646">
              <w:rPr>
                <w:rFonts w:ascii="Arial" w:eastAsia="Calibri" w:hAnsi="Arial" w:cs="Arial"/>
                <w:color w:val="000000"/>
                <w:sz w:val="24"/>
                <w:szCs w:val="24"/>
                <w:lang w:val="en-AU"/>
              </w:rPr>
              <w:t>;</w:t>
            </w:r>
          </w:p>
          <w:p w14:paraId="0BEFC963" w14:textId="77777777" w:rsidR="00C5526C" w:rsidRPr="00D50646" w:rsidRDefault="00C5526C" w:rsidP="00FA33ED">
            <w:pPr>
              <w:pStyle w:val="ListParagraph"/>
              <w:numPr>
                <w:ilvl w:val="0"/>
                <w:numId w:val="19"/>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tidak berkadar pengawasan</w:t>
            </w:r>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en-AU"/>
              </w:rPr>
              <w:t>selambat-lambatnya 14 hari kerja</w:t>
            </w:r>
            <w:r w:rsidRPr="00D50646">
              <w:rPr>
                <w:rFonts w:ascii="Arial" w:eastAsia="Calibri" w:hAnsi="Arial" w:cs="Arial"/>
                <w:color w:val="000000"/>
                <w:sz w:val="24"/>
                <w:szCs w:val="24"/>
                <w:lang w:val="en-AU"/>
              </w:rPr>
              <w:t>;</w:t>
            </w:r>
          </w:p>
          <w:p w14:paraId="090D9ABC" w14:textId="77777777" w:rsidR="00C5526C" w:rsidRPr="00D50646" w:rsidRDefault="00C5526C" w:rsidP="00FA33ED">
            <w:pPr>
              <w:pStyle w:val="ListParagraph"/>
              <w:numPr>
                <w:ilvl w:val="0"/>
                <w:numId w:val="19"/>
              </w:numPr>
              <w:tabs>
                <w:tab w:val="left" w:pos="435"/>
              </w:tabs>
              <w:ind w:left="861" w:hanging="426"/>
              <w:contextualSpacing/>
              <w:jc w:val="both"/>
              <w:rPr>
                <w:rFonts w:ascii="Arial" w:eastAsia="Calibri" w:hAnsi="Arial" w:cs="Arial"/>
                <w:color w:val="000000"/>
                <w:sz w:val="24"/>
                <w:szCs w:val="24"/>
                <w:lang w:val="en-AU"/>
              </w:rPr>
            </w:pPr>
            <w:r w:rsidRPr="00D50646">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berkadar pengawasan dan memerlukan pemeriksaan, selambat-lambatnya 60 hari kerja</w:t>
            </w:r>
            <w:r w:rsidRPr="00D50646">
              <w:rPr>
                <w:rFonts w:ascii="Arial" w:eastAsia="Calibri" w:hAnsi="Arial" w:cs="Arial"/>
                <w:color w:val="000000"/>
                <w:sz w:val="24"/>
                <w:szCs w:val="24"/>
                <w:lang w:val="en-AU"/>
              </w:rPr>
              <w:t>.</w:t>
            </w:r>
          </w:p>
        </w:tc>
      </w:tr>
    </w:tbl>
    <w:p w14:paraId="791123D2" w14:textId="5E7F3D2F" w:rsidR="00147088" w:rsidRPr="00D50646" w:rsidRDefault="00147088" w:rsidP="00902EFA">
      <w:pPr>
        <w:widowControl w:val="0"/>
        <w:autoSpaceDE w:val="0"/>
        <w:autoSpaceDN w:val="0"/>
        <w:adjustRightInd w:val="0"/>
        <w:spacing w:after="0" w:line="240" w:lineRule="auto"/>
        <w:rPr>
          <w:rFonts w:ascii="Arial" w:hAnsi="Arial" w:cs="Arial"/>
          <w:b/>
          <w:sz w:val="24"/>
          <w:szCs w:val="24"/>
        </w:rPr>
      </w:pPr>
    </w:p>
    <w:p w14:paraId="6ABFAD0F" w14:textId="77777777" w:rsidR="00C5526C" w:rsidRPr="00D50646" w:rsidRDefault="00C5526C" w:rsidP="00C5526C">
      <w:pPr>
        <w:tabs>
          <w:tab w:val="left" w:pos="709"/>
          <w:tab w:val="left" w:pos="1134"/>
        </w:tabs>
        <w:jc w:val="both"/>
        <w:rPr>
          <w:rFonts w:ascii="Arial" w:hAnsi="Arial" w:cs="Arial"/>
          <w:i/>
          <w:iCs/>
          <w:sz w:val="24"/>
          <w:szCs w:val="24"/>
        </w:rPr>
      </w:pPr>
      <w:r>
        <w:rPr>
          <w:rFonts w:ascii="Arial" w:hAnsi="Arial" w:cs="Arial"/>
          <w:i/>
          <w:iCs/>
          <w:sz w:val="24"/>
          <w:szCs w:val="24"/>
        </w:rPr>
        <w:lastRenderedPageBreak/>
        <w:tab/>
      </w:r>
      <w:r w:rsidRPr="00D50646">
        <w:rPr>
          <w:rFonts w:ascii="Arial" w:hAnsi="Arial" w:cs="Arial"/>
          <w:i/>
          <w:iCs/>
          <w:sz w:val="24"/>
          <w:szCs w:val="24"/>
        </w:rPr>
        <w:t>Manufacturing</w:t>
      </w:r>
    </w:p>
    <w:tbl>
      <w:tblPr>
        <w:tblStyle w:val="TableGrid"/>
        <w:tblW w:w="9191" w:type="dxa"/>
        <w:tblInd w:w="817" w:type="dxa"/>
        <w:tblLook w:val="04A0" w:firstRow="1" w:lastRow="0" w:firstColumn="1" w:lastColumn="0" w:noHBand="0" w:noVBand="1"/>
      </w:tblPr>
      <w:tblGrid>
        <w:gridCol w:w="567"/>
        <w:gridCol w:w="8624"/>
      </w:tblGrid>
      <w:tr w:rsidR="00C5526C" w:rsidRPr="00D50646" w14:paraId="77E1DA9C" w14:textId="77777777" w:rsidTr="00C5526C">
        <w:tc>
          <w:tcPr>
            <w:tcW w:w="567" w:type="dxa"/>
          </w:tcPr>
          <w:p w14:paraId="565F0877"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24" w:type="dxa"/>
          </w:tcPr>
          <w:p w14:paraId="16D4AC47"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Dasar Hukum</w:t>
            </w:r>
          </w:p>
        </w:tc>
      </w:tr>
      <w:tr w:rsidR="00C5526C" w:rsidRPr="00D50646" w14:paraId="7EDFD301" w14:textId="77777777" w:rsidTr="00C5526C">
        <w:tc>
          <w:tcPr>
            <w:tcW w:w="567" w:type="dxa"/>
          </w:tcPr>
          <w:p w14:paraId="2E8C8311"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5F8CE855" w14:textId="77777777" w:rsidR="00C5526C" w:rsidRPr="00D50646" w:rsidRDefault="00C5526C" w:rsidP="00FA33ED">
            <w:pPr>
              <w:pStyle w:val="Default"/>
              <w:numPr>
                <w:ilvl w:val="0"/>
                <w:numId w:val="25"/>
              </w:numPr>
              <w:ind w:left="326" w:hanging="326"/>
              <w:jc w:val="both"/>
              <w:rPr>
                <w:rFonts w:ascii="Arial" w:hAnsi="Arial" w:cs="Arial"/>
              </w:rPr>
            </w:pPr>
            <w:r w:rsidRPr="00D50646">
              <w:rPr>
                <w:rFonts w:ascii="Arial" w:hAnsi="Arial" w:cs="Arial"/>
              </w:rPr>
              <w:t>Undang</w:t>
            </w:r>
            <w:r>
              <w:rPr>
                <w:rFonts w:ascii="Arial" w:hAnsi="Arial" w:cs="Arial"/>
              </w:rPr>
              <w:t>-Undan</w:t>
            </w:r>
            <w:r>
              <w:rPr>
                <w:rFonts w:ascii="Arial" w:hAnsi="Arial" w:cs="Arial"/>
                <w:lang w:val="id-ID"/>
              </w:rPr>
              <w:t>g Nomor 23 Tahun 2014 tentang Pemerintahan Daerah</w:t>
            </w:r>
          </w:p>
          <w:p w14:paraId="3BB9F7D2" w14:textId="77777777" w:rsidR="00C5526C" w:rsidRPr="00D50646" w:rsidRDefault="00C5526C" w:rsidP="00FA33ED">
            <w:pPr>
              <w:pStyle w:val="Default"/>
              <w:numPr>
                <w:ilvl w:val="0"/>
                <w:numId w:val="25"/>
              </w:numPr>
              <w:ind w:left="326" w:hanging="326"/>
              <w:jc w:val="both"/>
              <w:rPr>
                <w:rFonts w:ascii="Arial" w:hAnsi="Arial" w:cs="Arial"/>
              </w:rPr>
            </w:pPr>
            <w:r>
              <w:rPr>
                <w:rFonts w:ascii="Arial" w:hAnsi="Arial" w:cs="Arial"/>
                <w:lang w:val="id-ID"/>
              </w:rPr>
              <w:t>Peraturan Pemerintah Republik Indonesia Nomor 28 Tahun 2018 tentang Kerja Sama Daerah</w:t>
            </w:r>
          </w:p>
          <w:p w14:paraId="6864FF30" w14:textId="77777777" w:rsidR="00C5526C" w:rsidRPr="00D50646" w:rsidRDefault="00C5526C" w:rsidP="00FA33ED">
            <w:pPr>
              <w:pStyle w:val="Default"/>
              <w:numPr>
                <w:ilvl w:val="0"/>
                <w:numId w:val="25"/>
              </w:numPr>
              <w:ind w:left="326" w:hanging="326"/>
              <w:jc w:val="both"/>
              <w:rPr>
                <w:rFonts w:ascii="Arial" w:hAnsi="Arial" w:cs="Arial"/>
              </w:rPr>
            </w:pPr>
            <w:r w:rsidRPr="00D50646">
              <w:rPr>
                <w:rFonts w:ascii="Arial" w:hAnsi="Arial" w:cs="Arial"/>
              </w:rPr>
              <w:t xml:space="preserve">Peraturan </w:t>
            </w:r>
            <w:r>
              <w:rPr>
                <w:rFonts w:ascii="Arial" w:hAnsi="Arial" w:cs="Arial"/>
                <w:lang w:val="id-ID"/>
              </w:rPr>
              <w:t>Menteri Dalam Negeri Republik Indonesia Nomor 22 Tahun 2020 tentang Tata Cara Kerja Sama Daerah dengan Daerah Lain dan Kerja Sama Daerah dengan Pihak Ketiga</w:t>
            </w:r>
          </w:p>
          <w:p w14:paraId="059ED4B8" w14:textId="77777777" w:rsidR="00C5526C" w:rsidRPr="00D50646" w:rsidRDefault="00C5526C" w:rsidP="00FA33ED">
            <w:pPr>
              <w:pStyle w:val="Default"/>
              <w:numPr>
                <w:ilvl w:val="0"/>
                <w:numId w:val="25"/>
              </w:numPr>
              <w:ind w:left="326" w:hanging="326"/>
              <w:jc w:val="both"/>
              <w:rPr>
                <w:rFonts w:ascii="Arial" w:hAnsi="Arial" w:cs="Arial"/>
              </w:rPr>
            </w:pPr>
            <w:r>
              <w:rPr>
                <w:rFonts w:ascii="Arial" w:hAnsi="Arial" w:cs="Arial"/>
                <w:lang w:val="id-ID"/>
              </w:rPr>
              <w:t>Peraturan Dalam Negeri Republik Indonesia Nomor 25 Tahun 2020 tentang Tata Cara Kerja Sama Daerah di Luar Negeri dan Kerja Sama dengan Lembaga di Luar Negeri</w:t>
            </w:r>
          </w:p>
          <w:p w14:paraId="3953491F" w14:textId="77777777" w:rsidR="00C5526C" w:rsidRPr="00D50646" w:rsidRDefault="00C5526C" w:rsidP="00FA33ED">
            <w:pPr>
              <w:pStyle w:val="Default"/>
              <w:numPr>
                <w:ilvl w:val="0"/>
                <w:numId w:val="25"/>
              </w:numPr>
              <w:ind w:left="326" w:hanging="326"/>
              <w:jc w:val="both"/>
              <w:rPr>
                <w:rFonts w:ascii="Arial" w:hAnsi="Arial" w:cs="Arial"/>
              </w:rPr>
            </w:pPr>
            <w:r>
              <w:rPr>
                <w:rFonts w:ascii="Arial" w:hAnsi="Arial" w:cs="Arial"/>
                <w:lang w:val="id-ID"/>
              </w:rPr>
              <w:t>Peraturan Daerah Provinsi Kalimatan Barat Nomor 14 Tahun 2019 tentang Anggaran Belanja dan Pendapatan Daerah Tahun Anggaran 2020</w:t>
            </w:r>
          </w:p>
          <w:p w14:paraId="4B28FF88" w14:textId="77777777" w:rsidR="00C5526C" w:rsidRPr="00FD74CC" w:rsidRDefault="00C5526C" w:rsidP="00FA33ED">
            <w:pPr>
              <w:pStyle w:val="ListParagraph"/>
              <w:numPr>
                <w:ilvl w:val="0"/>
                <w:numId w:val="25"/>
              </w:numPr>
              <w:tabs>
                <w:tab w:val="left" w:pos="1134"/>
              </w:tabs>
              <w:ind w:left="326" w:hanging="326"/>
              <w:contextualSpacing/>
              <w:jc w:val="both"/>
              <w:rPr>
                <w:rFonts w:ascii="Arial" w:hAnsi="Arial" w:cs="Arial"/>
                <w:sz w:val="24"/>
                <w:szCs w:val="24"/>
              </w:rPr>
            </w:pPr>
            <w:r>
              <w:rPr>
                <w:rFonts w:ascii="Arial" w:hAnsi="Arial" w:cs="Arial"/>
                <w:sz w:val="24"/>
                <w:szCs w:val="24"/>
                <w:lang w:val="id-ID"/>
              </w:rPr>
              <w:t>Peraturan Gubernur Kalimantan Barat Nomor 77 Tahun 2019 tentang Kedudukan, Susunan Organisasi, Tugas dan Fungsi Serta Tata Kerja Sekretariat Daerah Provinsi Kalimantan Barat.</w:t>
            </w:r>
          </w:p>
        </w:tc>
      </w:tr>
      <w:tr w:rsidR="00C5526C" w:rsidRPr="00D50646" w14:paraId="6963CC7D" w14:textId="77777777" w:rsidTr="00C5526C">
        <w:tc>
          <w:tcPr>
            <w:tcW w:w="567" w:type="dxa"/>
          </w:tcPr>
          <w:p w14:paraId="6BAEBBF5" w14:textId="77777777" w:rsidR="00C5526C" w:rsidRPr="00F305D9" w:rsidRDefault="00C5526C" w:rsidP="00C5526C">
            <w:pPr>
              <w:pStyle w:val="ListParagraph"/>
              <w:tabs>
                <w:tab w:val="left" w:pos="709"/>
                <w:tab w:val="left" w:pos="1134"/>
              </w:tabs>
              <w:ind w:left="0"/>
              <w:jc w:val="right"/>
              <w:rPr>
                <w:rFonts w:ascii="Arial" w:hAnsi="Arial" w:cs="Arial"/>
                <w:sz w:val="24"/>
                <w:szCs w:val="24"/>
                <w:lang w:val="id-ID"/>
              </w:rPr>
            </w:pPr>
            <w:r w:rsidRPr="00D50646">
              <w:rPr>
                <w:rFonts w:ascii="Arial" w:hAnsi="Arial" w:cs="Arial"/>
                <w:sz w:val="24"/>
                <w:szCs w:val="24"/>
              </w:rPr>
              <w:t>2.</w:t>
            </w:r>
          </w:p>
        </w:tc>
        <w:tc>
          <w:tcPr>
            <w:tcW w:w="8624" w:type="dxa"/>
          </w:tcPr>
          <w:p w14:paraId="296D83BE"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Sarana, Prasarana, dan/atau Fasilitas</w:t>
            </w:r>
          </w:p>
        </w:tc>
      </w:tr>
      <w:tr w:rsidR="00C5526C" w:rsidRPr="00D50646" w14:paraId="03394F48" w14:textId="77777777" w:rsidTr="00C5526C">
        <w:tc>
          <w:tcPr>
            <w:tcW w:w="567" w:type="dxa"/>
          </w:tcPr>
          <w:p w14:paraId="34A8C7A7"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4A002F41" w14:textId="1AA4329F" w:rsidR="00C5526C" w:rsidRPr="00D50646" w:rsidRDefault="00C5526C" w:rsidP="00FA33ED">
            <w:pPr>
              <w:pStyle w:val="ListParagraph"/>
              <w:numPr>
                <w:ilvl w:val="0"/>
                <w:numId w:val="20"/>
              </w:numPr>
              <w:tabs>
                <w:tab w:val="left" w:pos="435"/>
              </w:tabs>
              <w:ind w:left="317" w:hanging="317"/>
              <w:contextualSpacing/>
              <w:jc w:val="both"/>
              <w:rPr>
                <w:rFonts w:ascii="Arial" w:hAnsi="Arial" w:cs="Arial"/>
                <w:sz w:val="24"/>
                <w:szCs w:val="24"/>
              </w:rPr>
            </w:pPr>
            <w:r w:rsidRPr="00D50646">
              <w:rPr>
                <w:rFonts w:ascii="Arial" w:hAnsi="Arial" w:cs="Arial"/>
                <w:sz w:val="24"/>
                <w:szCs w:val="24"/>
              </w:rPr>
              <w:t>Ruang pelayanan, ru</w:t>
            </w:r>
            <w:r>
              <w:rPr>
                <w:rFonts w:ascii="Arial" w:hAnsi="Arial" w:cs="Arial"/>
                <w:sz w:val="24"/>
                <w:szCs w:val="24"/>
              </w:rPr>
              <w:t>ang tunggu, ruang laktasi, meja layanan</w:t>
            </w:r>
            <w:r w:rsidRPr="00D50646">
              <w:rPr>
                <w:rFonts w:ascii="Arial" w:hAnsi="Arial" w:cs="Arial"/>
                <w:sz w:val="24"/>
                <w:szCs w:val="24"/>
              </w:rPr>
              <w:t xml:space="preserve"> pengaduan,</w:t>
            </w:r>
            <w:r>
              <w:rPr>
                <w:rFonts w:ascii="Arial" w:hAnsi="Arial" w:cs="Arial"/>
                <w:sz w:val="24"/>
                <w:szCs w:val="24"/>
              </w:rPr>
              <w:t xml:space="preserve"> </w:t>
            </w:r>
            <w:r w:rsidR="001E4FA9">
              <w:rPr>
                <w:rFonts w:ascii="Arial" w:hAnsi="Arial" w:cs="Arial"/>
                <w:sz w:val="24"/>
                <w:szCs w:val="24"/>
                <w:lang w:val="id-ID"/>
              </w:rPr>
              <w:t>dan</w:t>
            </w:r>
            <w:r w:rsidRPr="00D50646">
              <w:rPr>
                <w:rFonts w:ascii="Arial" w:hAnsi="Arial" w:cs="Arial"/>
                <w:sz w:val="24"/>
                <w:szCs w:val="24"/>
              </w:rPr>
              <w:t xml:space="preserve"> ruang </w:t>
            </w:r>
            <w:r>
              <w:rPr>
                <w:rFonts w:ascii="Arial" w:hAnsi="Arial" w:cs="Arial"/>
                <w:sz w:val="24"/>
                <w:szCs w:val="24"/>
              </w:rPr>
              <w:t>layanan informasi</w:t>
            </w:r>
            <w:r>
              <w:rPr>
                <w:rFonts w:ascii="Arial" w:hAnsi="Arial" w:cs="Arial"/>
                <w:sz w:val="24"/>
                <w:szCs w:val="24"/>
                <w:lang w:val="id-ID"/>
              </w:rPr>
              <w:t>.</w:t>
            </w:r>
          </w:p>
          <w:p w14:paraId="0421A570" w14:textId="77777777" w:rsidR="00C5526C" w:rsidRPr="00D50646" w:rsidRDefault="00C5526C" w:rsidP="00FA33ED">
            <w:pPr>
              <w:pStyle w:val="ListParagraph"/>
              <w:numPr>
                <w:ilvl w:val="0"/>
                <w:numId w:val="20"/>
              </w:numPr>
              <w:tabs>
                <w:tab w:val="left" w:pos="435"/>
              </w:tabs>
              <w:ind w:left="317" w:hanging="317"/>
              <w:contextualSpacing/>
              <w:jc w:val="both"/>
              <w:rPr>
                <w:rFonts w:ascii="Arial" w:hAnsi="Arial" w:cs="Arial"/>
                <w:sz w:val="24"/>
                <w:szCs w:val="24"/>
              </w:rPr>
            </w:pPr>
            <w:r>
              <w:rPr>
                <w:rFonts w:ascii="Arial" w:hAnsi="Arial" w:cs="Arial"/>
                <w:sz w:val="24"/>
                <w:szCs w:val="24"/>
              </w:rPr>
              <w:t>Tempat parkir, mushola</w:t>
            </w:r>
          </w:p>
          <w:p w14:paraId="19D45E7B" w14:textId="77777777" w:rsidR="00C5526C" w:rsidRPr="00916556" w:rsidRDefault="00C5526C" w:rsidP="00FA33ED">
            <w:pPr>
              <w:pStyle w:val="ListParagraph"/>
              <w:numPr>
                <w:ilvl w:val="0"/>
                <w:numId w:val="20"/>
              </w:numPr>
              <w:tabs>
                <w:tab w:val="left" w:pos="435"/>
              </w:tabs>
              <w:ind w:left="317" w:hanging="317"/>
              <w:contextualSpacing/>
              <w:jc w:val="both"/>
              <w:rPr>
                <w:rFonts w:ascii="Arial" w:hAnsi="Arial" w:cs="Arial"/>
                <w:sz w:val="24"/>
                <w:szCs w:val="24"/>
              </w:rPr>
            </w:pPr>
            <w:r w:rsidRPr="00D50646">
              <w:rPr>
                <w:rFonts w:ascii="Arial" w:hAnsi="Arial" w:cs="Arial"/>
                <w:sz w:val="24"/>
                <w:szCs w:val="24"/>
              </w:rPr>
              <w:t xml:space="preserve">Komputer, WIFI </w:t>
            </w:r>
            <w:r>
              <w:rPr>
                <w:rFonts w:ascii="Arial" w:hAnsi="Arial" w:cs="Arial"/>
                <w:sz w:val="24"/>
                <w:szCs w:val="24"/>
              </w:rPr>
              <w:t>publik</w:t>
            </w:r>
          </w:p>
        </w:tc>
      </w:tr>
      <w:tr w:rsidR="00C5526C" w:rsidRPr="00D50646" w14:paraId="45C886AB" w14:textId="77777777" w:rsidTr="00C5526C">
        <w:tc>
          <w:tcPr>
            <w:tcW w:w="567" w:type="dxa"/>
          </w:tcPr>
          <w:p w14:paraId="48A33248"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3.</w:t>
            </w:r>
          </w:p>
        </w:tc>
        <w:tc>
          <w:tcPr>
            <w:tcW w:w="8624" w:type="dxa"/>
          </w:tcPr>
          <w:p w14:paraId="37CCC5AE"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Kompetensi Pelaksana</w:t>
            </w:r>
          </w:p>
        </w:tc>
      </w:tr>
      <w:tr w:rsidR="00C5526C" w:rsidRPr="00D50646" w14:paraId="742BA32A" w14:textId="77777777" w:rsidTr="00C5526C">
        <w:tc>
          <w:tcPr>
            <w:tcW w:w="567" w:type="dxa"/>
          </w:tcPr>
          <w:p w14:paraId="38E31B86"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7BA3AF81" w14:textId="77777777" w:rsidR="00C5526C" w:rsidRPr="00D50646" w:rsidRDefault="00C5526C" w:rsidP="00FA33ED">
            <w:pPr>
              <w:pStyle w:val="ListParagraph"/>
              <w:numPr>
                <w:ilvl w:val="0"/>
                <w:numId w:val="21"/>
              </w:numPr>
              <w:tabs>
                <w:tab w:val="left" w:pos="432"/>
              </w:tabs>
              <w:ind w:left="317" w:hanging="284"/>
              <w:contextualSpacing/>
              <w:jc w:val="both"/>
              <w:rPr>
                <w:rFonts w:ascii="Arial" w:hAnsi="Arial" w:cs="Arial"/>
                <w:sz w:val="24"/>
                <w:szCs w:val="24"/>
              </w:rPr>
            </w:pPr>
            <w:r w:rsidRPr="00D50646">
              <w:rPr>
                <w:rFonts w:ascii="Arial" w:hAnsi="Arial" w:cs="Arial"/>
                <w:sz w:val="24"/>
                <w:szCs w:val="24"/>
              </w:rPr>
              <w:t>Me</w:t>
            </w:r>
            <w:r>
              <w:rPr>
                <w:rFonts w:ascii="Arial" w:hAnsi="Arial" w:cs="Arial"/>
                <w:sz w:val="24"/>
                <w:szCs w:val="24"/>
              </w:rPr>
              <w:t>mahami tugas dan fungsi jabatan</w:t>
            </w:r>
          </w:p>
          <w:p w14:paraId="5190E12C" w14:textId="77777777" w:rsidR="00C5526C" w:rsidRDefault="00C5526C" w:rsidP="00FA33ED">
            <w:pPr>
              <w:pStyle w:val="ListParagraph"/>
              <w:numPr>
                <w:ilvl w:val="0"/>
                <w:numId w:val="21"/>
              </w:numPr>
              <w:tabs>
                <w:tab w:val="left" w:pos="432"/>
              </w:tabs>
              <w:ind w:left="317" w:hanging="284"/>
              <w:contextualSpacing/>
              <w:jc w:val="both"/>
              <w:rPr>
                <w:rFonts w:ascii="Arial" w:hAnsi="Arial" w:cs="Arial"/>
                <w:sz w:val="24"/>
                <w:szCs w:val="24"/>
              </w:rPr>
            </w:pPr>
            <w:r w:rsidRPr="00D50646">
              <w:rPr>
                <w:rFonts w:ascii="Arial" w:hAnsi="Arial" w:cs="Arial"/>
                <w:sz w:val="24"/>
                <w:szCs w:val="24"/>
              </w:rPr>
              <w:t>Memahami Standar Operasional Prosedur (SOP)</w:t>
            </w:r>
            <w:r>
              <w:rPr>
                <w:rFonts w:ascii="Arial" w:hAnsi="Arial" w:cs="Arial"/>
                <w:sz w:val="24"/>
                <w:szCs w:val="24"/>
              </w:rPr>
              <w:t xml:space="preserve"> pelayanan </w:t>
            </w:r>
            <w:r>
              <w:rPr>
                <w:rFonts w:ascii="Arial" w:hAnsi="Arial" w:cs="Arial"/>
                <w:sz w:val="24"/>
                <w:szCs w:val="24"/>
                <w:lang w:val="id-ID"/>
              </w:rPr>
              <w:t>fasilitasi</w:t>
            </w:r>
          </w:p>
          <w:p w14:paraId="3E1B31D2" w14:textId="77777777" w:rsidR="00C5526C" w:rsidRPr="000A5280" w:rsidRDefault="00C5526C" w:rsidP="00FA33ED">
            <w:pPr>
              <w:pStyle w:val="ListParagraph"/>
              <w:numPr>
                <w:ilvl w:val="0"/>
                <w:numId w:val="21"/>
              </w:numPr>
              <w:tabs>
                <w:tab w:val="left" w:pos="432"/>
              </w:tabs>
              <w:ind w:left="317" w:hanging="284"/>
              <w:contextualSpacing/>
              <w:jc w:val="both"/>
              <w:rPr>
                <w:rFonts w:ascii="Arial" w:hAnsi="Arial" w:cs="Arial"/>
                <w:sz w:val="24"/>
                <w:szCs w:val="24"/>
              </w:rPr>
            </w:pPr>
            <w:r w:rsidRPr="000A5280">
              <w:rPr>
                <w:rFonts w:ascii="Arial" w:hAnsi="Arial" w:cs="Arial"/>
                <w:sz w:val="24"/>
                <w:szCs w:val="24"/>
              </w:rPr>
              <w:t>Memahami kebijakan dan berbagai peraturan perundang-undangan yang terkait</w:t>
            </w:r>
          </w:p>
          <w:p w14:paraId="34532127" w14:textId="77777777" w:rsidR="00C5526C" w:rsidRPr="00916556" w:rsidRDefault="00C5526C" w:rsidP="00FA33ED">
            <w:pPr>
              <w:pStyle w:val="ListParagraph"/>
              <w:numPr>
                <w:ilvl w:val="0"/>
                <w:numId w:val="21"/>
              </w:numPr>
              <w:tabs>
                <w:tab w:val="left" w:pos="432"/>
              </w:tabs>
              <w:ind w:left="317" w:hanging="284"/>
              <w:contextualSpacing/>
              <w:jc w:val="both"/>
              <w:rPr>
                <w:rFonts w:ascii="Arial" w:hAnsi="Arial" w:cs="Arial"/>
                <w:sz w:val="24"/>
                <w:szCs w:val="24"/>
              </w:rPr>
            </w:pPr>
            <w:r w:rsidRPr="00D50646">
              <w:rPr>
                <w:rFonts w:ascii="Arial" w:hAnsi="Arial" w:cs="Arial"/>
                <w:sz w:val="24"/>
                <w:szCs w:val="24"/>
              </w:rPr>
              <w:t xml:space="preserve">Memiliki etika pelayanan yaitu disiplin, cepat, sopan, ramah, adil, terbuka, sabar, komunikatif, kreatif, inovatif dan tanggung jawab. </w:t>
            </w:r>
          </w:p>
        </w:tc>
      </w:tr>
      <w:tr w:rsidR="00C5526C" w:rsidRPr="00D50646" w14:paraId="094DB69B" w14:textId="77777777" w:rsidTr="00C5526C">
        <w:tc>
          <w:tcPr>
            <w:tcW w:w="567" w:type="dxa"/>
          </w:tcPr>
          <w:p w14:paraId="491F85D5"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624" w:type="dxa"/>
          </w:tcPr>
          <w:p w14:paraId="595E14B8"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Pengawasan Internal</w:t>
            </w:r>
          </w:p>
        </w:tc>
      </w:tr>
      <w:tr w:rsidR="00C5526C" w:rsidRPr="00D50646" w14:paraId="5BDA6CB8" w14:textId="77777777" w:rsidTr="00C5526C">
        <w:tc>
          <w:tcPr>
            <w:tcW w:w="567" w:type="dxa"/>
          </w:tcPr>
          <w:p w14:paraId="05631109"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449126A3" w14:textId="77777777" w:rsidR="00C5526C" w:rsidRPr="00D50646" w:rsidRDefault="00C5526C" w:rsidP="00FA33ED">
            <w:pPr>
              <w:pStyle w:val="ListParagraph"/>
              <w:numPr>
                <w:ilvl w:val="0"/>
                <w:numId w:val="22"/>
              </w:numPr>
              <w:tabs>
                <w:tab w:val="left" w:pos="317"/>
                <w:tab w:val="left" w:pos="1134"/>
              </w:tabs>
              <w:ind w:hanging="697"/>
              <w:contextualSpacing/>
              <w:jc w:val="both"/>
              <w:rPr>
                <w:rFonts w:ascii="Arial" w:hAnsi="Arial" w:cs="Arial"/>
                <w:sz w:val="24"/>
                <w:szCs w:val="24"/>
              </w:rPr>
            </w:pPr>
            <w:r>
              <w:rPr>
                <w:rFonts w:ascii="Arial" w:hAnsi="Arial" w:cs="Arial"/>
                <w:sz w:val="24"/>
                <w:szCs w:val="24"/>
              </w:rPr>
              <w:t>Pengawasan internal melekat dari</w:t>
            </w:r>
            <w:r w:rsidRPr="00D50646">
              <w:rPr>
                <w:rFonts w:ascii="Arial" w:hAnsi="Arial" w:cs="Arial"/>
                <w:sz w:val="24"/>
                <w:szCs w:val="24"/>
              </w:rPr>
              <w:t xml:space="preserve"> atasan langsung;</w:t>
            </w:r>
          </w:p>
          <w:p w14:paraId="0F84270A" w14:textId="77777777" w:rsidR="00C5526C" w:rsidRPr="00D50646" w:rsidRDefault="00C5526C" w:rsidP="00FA33ED">
            <w:pPr>
              <w:pStyle w:val="ListParagraph"/>
              <w:numPr>
                <w:ilvl w:val="0"/>
                <w:numId w:val="22"/>
              </w:numPr>
              <w:tabs>
                <w:tab w:val="left" w:pos="317"/>
                <w:tab w:val="left" w:pos="1134"/>
              </w:tabs>
              <w:ind w:hanging="697"/>
              <w:contextualSpacing/>
              <w:jc w:val="both"/>
              <w:rPr>
                <w:rFonts w:ascii="Arial" w:hAnsi="Arial" w:cs="Arial"/>
                <w:sz w:val="24"/>
                <w:szCs w:val="24"/>
              </w:rPr>
            </w:pPr>
            <w:r w:rsidRPr="00D50646">
              <w:rPr>
                <w:rFonts w:ascii="Arial" w:hAnsi="Arial" w:cs="Arial"/>
                <w:sz w:val="24"/>
                <w:szCs w:val="24"/>
              </w:rPr>
              <w:t>Aparat Pengawasan Intern Pemerintah (APIP).</w:t>
            </w:r>
          </w:p>
        </w:tc>
      </w:tr>
      <w:tr w:rsidR="00C5526C" w:rsidRPr="00D50646" w14:paraId="1F2C09B0" w14:textId="77777777" w:rsidTr="00C5526C">
        <w:tc>
          <w:tcPr>
            <w:tcW w:w="567" w:type="dxa"/>
          </w:tcPr>
          <w:p w14:paraId="6589B0A0"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624" w:type="dxa"/>
          </w:tcPr>
          <w:p w14:paraId="6E49C589"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Jumlah Pelaksana</w:t>
            </w:r>
          </w:p>
        </w:tc>
      </w:tr>
      <w:tr w:rsidR="00C5526C" w:rsidRPr="00D50646" w14:paraId="743DC123" w14:textId="77777777" w:rsidTr="00C5526C">
        <w:tc>
          <w:tcPr>
            <w:tcW w:w="567" w:type="dxa"/>
          </w:tcPr>
          <w:p w14:paraId="777C7495"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7C917B8D"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7</w:t>
            </w:r>
            <w:r w:rsidRPr="00D50646">
              <w:rPr>
                <w:rFonts w:ascii="Arial" w:hAnsi="Arial" w:cs="Arial"/>
                <w:sz w:val="24"/>
                <w:szCs w:val="24"/>
              </w:rPr>
              <w:t xml:space="preserve"> (</w:t>
            </w:r>
            <w:r>
              <w:rPr>
                <w:rFonts w:ascii="Arial" w:hAnsi="Arial" w:cs="Arial"/>
                <w:sz w:val="24"/>
                <w:szCs w:val="24"/>
                <w:lang w:val="id-ID"/>
              </w:rPr>
              <w:t>tujuh</w:t>
            </w:r>
            <w:r w:rsidRPr="00D50646">
              <w:rPr>
                <w:rFonts w:ascii="Arial" w:hAnsi="Arial" w:cs="Arial"/>
                <w:sz w:val="24"/>
                <w:szCs w:val="24"/>
              </w:rPr>
              <w:t>) orang</w:t>
            </w:r>
          </w:p>
        </w:tc>
      </w:tr>
      <w:tr w:rsidR="00C5526C" w:rsidRPr="00D50646" w14:paraId="1987D621" w14:textId="77777777" w:rsidTr="00C5526C">
        <w:tc>
          <w:tcPr>
            <w:tcW w:w="567" w:type="dxa"/>
          </w:tcPr>
          <w:p w14:paraId="002751BB"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624" w:type="dxa"/>
          </w:tcPr>
          <w:p w14:paraId="7F7729B4"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Pelayanan</w:t>
            </w:r>
          </w:p>
        </w:tc>
      </w:tr>
      <w:tr w:rsidR="00C5526C" w:rsidRPr="00D50646" w14:paraId="0E0D4708" w14:textId="77777777" w:rsidTr="00C5526C">
        <w:tc>
          <w:tcPr>
            <w:tcW w:w="567" w:type="dxa"/>
          </w:tcPr>
          <w:p w14:paraId="0B2E7BE5"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1153B3BF" w14:textId="77777777" w:rsidR="00C5526C" w:rsidRPr="00916556" w:rsidRDefault="00C5526C" w:rsidP="00FA33ED">
            <w:pPr>
              <w:pStyle w:val="Default"/>
              <w:numPr>
                <w:ilvl w:val="0"/>
                <w:numId w:val="26"/>
              </w:numPr>
              <w:ind w:left="326" w:hanging="270"/>
              <w:rPr>
                <w:rFonts w:ascii="Arial" w:hAnsi="Arial" w:cs="Arial"/>
              </w:rPr>
            </w:pPr>
            <w:r>
              <w:rPr>
                <w:rFonts w:ascii="Arial" w:hAnsi="Arial" w:cs="Arial"/>
              </w:rPr>
              <w:t>Pelayanan yang diberikan cepat, tepat, lengkap dan dapat dipertanggungjawabkan</w:t>
            </w:r>
          </w:p>
          <w:p w14:paraId="532358AA" w14:textId="77777777" w:rsidR="00C5526C" w:rsidRPr="00916556" w:rsidRDefault="00C5526C" w:rsidP="00FA33ED">
            <w:pPr>
              <w:pStyle w:val="ListParagraph"/>
              <w:numPr>
                <w:ilvl w:val="0"/>
                <w:numId w:val="26"/>
              </w:numPr>
              <w:tabs>
                <w:tab w:val="left" w:pos="459"/>
                <w:tab w:val="left" w:pos="1134"/>
              </w:tabs>
              <w:ind w:left="326" w:hanging="270"/>
              <w:contextualSpacing/>
              <w:jc w:val="both"/>
              <w:rPr>
                <w:rFonts w:ascii="Arial" w:hAnsi="Arial" w:cs="Arial"/>
                <w:sz w:val="24"/>
                <w:szCs w:val="24"/>
              </w:rPr>
            </w:pPr>
            <w:r w:rsidRPr="00916556">
              <w:rPr>
                <w:rFonts w:ascii="Arial" w:hAnsi="Arial"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C5526C" w:rsidRPr="00D50646" w14:paraId="316B2139" w14:textId="77777777" w:rsidTr="00C5526C">
        <w:tc>
          <w:tcPr>
            <w:tcW w:w="567" w:type="dxa"/>
          </w:tcPr>
          <w:p w14:paraId="2E6AA625"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7.</w:t>
            </w:r>
          </w:p>
        </w:tc>
        <w:tc>
          <w:tcPr>
            <w:tcW w:w="8624" w:type="dxa"/>
          </w:tcPr>
          <w:p w14:paraId="4C74A1AC"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Keamanan dan Keselamatan Pelayanan</w:t>
            </w:r>
          </w:p>
        </w:tc>
      </w:tr>
      <w:tr w:rsidR="00C5526C" w:rsidRPr="00D50646" w14:paraId="6B850FDE" w14:textId="77777777" w:rsidTr="00C5526C">
        <w:tc>
          <w:tcPr>
            <w:tcW w:w="567" w:type="dxa"/>
          </w:tcPr>
          <w:p w14:paraId="75E64419"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1DCF5C5C" w14:textId="77777777" w:rsidR="00C5526C" w:rsidRPr="00916556" w:rsidRDefault="00C5526C" w:rsidP="00FA33ED">
            <w:pPr>
              <w:pStyle w:val="Default"/>
              <w:numPr>
                <w:ilvl w:val="0"/>
                <w:numId w:val="27"/>
              </w:numPr>
              <w:ind w:left="326" w:hanging="326"/>
              <w:rPr>
                <w:rFonts w:ascii="Arial" w:hAnsi="Arial" w:cs="Arial"/>
                <w:color w:val="auto"/>
              </w:rPr>
            </w:pPr>
            <w:r w:rsidRPr="00916556">
              <w:rPr>
                <w:rFonts w:ascii="Arial" w:hAnsi="Arial" w:cs="Arial"/>
                <w:color w:val="auto"/>
              </w:rPr>
              <w:t xml:space="preserve">Informasi yang diberikan dijamin keabsahannya dan dapat dipertanggungjawabkan. </w:t>
            </w:r>
          </w:p>
          <w:p w14:paraId="3716F0D7" w14:textId="77777777" w:rsidR="00C5526C" w:rsidRPr="00362B81" w:rsidRDefault="00C5526C" w:rsidP="00FA33ED">
            <w:pPr>
              <w:pStyle w:val="ListParagraph"/>
              <w:numPr>
                <w:ilvl w:val="0"/>
                <w:numId w:val="27"/>
              </w:numPr>
              <w:tabs>
                <w:tab w:val="left" w:pos="1134"/>
              </w:tabs>
              <w:ind w:left="326" w:hanging="326"/>
              <w:contextualSpacing/>
              <w:jc w:val="both"/>
              <w:rPr>
                <w:rFonts w:ascii="Arial" w:hAnsi="Arial" w:cs="Arial"/>
                <w:color w:val="FF0000"/>
                <w:sz w:val="24"/>
                <w:szCs w:val="24"/>
              </w:rPr>
            </w:pPr>
            <w:r w:rsidRPr="00916556">
              <w:rPr>
                <w:rFonts w:ascii="Arial" w:hAnsi="Arial" w:cs="Arial"/>
                <w:sz w:val="24"/>
                <w:szCs w:val="24"/>
              </w:rPr>
              <w:t>Pelayanan dilaksanakan di ruangan kantor pemerintah dengan jaminan keamanan dan keselamatan sesuai standar sarana prasana yang berlaku.</w:t>
            </w:r>
          </w:p>
          <w:p w14:paraId="06224386" w14:textId="77777777" w:rsidR="00C5526C" w:rsidRPr="00916556" w:rsidRDefault="00C5526C" w:rsidP="00C5526C">
            <w:pPr>
              <w:pStyle w:val="ListParagraph"/>
              <w:tabs>
                <w:tab w:val="left" w:pos="1134"/>
              </w:tabs>
              <w:ind w:left="331"/>
              <w:contextualSpacing/>
              <w:jc w:val="both"/>
              <w:rPr>
                <w:rFonts w:ascii="Arial" w:hAnsi="Arial" w:cs="Arial"/>
                <w:color w:val="FF0000"/>
                <w:sz w:val="24"/>
                <w:szCs w:val="24"/>
              </w:rPr>
            </w:pPr>
          </w:p>
        </w:tc>
      </w:tr>
      <w:tr w:rsidR="00C5526C" w:rsidRPr="00D50646" w14:paraId="5D4BEDC2" w14:textId="77777777" w:rsidTr="00C5526C">
        <w:tc>
          <w:tcPr>
            <w:tcW w:w="567" w:type="dxa"/>
          </w:tcPr>
          <w:p w14:paraId="6ABEAD95"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8.</w:t>
            </w:r>
          </w:p>
        </w:tc>
        <w:tc>
          <w:tcPr>
            <w:tcW w:w="8624" w:type="dxa"/>
          </w:tcPr>
          <w:p w14:paraId="301629BC" w14:textId="77777777" w:rsidR="00C5526C" w:rsidRPr="00D50646" w:rsidRDefault="00C5526C" w:rsidP="00C5526C">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Evaluasi Kinerja Pelaksana</w:t>
            </w:r>
          </w:p>
        </w:tc>
      </w:tr>
      <w:tr w:rsidR="00C5526C" w:rsidRPr="00D50646" w14:paraId="7CC7CD2F" w14:textId="77777777" w:rsidTr="00C5526C">
        <w:tc>
          <w:tcPr>
            <w:tcW w:w="567" w:type="dxa"/>
          </w:tcPr>
          <w:p w14:paraId="44ED0ADC" w14:textId="77777777" w:rsidR="00C5526C" w:rsidRPr="00D50646" w:rsidRDefault="00C5526C" w:rsidP="00C5526C">
            <w:pPr>
              <w:pStyle w:val="ListParagraph"/>
              <w:tabs>
                <w:tab w:val="left" w:pos="709"/>
                <w:tab w:val="left" w:pos="1134"/>
              </w:tabs>
              <w:ind w:left="0"/>
              <w:jc w:val="right"/>
              <w:rPr>
                <w:rFonts w:ascii="Arial" w:hAnsi="Arial" w:cs="Arial"/>
                <w:sz w:val="24"/>
                <w:szCs w:val="24"/>
              </w:rPr>
            </w:pPr>
          </w:p>
        </w:tc>
        <w:tc>
          <w:tcPr>
            <w:tcW w:w="8624" w:type="dxa"/>
          </w:tcPr>
          <w:p w14:paraId="54C67C87" w14:textId="77777777" w:rsidR="00C5526C" w:rsidRPr="00916556" w:rsidRDefault="00C5526C" w:rsidP="00FA33ED">
            <w:pPr>
              <w:pStyle w:val="Default"/>
              <w:numPr>
                <w:ilvl w:val="0"/>
                <w:numId w:val="28"/>
              </w:numPr>
              <w:ind w:left="326" w:hanging="270"/>
              <w:jc w:val="both"/>
              <w:rPr>
                <w:rFonts w:ascii="Arial" w:hAnsi="Arial" w:cs="Arial"/>
              </w:rPr>
            </w:pPr>
            <w:r>
              <w:rPr>
                <w:rFonts w:ascii="Arial" w:hAnsi="Arial" w:cs="Arial"/>
              </w:rPr>
              <w:t xml:space="preserve">Dilakukan rapat </w:t>
            </w:r>
            <w:r w:rsidRPr="00916556">
              <w:rPr>
                <w:rFonts w:ascii="Arial" w:hAnsi="Arial" w:cs="Arial"/>
              </w:rPr>
              <w:t>yang dihadiri oleh Kepala Biro, Kabag, Kasubbag, dan staf,</w:t>
            </w:r>
            <w:r>
              <w:rPr>
                <w:rFonts w:ascii="Arial" w:hAnsi="Arial" w:cs="Arial"/>
              </w:rPr>
              <w:t xml:space="preserve"> minimal 1 (satu) kali </w:t>
            </w:r>
            <w:r w:rsidRPr="00916556">
              <w:rPr>
                <w:rFonts w:ascii="Arial" w:hAnsi="Arial" w:cs="Arial"/>
              </w:rPr>
              <w:t>da</w:t>
            </w:r>
            <w:r>
              <w:rPr>
                <w:rFonts w:ascii="Arial" w:hAnsi="Arial" w:cs="Arial"/>
              </w:rPr>
              <w:t xml:space="preserve">lam </w:t>
            </w:r>
            <w:r>
              <w:rPr>
                <w:rFonts w:ascii="Arial" w:hAnsi="Arial" w:cs="Arial"/>
                <w:lang w:val="id-ID"/>
              </w:rPr>
              <w:t>3</w:t>
            </w:r>
            <w:r>
              <w:rPr>
                <w:rFonts w:ascii="Arial" w:hAnsi="Arial" w:cs="Arial"/>
              </w:rPr>
              <w:t xml:space="preserve"> (</w:t>
            </w:r>
            <w:r>
              <w:rPr>
                <w:rFonts w:ascii="Arial" w:hAnsi="Arial" w:cs="Arial"/>
                <w:lang w:val="id-ID"/>
              </w:rPr>
              <w:t>bulan</w:t>
            </w:r>
            <w:r w:rsidRPr="00916556">
              <w:rPr>
                <w:rFonts w:ascii="Arial" w:hAnsi="Arial" w:cs="Arial"/>
              </w:rPr>
              <w:t>) bulan</w:t>
            </w:r>
          </w:p>
          <w:p w14:paraId="5DA42261" w14:textId="77777777" w:rsidR="00C5526C" w:rsidRPr="00916556" w:rsidRDefault="00C5526C" w:rsidP="00FA33ED">
            <w:pPr>
              <w:pStyle w:val="ListParagraph"/>
              <w:numPr>
                <w:ilvl w:val="0"/>
                <w:numId w:val="28"/>
              </w:numPr>
              <w:tabs>
                <w:tab w:val="left" w:pos="1134"/>
              </w:tabs>
              <w:ind w:left="326" w:hanging="270"/>
              <w:contextualSpacing/>
              <w:jc w:val="both"/>
              <w:rPr>
                <w:rFonts w:ascii="Arial" w:hAnsi="Arial" w:cs="Arial"/>
                <w:sz w:val="24"/>
                <w:szCs w:val="24"/>
              </w:rPr>
            </w:pPr>
            <w:r w:rsidRPr="00916556">
              <w:rPr>
                <w:rFonts w:ascii="Arial" w:hAnsi="Arial" w:cs="Arial"/>
                <w:sz w:val="24"/>
                <w:szCs w:val="24"/>
              </w:rPr>
              <w:t xml:space="preserve">Evaluasi standar pelayanan </w:t>
            </w:r>
            <w:r>
              <w:rPr>
                <w:rFonts w:ascii="Arial" w:hAnsi="Arial" w:cs="Arial"/>
                <w:sz w:val="24"/>
                <w:szCs w:val="24"/>
              </w:rPr>
              <w:t xml:space="preserve">senantiasa </w:t>
            </w:r>
            <w:r w:rsidRPr="00916556">
              <w:rPr>
                <w:rFonts w:ascii="Arial" w:hAnsi="Arial" w:cs="Arial"/>
                <w:sz w:val="24"/>
                <w:szCs w:val="24"/>
              </w:rPr>
              <w:t xml:space="preserve">dilakukan untuk perbaikan, </w:t>
            </w:r>
            <w:r>
              <w:rPr>
                <w:rFonts w:ascii="Arial" w:hAnsi="Arial" w:cs="Arial"/>
                <w:sz w:val="24"/>
                <w:szCs w:val="24"/>
              </w:rPr>
              <w:t xml:space="preserve">dan </w:t>
            </w:r>
            <w:r w:rsidRPr="00916556">
              <w:rPr>
                <w:rFonts w:ascii="Arial" w:hAnsi="Arial" w:cs="Arial"/>
                <w:sz w:val="24"/>
                <w:szCs w:val="24"/>
              </w:rPr>
              <w:t xml:space="preserve"> meningkatkan kinerja pelayanan dan kualitas pelayanan </w:t>
            </w:r>
            <w:r>
              <w:rPr>
                <w:rFonts w:ascii="Arial" w:hAnsi="Arial" w:cs="Arial"/>
                <w:sz w:val="24"/>
                <w:szCs w:val="24"/>
              </w:rPr>
              <w:t>publik.</w:t>
            </w:r>
          </w:p>
        </w:tc>
      </w:tr>
    </w:tbl>
    <w:p w14:paraId="18CD7F3F" w14:textId="3896679A" w:rsidR="00571640" w:rsidRDefault="00571640" w:rsidP="001408C8">
      <w:pPr>
        <w:widowControl w:val="0"/>
        <w:autoSpaceDE w:val="0"/>
        <w:autoSpaceDN w:val="0"/>
        <w:adjustRightInd w:val="0"/>
        <w:spacing w:after="0" w:line="240" w:lineRule="auto"/>
        <w:rPr>
          <w:rFonts w:ascii="Arial" w:hAnsi="Arial" w:cs="Arial"/>
          <w:sz w:val="24"/>
          <w:szCs w:val="24"/>
          <w:lang w:val="id-ID"/>
        </w:rPr>
      </w:pPr>
    </w:p>
    <w:p w14:paraId="592C99AE" w14:textId="05BFE8A4" w:rsidR="00571640" w:rsidRDefault="00571640" w:rsidP="001408C8">
      <w:pPr>
        <w:widowControl w:val="0"/>
        <w:autoSpaceDE w:val="0"/>
        <w:autoSpaceDN w:val="0"/>
        <w:adjustRightInd w:val="0"/>
        <w:spacing w:after="0" w:line="240" w:lineRule="auto"/>
        <w:rPr>
          <w:rFonts w:ascii="Arial" w:hAnsi="Arial" w:cs="Arial"/>
          <w:sz w:val="24"/>
          <w:szCs w:val="24"/>
          <w:lang w:val="id-ID"/>
        </w:rPr>
      </w:pPr>
    </w:p>
    <w:p w14:paraId="2E4C9234" w14:textId="60B50888" w:rsidR="00571640" w:rsidRDefault="00571640" w:rsidP="001408C8">
      <w:pPr>
        <w:widowControl w:val="0"/>
        <w:autoSpaceDE w:val="0"/>
        <w:autoSpaceDN w:val="0"/>
        <w:adjustRightInd w:val="0"/>
        <w:spacing w:after="0" w:line="240" w:lineRule="auto"/>
        <w:rPr>
          <w:rFonts w:ascii="Arial" w:hAnsi="Arial" w:cs="Arial"/>
          <w:sz w:val="24"/>
          <w:szCs w:val="24"/>
          <w:lang w:val="id-ID"/>
        </w:rPr>
      </w:pPr>
    </w:p>
    <w:p w14:paraId="4264F6CE" w14:textId="0BD01E18" w:rsidR="00571640" w:rsidRDefault="00571640" w:rsidP="001408C8">
      <w:pPr>
        <w:widowControl w:val="0"/>
        <w:autoSpaceDE w:val="0"/>
        <w:autoSpaceDN w:val="0"/>
        <w:adjustRightInd w:val="0"/>
        <w:spacing w:after="0" w:line="240" w:lineRule="auto"/>
        <w:rPr>
          <w:rFonts w:ascii="Arial" w:hAnsi="Arial" w:cs="Arial"/>
          <w:sz w:val="24"/>
          <w:szCs w:val="24"/>
          <w:lang w:val="id-ID"/>
        </w:rPr>
      </w:pPr>
    </w:p>
    <w:p w14:paraId="570D4365" w14:textId="77777777" w:rsidR="007501E4" w:rsidRPr="007501E4" w:rsidRDefault="007501E4" w:rsidP="007501E4">
      <w:pPr>
        <w:widowControl w:val="0"/>
        <w:autoSpaceDE w:val="0"/>
        <w:autoSpaceDN w:val="0"/>
        <w:adjustRightInd w:val="0"/>
        <w:spacing w:after="0" w:line="240" w:lineRule="auto"/>
        <w:ind w:left="709"/>
        <w:jc w:val="both"/>
        <w:rPr>
          <w:rFonts w:ascii="Arial" w:hAnsi="Arial" w:cs="Arial"/>
          <w:b/>
          <w:sz w:val="24"/>
          <w:szCs w:val="24"/>
          <w:lang w:val="id-ID"/>
        </w:rPr>
      </w:pPr>
      <w:r w:rsidRPr="007501E4">
        <w:rPr>
          <w:rFonts w:ascii="Arial" w:hAnsi="Arial" w:cs="Arial"/>
          <w:b/>
          <w:sz w:val="24"/>
          <w:szCs w:val="24"/>
        </w:rPr>
        <w:lastRenderedPageBreak/>
        <w:t xml:space="preserve">6. </w:t>
      </w:r>
      <w:r w:rsidRPr="007501E4">
        <w:rPr>
          <w:rFonts w:ascii="Arial" w:hAnsi="Arial" w:cs="Arial"/>
          <w:b/>
          <w:sz w:val="24"/>
          <w:szCs w:val="24"/>
          <w:lang w:val="id-ID"/>
        </w:rPr>
        <w:t>Fasilitasi Administrasi Permohonan Ijin Ke Luar Negeri Pemerintah Provinsi dan Kabupaten/ Kota</w:t>
      </w:r>
    </w:p>
    <w:p w14:paraId="32DF5D6C" w14:textId="77777777" w:rsidR="007501E4" w:rsidRDefault="007501E4" w:rsidP="007501E4">
      <w:pPr>
        <w:widowControl w:val="0"/>
        <w:autoSpaceDE w:val="0"/>
        <w:autoSpaceDN w:val="0"/>
        <w:adjustRightInd w:val="0"/>
        <w:spacing w:after="0" w:line="240" w:lineRule="auto"/>
        <w:jc w:val="center"/>
        <w:rPr>
          <w:rFonts w:ascii="Arial" w:hAnsi="Arial" w:cs="Arial"/>
          <w:b/>
          <w:sz w:val="24"/>
          <w:szCs w:val="24"/>
        </w:rPr>
      </w:pPr>
    </w:p>
    <w:p w14:paraId="3E0FC902" w14:textId="77777777" w:rsidR="007501E4" w:rsidRPr="00D50646" w:rsidRDefault="007501E4" w:rsidP="007501E4">
      <w:pPr>
        <w:widowControl w:val="0"/>
        <w:autoSpaceDE w:val="0"/>
        <w:autoSpaceDN w:val="0"/>
        <w:adjustRightInd w:val="0"/>
        <w:spacing w:after="0" w:line="240" w:lineRule="auto"/>
        <w:ind w:firstLine="720"/>
        <w:rPr>
          <w:rFonts w:ascii="Arial" w:hAnsi="Arial" w:cs="Arial"/>
          <w:i/>
          <w:sz w:val="24"/>
          <w:szCs w:val="24"/>
        </w:rPr>
      </w:pPr>
      <w:r>
        <w:rPr>
          <w:rFonts w:ascii="Arial" w:hAnsi="Arial" w:cs="Arial"/>
          <w:i/>
          <w:sz w:val="24"/>
          <w:szCs w:val="24"/>
        </w:rPr>
        <w:t xml:space="preserve">Service </w:t>
      </w:r>
      <w:r w:rsidRPr="00D50646">
        <w:rPr>
          <w:rFonts w:ascii="Arial" w:hAnsi="Arial" w:cs="Arial"/>
          <w:i/>
          <w:sz w:val="24"/>
          <w:szCs w:val="24"/>
        </w:rPr>
        <w:t>Delivery</w:t>
      </w:r>
    </w:p>
    <w:p w14:paraId="7E9F2438" w14:textId="77777777" w:rsidR="007501E4" w:rsidRPr="00D50646" w:rsidRDefault="007501E4" w:rsidP="007501E4">
      <w:pPr>
        <w:widowControl w:val="0"/>
        <w:autoSpaceDE w:val="0"/>
        <w:autoSpaceDN w:val="0"/>
        <w:adjustRightInd w:val="0"/>
        <w:spacing w:after="0" w:line="240" w:lineRule="auto"/>
        <w:jc w:val="center"/>
        <w:rPr>
          <w:rFonts w:ascii="Arial" w:hAnsi="Arial" w:cs="Arial"/>
          <w:b/>
          <w:sz w:val="24"/>
          <w:szCs w:val="24"/>
        </w:rPr>
      </w:pPr>
    </w:p>
    <w:tbl>
      <w:tblPr>
        <w:tblStyle w:val="TableGrid"/>
        <w:tblW w:w="9078" w:type="dxa"/>
        <w:tblInd w:w="817" w:type="dxa"/>
        <w:tblLook w:val="04A0" w:firstRow="1" w:lastRow="0" w:firstColumn="1" w:lastColumn="0" w:noHBand="0" w:noVBand="1"/>
      </w:tblPr>
      <w:tblGrid>
        <w:gridCol w:w="417"/>
        <w:gridCol w:w="8661"/>
      </w:tblGrid>
      <w:tr w:rsidR="007501E4" w:rsidRPr="00D50646" w14:paraId="1A9EA990" w14:textId="77777777" w:rsidTr="00F374A1">
        <w:tc>
          <w:tcPr>
            <w:tcW w:w="417" w:type="dxa"/>
          </w:tcPr>
          <w:p w14:paraId="3A3D7806"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61" w:type="dxa"/>
          </w:tcPr>
          <w:p w14:paraId="6332456F" w14:textId="77777777" w:rsidR="007501E4" w:rsidRPr="00D50646" w:rsidRDefault="007501E4" w:rsidP="0039619A">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7501E4" w:rsidRPr="00D50646" w14:paraId="386B5A34" w14:textId="77777777" w:rsidTr="00F374A1">
        <w:tc>
          <w:tcPr>
            <w:tcW w:w="417" w:type="dxa"/>
          </w:tcPr>
          <w:p w14:paraId="53DBC4EA"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661" w:type="dxa"/>
            <w:shd w:val="clear" w:color="auto" w:fill="auto"/>
          </w:tcPr>
          <w:p w14:paraId="6D278A44" w14:textId="77777777" w:rsidR="007501E4" w:rsidRPr="00D50646" w:rsidRDefault="007501E4" w:rsidP="00FA33ED">
            <w:pPr>
              <w:pStyle w:val="Default"/>
              <w:numPr>
                <w:ilvl w:val="0"/>
                <w:numId w:val="29"/>
              </w:numPr>
              <w:ind w:left="392"/>
              <w:rPr>
                <w:rFonts w:ascii="Arial" w:hAnsi="Arial" w:cs="Arial"/>
              </w:rPr>
            </w:pPr>
            <w:r>
              <w:rPr>
                <w:rFonts w:ascii="Arial" w:hAnsi="Arial" w:cs="Arial"/>
              </w:rPr>
              <w:t xml:space="preserve">Surat </w:t>
            </w:r>
            <w:r>
              <w:rPr>
                <w:rFonts w:ascii="Arial" w:hAnsi="Arial" w:cs="Arial"/>
                <w:lang w:val="id-ID"/>
              </w:rPr>
              <w:t>permohonan Izin Perjalanan Dinas ke Luar Negeri</w:t>
            </w:r>
          </w:p>
          <w:p w14:paraId="20F04CD7" w14:textId="77777777" w:rsidR="007501E4" w:rsidRDefault="007501E4" w:rsidP="00FA33ED">
            <w:pPr>
              <w:pStyle w:val="Default"/>
              <w:numPr>
                <w:ilvl w:val="0"/>
                <w:numId w:val="29"/>
              </w:numPr>
              <w:ind w:left="392"/>
              <w:rPr>
                <w:rFonts w:ascii="Arial" w:hAnsi="Arial" w:cs="Arial"/>
              </w:rPr>
            </w:pPr>
            <w:r>
              <w:rPr>
                <w:rFonts w:ascii="Arial" w:hAnsi="Arial" w:cs="Arial"/>
                <w:lang w:val="id-ID"/>
              </w:rPr>
              <w:t>Surat Rekomondasi Izin Perjalanan Dinas ke Luar Negeri</w:t>
            </w:r>
          </w:p>
          <w:p w14:paraId="3DC08A94" w14:textId="77777777" w:rsidR="007501E4" w:rsidRPr="008F7D0E" w:rsidRDefault="007501E4" w:rsidP="00FA33ED">
            <w:pPr>
              <w:pStyle w:val="Default"/>
              <w:numPr>
                <w:ilvl w:val="0"/>
                <w:numId w:val="29"/>
              </w:numPr>
              <w:ind w:left="392"/>
              <w:rPr>
                <w:rFonts w:ascii="Arial" w:hAnsi="Arial" w:cs="Arial"/>
              </w:rPr>
            </w:pPr>
            <w:r>
              <w:rPr>
                <w:rFonts w:ascii="Arial" w:hAnsi="Arial" w:cs="Arial"/>
                <w:lang w:val="id-ID"/>
              </w:rPr>
              <w:t>Surat Persetujuan Perjalanan Dinas ke Luar Negeri</w:t>
            </w:r>
          </w:p>
          <w:p w14:paraId="1E912BA1" w14:textId="77777777" w:rsidR="007501E4" w:rsidRPr="008F7D0E" w:rsidRDefault="007501E4" w:rsidP="00FA33ED">
            <w:pPr>
              <w:pStyle w:val="Default"/>
              <w:numPr>
                <w:ilvl w:val="0"/>
                <w:numId w:val="29"/>
              </w:numPr>
              <w:ind w:left="392"/>
              <w:rPr>
                <w:rFonts w:ascii="Arial" w:hAnsi="Arial" w:cs="Arial"/>
              </w:rPr>
            </w:pPr>
            <w:r>
              <w:rPr>
                <w:rFonts w:ascii="Arial" w:hAnsi="Arial" w:cs="Arial"/>
                <w:lang w:val="id-ID"/>
              </w:rPr>
              <w:t>Paspor Dinas (Service Pasport)</w:t>
            </w:r>
          </w:p>
          <w:p w14:paraId="42438D7D" w14:textId="77777777" w:rsidR="007501E4" w:rsidRPr="008F7D0E" w:rsidRDefault="007501E4" w:rsidP="00FA33ED">
            <w:pPr>
              <w:pStyle w:val="Default"/>
              <w:numPr>
                <w:ilvl w:val="0"/>
                <w:numId w:val="29"/>
              </w:numPr>
              <w:ind w:left="392"/>
              <w:rPr>
                <w:rFonts w:ascii="Arial" w:hAnsi="Arial" w:cs="Arial"/>
              </w:rPr>
            </w:pPr>
            <w:r>
              <w:rPr>
                <w:rFonts w:ascii="Arial" w:hAnsi="Arial" w:cs="Arial"/>
                <w:lang w:val="id-ID"/>
              </w:rPr>
              <w:t>Exit Permit dan</w:t>
            </w:r>
          </w:p>
          <w:p w14:paraId="3F51991A" w14:textId="02C553D1" w:rsidR="007501E4" w:rsidRPr="001E4FA9" w:rsidRDefault="007501E4" w:rsidP="001E4FA9">
            <w:pPr>
              <w:pStyle w:val="Default"/>
              <w:numPr>
                <w:ilvl w:val="0"/>
                <w:numId w:val="29"/>
              </w:numPr>
              <w:ind w:left="392"/>
              <w:rPr>
                <w:rFonts w:ascii="Arial" w:hAnsi="Arial" w:cs="Arial"/>
              </w:rPr>
            </w:pPr>
            <w:r>
              <w:rPr>
                <w:rFonts w:ascii="Arial" w:hAnsi="Arial" w:cs="Arial"/>
                <w:lang w:val="id-ID"/>
              </w:rPr>
              <w:t>Visa untuk Negara tertentu</w:t>
            </w:r>
          </w:p>
        </w:tc>
      </w:tr>
      <w:tr w:rsidR="007501E4" w:rsidRPr="00D50646" w14:paraId="32D6A90C" w14:textId="77777777" w:rsidTr="00F374A1">
        <w:tc>
          <w:tcPr>
            <w:tcW w:w="417" w:type="dxa"/>
          </w:tcPr>
          <w:p w14:paraId="09705BFA"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661" w:type="dxa"/>
          </w:tcPr>
          <w:p w14:paraId="36854C8E"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Sistem, Mekanisme dan Prosedur</w:t>
            </w:r>
          </w:p>
        </w:tc>
      </w:tr>
      <w:tr w:rsidR="00F374A1" w:rsidRPr="00D50646" w14:paraId="2140B29A" w14:textId="77777777" w:rsidTr="00F374A1">
        <w:tc>
          <w:tcPr>
            <w:tcW w:w="417" w:type="dxa"/>
          </w:tcPr>
          <w:p w14:paraId="701FF372" w14:textId="77777777" w:rsidR="00F374A1" w:rsidRPr="00D50646" w:rsidRDefault="00F374A1" w:rsidP="00F374A1">
            <w:pPr>
              <w:pStyle w:val="ListParagraph"/>
              <w:tabs>
                <w:tab w:val="left" w:pos="709"/>
                <w:tab w:val="left" w:pos="1134"/>
              </w:tabs>
              <w:ind w:left="0"/>
              <w:jc w:val="right"/>
              <w:rPr>
                <w:rFonts w:ascii="Arial" w:hAnsi="Arial" w:cs="Arial"/>
                <w:sz w:val="24"/>
                <w:szCs w:val="24"/>
              </w:rPr>
            </w:pPr>
          </w:p>
        </w:tc>
        <w:tc>
          <w:tcPr>
            <w:tcW w:w="8661" w:type="dxa"/>
          </w:tcPr>
          <w:p w14:paraId="24251402" w14:textId="21D9266F" w:rsidR="00F374A1" w:rsidRPr="00D50646" w:rsidRDefault="004C1D12" w:rsidP="00F374A1">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64416" behindDoc="0" locked="0" layoutInCell="1" allowOverlap="1" wp14:anchorId="58EA5667" wp14:editId="032D22F1">
                      <wp:simplePos x="0" y="0"/>
                      <wp:positionH relativeFrom="column">
                        <wp:posOffset>2693035</wp:posOffset>
                      </wp:positionH>
                      <wp:positionV relativeFrom="paragraph">
                        <wp:posOffset>56515</wp:posOffset>
                      </wp:positionV>
                      <wp:extent cx="1285875" cy="1095375"/>
                      <wp:effectExtent l="0" t="0" r="28575" b="28575"/>
                      <wp:wrapNone/>
                      <wp:docPr id="10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95375"/>
                              </a:xfrm>
                              <a:prstGeom prst="roundRect">
                                <a:avLst>
                                  <a:gd name="adj" fmla="val 16667"/>
                                </a:avLst>
                              </a:prstGeom>
                              <a:solidFill>
                                <a:srgbClr val="FFFFFF"/>
                              </a:solidFill>
                              <a:ln w="9525">
                                <a:solidFill>
                                  <a:srgbClr val="000000"/>
                                </a:solidFill>
                                <a:round/>
                                <a:headEnd/>
                                <a:tailEnd/>
                              </a:ln>
                            </wps:spPr>
                            <wps:txbx>
                              <w:txbxContent>
                                <w:p w14:paraId="606E043D" w14:textId="77777777" w:rsidR="004C1D12" w:rsidRPr="00BB2DE2" w:rsidRDefault="004C1D12" w:rsidP="004C1D12">
                                  <w:pPr>
                                    <w:spacing w:after="0" w:line="240" w:lineRule="auto"/>
                                    <w:jc w:val="center"/>
                                  </w:pPr>
                                  <w:r>
                                    <w:t xml:space="preserve">Menerima fasilitasi administrasi permohonan ijin ke luar negeri </w:t>
                                  </w:r>
                                </w:p>
                                <w:p w14:paraId="1EE493B4" w14:textId="00ABF8A2" w:rsidR="00EF0BA1" w:rsidRPr="00BB2DE2" w:rsidRDefault="00EF0BA1" w:rsidP="008F692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A5667" id="_x0000_s1029" style="position:absolute;left:0;text-align:left;margin-left:212.05pt;margin-top:4.45pt;width:101.25pt;height:8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">
                      <v:textbox>
                        <w:txbxContent>
                          <w:p w14:paraId="606E043D" w14:textId="77777777" w:rsidR="004C1D12" w:rsidRPr="00BB2DE2" w:rsidRDefault="004C1D12" w:rsidP="004C1D12">
                            <w:pPr>
                              <w:spacing w:after="0" w:line="240" w:lineRule="auto"/>
                              <w:jc w:val="center"/>
                            </w:pPr>
                            <w:r>
                              <w:t xml:space="preserve">Menerima fasilitasi administrasi permohonan ijin ke luar negeri </w:t>
                            </w:r>
                          </w:p>
                          <w:p w14:paraId="1EE493B4" w14:textId="00ABF8A2" w:rsidR="00EF0BA1" w:rsidRPr="00BB2DE2" w:rsidRDefault="00EF0BA1" w:rsidP="008F6925">
                            <w:pPr>
                              <w:spacing w:after="0" w:line="240" w:lineRule="auto"/>
                              <w:jc w:val="center"/>
                            </w:pPr>
                          </w:p>
                        </w:txbxContent>
                      </v:textbox>
                    </v:roundrect>
                  </w:pict>
                </mc:Fallback>
              </mc:AlternateContent>
            </w:r>
            <w:r w:rsidR="00F374A1">
              <w:rPr>
                <w:rFonts w:ascii="Arial" w:eastAsia="Calibri" w:hAnsi="Arial" w:cs="Arial"/>
                <w:noProof/>
                <w:sz w:val="24"/>
                <w:szCs w:val="24"/>
              </w:rPr>
              <mc:AlternateContent>
                <mc:Choice Requires="wps">
                  <w:drawing>
                    <wp:anchor distT="0" distB="0" distL="114300" distR="114300" simplePos="0" relativeHeight="251966464" behindDoc="0" locked="0" layoutInCell="1" allowOverlap="1" wp14:anchorId="5F3B0D6C" wp14:editId="22A42A78">
                      <wp:simplePos x="0" y="0"/>
                      <wp:positionH relativeFrom="column">
                        <wp:posOffset>1435735</wp:posOffset>
                      </wp:positionH>
                      <wp:positionV relativeFrom="paragraph">
                        <wp:posOffset>128905</wp:posOffset>
                      </wp:positionV>
                      <wp:extent cx="857250" cy="762000"/>
                      <wp:effectExtent l="0" t="0" r="19050" b="19050"/>
                      <wp:wrapNone/>
                      <wp:docPr id="106"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62000"/>
                              </a:xfrm>
                              <a:prstGeom prst="roundRect">
                                <a:avLst>
                                  <a:gd name="adj" fmla="val 16667"/>
                                </a:avLst>
                              </a:prstGeom>
                              <a:solidFill>
                                <a:srgbClr val="FFFFFF"/>
                              </a:solidFill>
                              <a:ln w="9525">
                                <a:solidFill>
                                  <a:srgbClr val="000000"/>
                                </a:solidFill>
                                <a:round/>
                                <a:headEnd/>
                                <a:tailEnd/>
                              </a:ln>
                            </wps:spPr>
                            <wps:txbx>
                              <w:txbxContent>
                                <w:p w14:paraId="00AA434D"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B0D6C" id="_x0000_s1030" style="position:absolute;left:0;text-align:left;margin-left:113.05pt;margin-top:10.15pt;width:67.5pt;height:60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">
                      <v:textbox>
                        <w:txbxContent>
                          <w:p w14:paraId="00AA434D"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v:textbox>
                    </v:roundrect>
                  </w:pict>
                </mc:Fallback>
              </mc:AlternateContent>
            </w:r>
            <w:r w:rsidR="00F374A1">
              <w:rPr>
                <w:rFonts w:ascii="Arial" w:eastAsia="Calibri" w:hAnsi="Arial" w:cs="Arial"/>
                <w:noProof/>
                <w:sz w:val="24"/>
                <w:szCs w:val="24"/>
              </w:rPr>
              <mc:AlternateContent>
                <mc:Choice Requires="wps">
                  <w:drawing>
                    <wp:anchor distT="0" distB="0" distL="114300" distR="114300" simplePos="0" relativeHeight="251965440" behindDoc="0" locked="0" layoutInCell="1" allowOverlap="1" wp14:anchorId="265D963B" wp14:editId="6F5925D4">
                      <wp:simplePos x="0" y="0"/>
                      <wp:positionH relativeFrom="column">
                        <wp:posOffset>49530</wp:posOffset>
                      </wp:positionH>
                      <wp:positionV relativeFrom="paragraph">
                        <wp:posOffset>132715</wp:posOffset>
                      </wp:positionV>
                      <wp:extent cx="986155" cy="680720"/>
                      <wp:effectExtent l="8890" t="9525" r="5080" b="5080"/>
                      <wp:wrapNone/>
                      <wp:docPr id="108"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420312BE" w14:textId="77777777" w:rsidR="00EF0BA1" w:rsidRDefault="00EF0BA1" w:rsidP="008F6925">
                                  <w:pPr>
                                    <w:spacing w:after="0" w:line="240" w:lineRule="auto"/>
                                    <w:jc w:val="center"/>
                                  </w:pPr>
                                  <w:r>
                                    <w:t>Tamu/</w:t>
                                  </w:r>
                                </w:p>
                                <w:p w14:paraId="0AF2EAC4" w14:textId="77777777" w:rsidR="00EF0BA1" w:rsidRPr="00BB2DE2" w:rsidRDefault="00EF0BA1" w:rsidP="008F6925">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D963B" id="_x0000_s1031" style="position:absolute;left:0;text-align:left;margin-left:3.9pt;margin-top:10.45pt;width:77.65pt;height:53.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">
                      <v:textbox>
                        <w:txbxContent>
                          <w:p w14:paraId="420312BE" w14:textId="77777777" w:rsidR="00EF0BA1" w:rsidRDefault="00EF0BA1" w:rsidP="008F6925">
                            <w:pPr>
                              <w:spacing w:after="0" w:line="240" w:lineRule="auto"/>
                              <w:jc w:val="center"/>
                            </w:pPr>
                            <w:r>
                              <w:t>Tamu/</w:t>
                            </w:r>
                          </w:p>
                          <w:p w14:paraId="0AF2EAC4" w14:textId="77777777" w:rsidR="00EF0BA1" w:rsidRPr="00BB2DE2" w:rsidRDefault="00EF0BA1" w:rsidP="008F6925">
                            <w:pPr>
                              <w:spacing w:after="0" w:line="240" w:lineRule="auto"/>
                              <w:jc w:val="center"/>
                            </w:pPr>
                            <w:r>
                              <w:t>Pengguna Layanan</w:t>
                            </w:r>
                          </w:p>
                        </w:txbxContent>
                      </v:textbox>
                    </v:roundrect>
                  </w:pict>
                </mc:Fallback>
              </mc:AlternateContent>
            </w:r>
            <w:r w:rsidR="00F374A1" w:rsidRPr="00D50646">
              <w:rPr>
                <w:rFonts w:ascii="Arial" w:eastAsia="Calibri" w:hAnsi="Arial" w:cs="Arial"/>
                <w:sz w:val="24"/>
                <w:szCs w:val="24"/>
                <w:lang w:val="en-GB"/>
              </w:rPr>
              <w:t xml:space="preserve"> </w:t>
            </w:r>
          </w:p>
          <w:p w14:paraId="3D7D4A0C" w14:textId="77777777" w:rsidR="00F374A1" w:rsidRPr="00D50646" w:rsidRDefault="00F374A1" w:rsidP="00F374A1">
            <w:pPr>
              <w:tabs>
                <w:tab w:val="left" w:pos="1134"/>
              </w:tabs>
              <w:contextualSpacing/>
              <w:jc w:val="both"/>
              <w:rPr>
                <w:rFonts w:ascii="Arial" w:eastAsia="Calibri" w:hAnsi="Arial" w:cs="Arial"/>
                <w:sz w:val="24"/>
                <w:szCs w:val="24"/>
                <w:lang w:val="en-GB"/>
              </w:rPr>
            </w:pPr>
          </w:p>
          <w:p w14:paraId="0A8E867B" w14:textId="049E8166" w:rsidR="00F374A1" w:rsidRPr="00D50646" w:rsidRDefault="00F374A1" w:rsidP="00F374A1">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68512" behindDoc="0" locked="0" layoutInCell="1" allowOverlap="1" wp14:anchorId="4EFC5E6B" wp14:editId="4FD6E25F">
                      <wp:simplePos x="0" y="0"/>
                      <wp:positionH relativeFrom="column">
                        <wp:posOffset>2292350</wp:posOffset>
                      </wp:positionH>
                      <wp:positionV relativeFrom="paragraph">
                        <wp:posOffset>116205</wp:posOffset>
                      </wp:positionV>
                      <wp:extent cx="393700" cy="0"/>
                      <wp:effectExtent l="13335" t="57785" r="21590" b="56515"/>
                      <wp:wrapNone/>
                      <wp:docPr id="11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FADC1" id="AutoShape 281" o:spid="_x0000_s1026" type="#_x0000_t32" style="position:absolute;margin-left:180.5pt;margin-top:9.15pt;width:31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UKNQ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967488" behindDoc="0" locked="0" layoutInCell="1" allowOverlap="1" wp14:anchorId="36E8F257" wp14:editId="21A5C667">
                      <wp:simplePos x="0" y="0"/>
                      <wp:positionH relativeFrom="column">
                        <wp:posOffset>1035685</wp:posOffset>
                      </wp:positionH>
                      <wp:positionV relativeFrom="paragraph">
                        <wp:posOffset>115570</wp:posOffset>
                      </wp:positionV>
                      <wp:extent cx="399415" cy="635"/>
                      <wp:effectExtent l="13970" t="57150" r="15240" b="56515"/>
                      <wp:wrapNone/>
                      <wp:docPr id="11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9464A" id="AutoShape 280" o:spid="_x0000_s1026" type="#_x0000_t32" style="position:absolute;margin-left:81.55pt;margin-top:9.1pt;width:31.45pt;height:.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EEOAIAAGI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">
                      <v:stroke endarrow="block"/>
                    </v:shape>
                  </w:pict>
                </mc:Fallback>
              </mc:AlternateContent>
            </w:r>
          </w:p>
          <w:p w14:paraId="18C9C12D" w14:textId="77777777" w:rsidR="00F374A1" w:rsidRPr="00D50646" w:rsidRDefault="00F374A1" w:rsidP="00F374A1">
            <w:pPr>
              <w:tabs>
                <w:tab w:val="left" w:pos="1134"/>
              </w:tabs>
              <w:contextualSpacing/>
              <w:jc w:val="both"/>
              <w:rPr>
                <w:rFonts w:ascii="Arial" w:eastAsia="Calibri" w:hAnsi="Arial" w:cs="Arial"/>
                <w:sz w:val="24"/>
                <w:szCs w:val="24"/>
                <w:lang w:val="en-GB"/>
              </w:rPr>
            </w:pPr>
          </w:p>
          <w:p w14:paraId="0F04A06F" w14:textId="77777777" w:rsidR="00F374A1" w:rsidRDefault="00F374A1" w:rsidP="00F374A1">
            <w:pPr>
              <w:tabs>
                <w:tab w:val="left" w:pos="1134"/>
              </w:tabs>
              <w:contextualSpacing/>
              <w:jc w:val="both"/>
              <w:rPr>
                <w:rFonts w:ascii="Arial" w:eastAsia="Calibri" w:hAnsi="Arial" w:cs="Arial"/>
                <w:sz w:val="24"/>
                <w:szCs w:val="24"/>
                <w:lang w:val="en-GB"/>
              </w:rPr>
            </w:pPr>
          </w:p>
          <w:p w14:paraId="3F8B87EF" w14:textId="77777777" w:rsidR="00F374A1" w:rsidRPr="00FD74CC" w:rsidRDefault="00F374A1" w:rsidP="00F374A1">
            <w:pPr>
              <w:tabs>
                <w:tab w:val="left" w:pos="1134"/>
              </w:tabs>
              <w:contextualSpacing/>
              <w:jc w:val="both"/>
              <w:rPr>
                <w:rFonts w:ascii="Arial" w:eastAsia="Calibri" w:hAnsi="Arial" w:cs="Arial"/>
                <w:sz w:val="16"/>
                <w:szCs w:val="24"/>
                <w:lang w:val="en-GB"/>
              </w:rPr>
            </w:pPr>
          </w:p>
          <w:p w14:paraId="66EAABD8" w14:textId="77777777" w:rsidR="00F374A1" w:rsidRPr="00FD74CC" w:rsidRDefault="00F374A1" w:rsidP="00F374A1">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609F6DA9" w14:textId="77777777" w:rsidR="00A15C2E" w:rsidRDefault="00F374A1" w:rsidP="00FA33ED">
            <w:pPr>
              <w:pStyle w:val="Default"/>
              <w:numPr>
                <w:ilvl w:val="0"/>
                <w:numId w:val="47"/>
              </w:numPr>
              <w:ind w:left="352" w:hanging="329"/>
              <w:rPr>
                <w:rFonts w:ascii="Arial" w:hAnsi="Arial" w:cs="Arial"/>
              </w:rPr>
            </w:pPr>
            <w:r w:rsidRPr="00D50646">
              <w:rPr>
                <w:rFonts w:ascii="Arial" w:hAnsi="Arial" w:cs="Arial"/>
              </w:rPr>
              <w:t xml:space="preserve">Tamu/Pengguna Layanan menuju ke Petugas Informasi </w:t>
            </w:r>
            <w:r>
              <w:rPr>
                <w:rFonts w:ascii="Arial" w:hAnsi="Arial" w:cs="Arial"/>
              </w:rPr>
              <w:t>atau Tata Usaha</w:t>
            </w:r>
          </w:p>
          <w:p w14:paraId="66DC4EBD" w14:textId="2526AF99" w:rsidR="00A15C2E" w:rsidRDefault="00F374A1" w:rsidP="00FA33ED">
            <w:pPr>
              <w:pStyle w:val="Default"/>
              <w:numPr>
                <w:ilvl w:val="0"/>
                <w:numId w:val="47"/>
              </w:numPr>
              <w:ind w:left="373"/>
              <w:rPr>
                <w:rFonts w:ascii="Arial" w:hAnsi="Arial" w:cs="Arial"/>
              </w:rPr>
            </w:pPr>
            <w:r w:rsidRPr="00A15C2E">
              <w:rPr>
                <w:rFonts w:ascii="Arial" w:hAnsi="Arial" w:cs="Arial"/>
              </w:rPr>
              <w:t>Menyampaikan keperluan, mengisi buku tamu</w:t>
            </w:r>
          </w:p>
          <w:p w14:paraId="10F29FB6" w14:textId="32E3C3D3" w:rsidR="00F374A1" w:rsidRPr="00A15C2E" w:rsidRDefault="00F374A1" w:rsidP="00FA33ED">
            <w:pPr>
              <w:pStyle w:val="Default"/>
              <w:numPr>
                <w:ilvl w:val="0"/>
                <w:numId w:val="47"/>
              </w:numPr>
              <w:ind w:left="392"/>
              <w:rPr>
                <w:rFonts w:ascii="Arial" w:hAnsi="Arial" w:cs="Arial"/>
              </w:rPr>
            </w:pPr>
            <w:r w:rsidRPr="00A15C2E">
              <w:rPr>
                <w:rFonts w:ascii="Arial" w:hAnsi="Arial" w:cs="Arial"/>
              </w:rPr>
              <w:t>Menyerahkan surat permintaan atau permohonan fasilitasi administrasi ijin ke luar negeri Pemerintah Provinsi dan Kabupaten/Kota</w:t>
            </w:r>
          </w:p>
          <w:p w14:paraId="4F6643B7" w14:textId="38939F23" w:rsidR="00F374A1" w:rsidRPr="00E463D6" w:rsidRDefault="00F374A1" w:rsidP="00FA33ED">
            <w:pPr>
              <w:pStyle w:val="Default"/>
              <w:numPr>
                <w:ilvl w:val="0"/>
                <w:numId w:val="47"/>
              </w:numPr>
              <w:ind w:left="392"/>
              <w:rPr>
                <w:rFonts w:ascii="Arial" w:hAnsi="Arial" w:cs="Arial"/>
              </w:rPr>
            </w:pPr>
            <w:r w:rsidRPr="00F66F95">
              <w:rPr>
                <w:rFonts w:ascii="Arial" w:hAnsi="Arial" w:cs="Arial"/>
              </w:rPr>
              <w:t xml:space="preserve">Menerima fasilitasi </w:t>
            </w:r>
            <w:r>
              <w:rPr>
                <w:rFonts w:ascii="Arial" w:hAnsi="Arial" w:cs="Arial"/>
              </w:rPr>
              <w:t>administrasi ijin ke luar negeri Pemerintah Provinsi dan Kabupaten/Kota</w:t>
            </w:r>
          </w:p>
        </w:tc>
      </w:tr>
      <w:tr w:rsidR="007501E4" w:rsidRPr="00D50646" w14:paraId="229757CA" w14:textId="77777777" w:rsidTr="00F374A1">
        <w:tc>
          <w:tcPr>
            <w:tcW w:w="417" w:type="dxa"/>
          </w:tcPr>
          <w:p w14:paraId="4A107FBB" w14:textId="77777777" w:rsidR="007501E4" w:rsidRPr="00195832" w:rsidRDefault="007501E4" w:rsidP="0039619A">
            <w:pPr>
              <w:pStyle w:val="ListParagraph"/>
              <w:tabs>
                <w:tab w:val="left" w:pos="709"/>
                <w:tab w:val="left" w:pos="1134"/>
              </w:tabs>
              <w:ind w:left="0"/>
              <w:jc w:val="right"/>
              <w:rPr>
                <w:rFonts w:ascii="Arial" w:hAnsi="Arial" w:cs="Arial"/>
                <w:sz w:val="24"/>
                <w:szCs w:val="24"/>
                <w:lang w:val="id-ID"/>
              </w:rPr>
            </w:pPr>
            <w:r w:rsidRPr="00D50646">
              <w:rPr>
                <w:rFonts w:ascii="Arial" w:hAnsi="Arial" w:cs="Arial"/>
                <w:sz w:val="24"/>
                <w:szCs w:val="24"/>
              </w:rPr>
              <w:t>3.</w:t>
            </w:r>
          </w:p>
        </w:tc>
        <w:tc>
          <w:tcPr>
            <w:tcW w:w="8661" w:type="dxa"/>
          </w:tcPr>
          <w:p w14:paraId="76011534"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Jangka Waktu Penyelesaian</w:t>
            </w:r>
          </w:p>
        </w:tc>
      </w:tr>
      <w:tr w:rsidR="007501E4" w:rsidRPr="00D50646" w14:paraId="0994311F" w14:textId="77777777" w:rsidTr="00F374A1">
        <w:tc>
          <w:tcPr>
            <w:tcW w:w="417" w:type="dxa"/>
          </w:tcPr>
          <w:p w14:paraId="230FA971"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661" w:type="dxa"/>
          </w:tcPr>
          <w:p w14:paraId="2AE40B59" w14:textId="77777777" w:rsidR="007501E4" w:rsidRPr="00195832" w:rsidRDefault="007501E4"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Proses Permohonan Rekomendasi dari Gubernur  : 1 minggu</w:t>
            </w:r>
          </w:p>
        </w:tc>
      </w:tr>
      <w:tr w:rsidR="007501E4" w:rsidRPr="00D50646" w14:paraId="11F0ACBC" w14:textId="77777777" w:rsidTr="00F374A1">
        <w:tc>
          <w:tcPr>
            <w:tcW w:w="417" w:type="dxa"/>
          </w:tcPr>
          <w:p w14:paraId="152D394C"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661" w:type="dxa"/>
          </w:tcPr>
          <w:p w14:paraId="02FBD395"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Biaya (tarif)</w:t>
            </w:r>
          </w:p>
        </w:tc>
      </w:tr>
      <w:tr w:rsidR="007501E4" w:rsidRPr="00D50646" w14:paraId="17095FDC" w14:textId="77777777" w:rsidTr="00F374A1">
        <w:tc>
          <w:tcPr>
            <w:tcW w:w="417" w:type="dxa"/>
          </w:tcPr>
          <w:p w14:paraId="591F6537"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661" w:type="dxa"/>
          </w:tcPr>
          <w:p w14:paraId="247AD350"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Pr>
                <w:rFonts w:ascii="Arial" w:hAnsi="Arial" w:cs="Arial"/>
                <w:sz w:val="24"/>
                <w:szCs w:val="24"/>
              </w:rPr>
              <w:t>Gratis</w:t>
            </w:r>
          </w:p>
        </w:tc>
      </w:tr>
      <w:tr w:rsidR="007501E4" w:rsidRPr="00D50646" w14:paraId="229487CE" w14:textId="77777777" w:rsidTr="00F374A1">
        <w:tc>
          <w:tcPr>
            <w:tcW w:w="417" w:type="dxa"/>
          </w:tcPr>
          <w:p w14:paraId="5DAF2C73"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661" w:type="dxa"/>
          </w:tcPr>
          <w:p w14:paraId="24491417"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Produk Pelayanan</w:t>
            </w:r>
          </w:p>
        </w:tc>
      </w:tr>
      <w:tr w:rsidR="007501E4" w:rsidRPr="00D50646" w14:paraId="538E05DE" w14:textId="77777777" w:rsidTr="00F374A1">
        <w:tc>
          <w:tcPr>
            <w:tcW w:w="417" w:type="dxa"/>
          </w:tcPr>
          <w:p w14:paraId="372AAE52"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661" w:type="dxa"/>
          </w:tcPr>
          <w:p w14:paraId="7B6E5A60" w14:textId="77777777" w:rsidR="007501E4" w:rsidRPr="00195832" w:rsidRDefault="007501E4" w:rsidP="0039619A">
            <w:pPr>
              <w:tabs>
                <w:tab w:val="left" w:pos="709"/>
                <w:tab w:val="left" w:pos="1134"/>
              </w:tabs>
              <w:jc w:val="both"/>
              <w:rPr>
                <w:rFonts w:ascii="Arial" w:hAnsi="Arial" w:cs="Arial"/>
                <w:sz w:val="24"/>
                <w:szCs w:val="24"/>
                <w:lang w:val="id-ID"/>
              </w:rPr>
            </w:pPr>
            <w:r>
              <w:rPr>
                <w:rFonts w:ascii="Arial" w:hAnsi="Arial" w:cs="Arial"/>
                <w:sz w:val="24"/>
                <w:szCs w:val="24"/>
                <w:lang w:val="id-ID"/>
              </w:rPr>
              <w:t>Surat rekomondasi Dinas ke Luar Negeri dari Gubernur kepada Kementerian Dalam Negeri</w:t>
            </w:r>
          </w:p>
        </w:tc>
      </w:tr>
      <w:tr w:rsidR="007501E4" w:rsidRPr="00D50646" w14:paraId="2A63ABD5" w14:textId="77777777" w:rsidTr="00F374A1">
        <w:tc>
          <w:tcPr>
            <w:tcW w:w="417" w:type="dxa"/>
          </w:tcPr>
          <w:p w14:paraId="0A83EC32"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661" w:type="dxa"/>
          </w:tcPr>
          <w:p w14:paraId="0208E5C7"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Penanganan Pengaduan, Saran, dan Masukan</w:t>
            </w:r>
          </w:p>
        </w:tc>
      </w:tr>
      <w:tr w:rsidR="007501E4" w:rsidRPr="00D50646" w14:paraId="28E2B539" w14:textId="77777777" w:rsidTr="00F374A1">
        <w:tc>
          <w:tcPr>
            <w:tcW w:w="417" w:type="dxa"/>
          </w:tcPr>
          <w:p w14:paraId="4CC3C81F"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661" w:type="dxa"/>
          </w:tcPr>
          <w:p w14:paraId="0DE13185" w14:textId="77777777" w:rsidR="007501E4" w:rsidRPr="00D50646" w:rsidRDefault="007501E4" w:rsidP="007501E4">
            <w:pPr>
              <w:pStyle w:val="ListParagraph"/>
              <w:numPr>
                <w:ilvl w:val="0"/>
                <w:numId w:val="1"/>
              </w:numPr>
              <w:tabs>
                <w:tab w:val="left" w:pos="435"/>
              </w:tabs>
              <w:ind w:hanging="1307"/>
              <w:contextualSpacing/>
              <w:jc w:val="both"/>
              <w:rPr>
                <w:rFonts w:ascii="Arial" w:hAnsi="Arial" w:cs="Arial"/>
                <w:sz w:val="24"/>
                <w:szCs w:val="24"/>
              </w:rPr>
            </w:pPr>
            <w:r w:rsidRPr="00D50646">
              <w:rPr>
                <w:rFonts w:ascii="Arial" w:hAnsi="Arial" w:cs="Arial"/>
                <w:noProof/>
                <w:sz w:val="24"/>
                <w:szCs w:val="24"/>
                <w:lang w:eastAsia="id-ID"/>
              </w:rPr>
              <w:t>Pengaduan dapat dilakukan melalui :</w:t>
            </w:r>
          </w:p>
          <w:p w14:paraId="13357025" w14:textId="77777777" w:rsidR="007501E4" w:rsidRPr="00D50646" w:rsidRDefault="007501E4" w:rsidP="007501E4">
            <w:pPr>
              <w:numPr>
                <w:ilvl w:val="0"/>
                <w:numId w:val="2"/>
              </w:numPr>
              <w:ind w:left="842" w:hanging="442"/>
              <w:contextualSpacing/>
              <w:jc w:val="both"/>
              <w:rPr>
                <w:rFonts w:ascii="Arial" w:hAnsi="Arial" w:cs="Arial"/>
                <w:sz w:val="24"/>
                <w:szCs w:val="24"/>
              </w:rPr>
            </w:pPr>
            <w:r w:rsidRPr="00D50646">
              <w:rPr>
                <w:rFonts w:ascii="Arial" w:eastAsia="Calibri" w:hAnsi="Arial" w:cs="Arial"/>
                <w:color w:val="000000"/>
                <w:sz w:val="24"/>
                <w:szCs w:val="24"/>
                <w:lang w:val="en-AU"/>
              </w:rPr>
              <w:t>Tatap Muka langsung kepada Pejabat Pengelola Pengaduan</w:t>
            </w:r>
            <w:r w:rsidRPr="00D50646">
              <w:rPr>
                <w:rFonts w:ascii="Arial" w:hAnsi="Arial" w:cs="Arial"/>
                <w:sz w:val="24"/>
                <w:szCs w:val="24"/>
              </w:rPr>
              <w:t>;</w:t>
            </w:r>
          </w:p>
          <w:p w14:paraId="041BF118" w14:textId="77777777" w:rsidR="007501E4" w:rsidRPr="00D50646" w:rsidRDefault="007501E4" w:rsidP="007501E4">
            <w:pPr>
              <w:numPr>
                <w:ilvl w:val="0"/>
                <w:numId w:val="2"/>
              </w:numPr>
              <w:ind w:left="842" w:hanging="442"/>
              <w:contextualSpacing/>
              <w:jc w:val="both"/>
              <w:rPr>
                <w:rFonts w:ascii="Arial" w:hAnsi="Arial" w:cs="Arial"/>
                <w:sz w:val="24"/>
                <w:szCs w:val="24"/>
              </w:rPr>
            </w:pPr>
            <w:r w:rsidRPr="00D50646">
              <w:rPr>
                <w:rFonts w:ascii="Arial" w:eastAsia="Calibri" w:hAnsi="Arial" w:cs="Arial"/>
                <w:color w:val="000000"/>
                <w:sz w:val="24"/>
                <w:szCs w:val="24"/>
                <w:lang w:val="en-AU"/>
              </w:rPr>
              <w:t>Tertulis disampaikan ke Kotak Pengaduan</w:t>
            </w:r>
            <w:r w:rsidRPr="00D50646">
              <w:rPr>
                <w:rFonts w:ascii="Arial" w:hAnsi="Arial" w:cs="Arial"/>
                <w:sz w:val="24"/>
                <w:szCs w:val="24"/>
              </w:rPr>
              <w:t>;</w:t>
            </w:r>
          </w:p>
          <w:p w14:paraId="3EFCDB4B" w14:textId="77777777" w:rsidR="007501E4" w:rsidRPr="00D50646" w:rsidRDefault="007501E4" w:rsidP="007501E4">
            <w:pPr>
              <w:numPr>
                <w:ilvl w:val="0"/>
                <w:numId w:val="2"/>
              </w:numPr>
              <w:ind w:left="842" w:hanging="442"/>
              <w:contextualSpacing/>
              <w:jc w:val="both"/>
              <w:rPr>
                <w:rFonts w:ascii="Arial" w:eastAsia="Calibri" w:hAnsi="Arial" w:cs="Arial"/>
                <w:color w:val="000000"/>
                <w:sz w:val="24"/>
                <w:szCs w:val="24"/>
                <w:lang w:val="en-AU"/>
              </w:rPr>
            </w:pPr>
            <w:proofErr w:type="gramStart"/>
            <w:r w:rsidRPr="00D50646">
              <w:rPr>
                <w:rFonts w:ascii="Arial" w:eastAsia="Calibri" w:hAnsi="Arial" w:cs="Arial"/>
                <w:color w:val="000000"/>
                <w:sz w:val="24"/>
                <w:szCs w:val="24"/>
                <w:lang w:val="en-AU"/>
              </w:rPr>
              <w:t>WA :</w:t>
            </w:r>
            <w:proofErr w:type="gramEnd"/>
            <w:r w:rsidRPr="00D50646">
              <w:rPr>
                <w:rFonts w:ascii="Arial" w:eastAsia="Calibri" w:hAnsi="Arial" w:cs="Arial"/>
                <w:color w:val="000000"/>
                <w:sz w:val="24"/>
                <w:szCs w:val="24"/>
                <w:lang w:val="en-AU"/>
              </w:rPr>
              <w:t xml:space="preserve"> </w:t>
            </w:r>
            <w:r>
              <w:rPr>
                <w:rFonts w:ascii="Arial" w:eastAsia="Calibri" w:hAnsi="Arial" w:cs="Arial"/>
                <w:color w:val="000000"/>
                <w:sz w:val="24"/>
                <w:szCs w:val="24"/>
                <w:lang w:val="en-AU"/>
              </w:rPr>
              <w:t>08</w:t>
            </w:r>
            <w:r>
              <w:rPr>
                <w:rFonts w:ascii="Arial" w:eastAsia="Calibri" w:hAnsi="Arial" w:cs="Arial"/>
                <w:color w:val="000000"/>
                <w:sz w:val="24"/>
                <w:szCs w:val="24"/>
                <w:lang w:val="id-ID"/>
              </w:rPr>
              <w:t>9510532718</w:t>
            </w:r>
          </w:p>
          <w:p w14:paraId="0575A138" w14:textId="77777777" w:rsidR="007501E4" w:rsidRPr="00D50646" w:rsidRDefault="007501E4" w:rsidP="007501E4">
            <w:pPr>
              <w:numPr>
                <w:ilvl w:val="0"/>
                <w:numId w:val="2"/>
              </w:numPr>
              <w:ind w:left="842" w:hanging="442"/>
              <w:contextualSpacing/>
              <w:jc w:val="both"/>
              <w:rPr>
                <w:rFonts w:ascii="Arial" w:eastAsia="Calibri" w:hAnsi="Arial" w:cs="Arial"/>
                <w:color w:val="000000"/>
                <w:sz w:val="24"/>
                <w:szCs w:val="24"/>
                <w:lang w:val="en-AU"/>
              </w:rPr>
            </w:pPr>
            <w:proofErr w:type="gramStart"/>
            <w:r w:rsidRPr="00D50646">
              <w:rPr>
                <w:rFonts w:ascii="Arial" w:eastAsia="Calibri" w:hAnsi="Arial" w:cs="Arial"/>
                <w:color w:val="000000"/>
                <w:sz w:val="24"/>
                <w:szCs w:val="24"/>
                <w:lang w:val="en-AU"/>
              </w:rPr>
              <w:t>Telepon :</w:t>
            </w:r>
            <w:proofErr w:type="gramEnd"/>
            <w:r w:rsidRPr="00D50646">
              <w:rPr>
                <w:rFonts w:ascii="Arial" w:eastAsia="Calibri" w:hAnsi="Arial" w:cs="Arial"/>
                <w:color w:val="000000"/>
                <w:sz w:val="24"/>
                <w:szCs w:val="24"/>
                <w:lang w:val="en-AU"/>
              </w:rPr>
              <w:t xml:space="preserve"> </w:t>
            </w:r>
            <w:r w:rsidRPr="006B49A4">
              <w:rPr>
                <w:rFonts w:ascii="Arial" w:hAnsi="Arial" w:cs="Arial"/>
                <w:sz w:val="24"/>
                <w:szCs w:val="24"/>
              </w:rPr>
              <w:t xml:space="preserve">(0561) 736541 ext. </w:t>
            </w:r>
            <w:r>
              <w:rPr>
                <w:rFonts w:ascii="Arial" w:hAnsi="Arial" w:cs="Arial"/>
                <w:sz w:val="24"/>
                <w:szCs w:val="24"/>
                <w:lang w:val="id-ID"/>
              </w:rPr>
              <w:t>342</w:t>
            </w:r>
          </w:p>
          <w:p w14:paraId="0CB69413" w14:textId="77777777" w:rsidR="007501E4" w:rsidRPr="005A4527" w:rsidRDefault="007501E4" w:rsidP="007501E4">
            <w:pPr>
              <w:numPr>
                <w:ilvl w:val="0"/>
                <w:numId w:val="2"/>
              </w:numPr>
              <w:ind w:left="842" w:hanging="442"/>
              <w:contextualSpacing/>
              <w:jc w:val="both"/>
              <w:rPr>
                <w:rFonts w:ascii="Arial" w:eastAsia="Calibri" w:hAnsi="Arial" w:cs="Arial"/>
                <w:sz w:val="24"/>
                <w:szCs w:val="24"/>
                <w:lang w:val="en-AU"/>
              </w:rPr>
            </w:pPr>
            <w:proofErr w:type="gramStart"/>
            <w:r w:rsidRPr="005A4527">
              <w:rPr>
                <w:rFonts w:ascii="Arial" w:eastAsia="Calibri" w:hAnsi="Arial" w:cs="Arial"/>
                <w:sz w:val="24"/>
                <w:szCs w:val="24"/>
                <w:lang w:val="en-AU"/>
              </w:rPr>
              <w:t>Faximile :</w:t>
            </w:r>
            <w:proofErr w:type="gramEnd"/>
            <w:r w:rsidRPr="005A4527">
              <w:rPr>
                <w:rFonts w:ascii="Arial" w:eastAsia="Calibri" w:hAnsi="Arial" w:cs="Arial"/>
                <w:sz w:val="24"/>
                <w:szCs w:val="24"/>
                <w:lang w:val="en-AU"/>
              </w:rPr>
              <w:t xml:space="preserve"> </w:t>
            </w:r>
            <w:r w:rsidRPr="005A4527">
              <w:rPr>
                <w:rFonts w:ascii="Arial" w:hAnsi="Arial" w:cs="Arial"/>
                <w:sz w:val="24"/>
                <w:szCs w:val="24"/>
              </w:rPr>
              <w:t>(0561) 730062</w:t>
            </w:r>
          </w:p>
          <w:p w14:paraId="535B4F41" w14:textId="71DDD50D" w:rsidR="007501E4" w:rsidRPr="005A4527" w:rsidRDefault="007501E4" w:rsidP="00E73BF4">
            <w:pPr>
              <w:numPr>
                <w:ilvl w:val="0"/>
                <w:numId w:val="2"/>
              </w:numPr>
              <w:ind w:left="835" w:hanging="417"/>
              <w:contextualSpacing/>
              <w:jc w:val="both"/>
              <w:rPr>
                <w:rFonts w:ascii="Arial" w:eastAsia="Calibri" w:hAnsi="Arial" w:cs="Arial"/>
                <w:sz w:val="24"/>
                <w:szCs w:val="24"/>
                <w:lang w:val="en-AU"/>
              </w:rPr>
            </w:pPr>
            <w:proofErr w:type="gramStart"/>
            <w:r w:rsidRPr="005A4527">
              <w:rPr>
                <w:rFonts w:ascii="Arial" w:eastAsia="Calibri" w:hAnsi="Arial" w:cs="Arial"/>
                <w:sz w:val="24"/>
                <w:szCs w:val="24"/>
                <w:lang w:val="en-AU"/>
              </w:rPr>
              <w:t>Email :</w:t>
            </w:r>
            <w:proofErr w:type="gramEnd"/>
            <w:r w:rsidRPr="005A4527">
              <w:rPr>
                <w:rFonts w:ascii="Arial" w:eastAsia="Calibri" w:hAnsi="Arial" w:cs="Arial"/>
                <w:sz w:val="24"/>
                <w:szCs w:val="24"/>
                <w:lang w:val="en-AU"/>
              </w:rPr>
              <w:t xml:space="preserve"> </w:t>
            </w:r>
            <w:r w:rsidR="00E73BF4" w:rsidRPr="00E73BF4">
              <w:rPr>
                <w:rFonts w:ascii="Arial" w:eastAsia="Calibri" w:hAnsi="Arial" w:cs="Arial"/>
                <w:sz w:val="24"/>
                <w:szCs w:val="24"/>
                <w:lang w:val="en-AU"/>
              </w:rPr>
              <w:t>ropemkalbar@gmail.com</w:t>
            </w:r>
          </w:p>
          <w:p w14:paraId="70FC4CD9" w14:textId="77777777" w:rsidR="007501E4" w:rsidRPr="00D50646" w:rsidRDefault="007501E4" w:rsidP="007501E4">
            <w:pPr>
              <w:numPr>
                <w:ilvl w:val="0"/>
                <w:numId w:val="2"/>
              </w:numPr>
              <w:ind w:left="842" w:hanging="442"/>
              <w:contextualSpacing/>
              <w:jc w:val="both"/>
              <w:rPr>
                <w:rFonts w:ascii="Arial" w:eastAsia="Calibri" w:hAnsi="Arial" w:cs="Arial"/>
                <w:sz w:val="24"/>
                <w:szCs w:val="24"/>
                <w:lang w:val="en-AU"/>
              </w:rPr>
            </w:pPr>
            <w:r w:rsidRPr="00D50646">
              <w:rPr>
                <w:rFonts w:ascii="Arial" w:eastAsia="Calibri" w:hAnsi="Arial" w:cs="Arial"/>
                <w:i/>
                <w:iCs/>
                <w:color w:val="000000"/>
                <w:sz w:val="24"/>
                <w:szCs w:val="24"/>
                <w:lang w:val="en-AU"/>
              </w:rPr>
              <w:t>Online</w:t>
            </w:r>
            <w:r w:rsidRPr="00D50646">
              <w:rPr>
                <w:rFonts w:ascii="Arial" w:eastAsia="Calibri" w:hAnsi="Arial" w:cs="Arial"/>
                <w:color w:val="000000"/>
                <w:sz w:val="24"/>
                <w:szCs w:val="24"/>
                <w:lang w:val="en-AU"/>
              </w:rPr>
              <w:t xml:space="preserve"> melalui website </w:t>
            </w:r>
            <w:r w:rsidRPr="00D50646">
              <w:rPr>
                <w:rFonts w:ascii="Arial" w:eastAsia="Calibri" w:hAnsi="Arial" w:cs="Arial"/>
                <w:color w:val="000000" w:themeColor="text1"/>
                <w:sz w:val="24"/>
                <w:szCs w:val="24"/>
                <w:lang w:val="en-AU"/>
              </w:rPr>
              <w:t xml:space="preserve">SP4N-LAPOR! </w:t>
            </w:r>
            <w:r w:rsidRPr="00D50646">
              <w:rPr>
                <w:rFonts w:ascii="Arial" w:eastAsia="Calibri" w:hAnsi="Arial" w:cs="Arial"/>
                <w:sz w:val="24"/>
                <w:szCs w:val="24"/>
                <w:lang w:val="en-AU"/>
              </w:rPr>
              <w:t>(</w:t>
            </w:r>
            <w:hyperlink r:id="rId11" w:history="1">
              <w:r w:rsidRPr="00D50646">
                <w:rPr>
                  <w:rStyle w:val="Hyperlink"/>
                  <w:rFonts w:ascii="Arial" w:eastAsia="Calibri" w:hAnsi="Arial" w:cs="Arial"/>
                  <w:color w:val="auto"/>
                  <w:sz w:val="24"/>
                  <w:szCs w:val="24"/>
                  <w:u w:val="none"/>
                  <w:lang w:val="en-AU"/>
                </w:rPr>
                <w:t>www.lapor.go.id</w:t>
              </w:r>
            </w:hyperlink>
            <w:r w:rsidRPr="00D50646">
              <w:rPr>
                <w:rFonts w:ascii="Arial" w:eastAsia="Calibri" w:hAnsi="Arial" w:cs="Arial"/>
                <w:sz w:val="24"/>
                <w:szCs w:val="24"/>
                <w:lang w:val="en-AU"/>
              </w:rPr>
              <w:t>)</w:t>
            </w:r>
          </w:p>
          <w:p w14:paraId="1A1D11AD" w14:textId="77777777" w:rsidR="007501E4" w:rsidRPr="00DD2904" w:rsidRDefault="007501E4" w:rsidP="0039619A">
            <w:pPr>
              <w:contextualSpacing/>
              <w:jc w:val="both"/>
              <w:rPr>
                <w:rFonts w:ascii="Arial" w:eastAsia="Calibri" w:hAnsi="Arial" w:cs="Arial"/>
                <w:color w:val="000000" w:themeColor="text1"/>
                <w:sz w:val="18"/>
                <w:szCs w:val="24"/>
                <w:lang w:val="en-AU"/>
              </w:rPr>
            </w:pPr>
          </w:p>
          <w:p w14:paraId="683BE29A" w14:textId="77777777" w:rsidR="007501E4" w:rsidRPr="00D50646" w:rsidRDefault="007501E4" w:rsidP="007501E4">
            <w:pPr>
              <w:pStyle w:val="ListParagraph"/>
              <w:numPr>
                <w:ilvl w:val="0"/>
                <w:numId w:val="1"/>
              </w:numPr>
              <w:tabs>
                <w:tab w:val="left" w:pos="435"/>
              </w:tabs>
              <w:ind w:left="435" w:hanging="425"/>
              <w:contextualSpacing/>
              <w:jc w:val="both"/>
              <w:rPr>
                <w:rFonts w:ascii="Arial" w:eastAsia="Calibri" w:hAnsi="Arial" w:cs="Arial"/>
                <w:sz w:val="24"/>
                <w:szCs w:val="24"/>
                <w:lang w:val="en-GB"/>
              </w:rPr>
            </w:pPr>
            <w:r w:rsidRPr="00D50646">
              <w:rPr>
                <w:rFonts w:ascii="Arial" w:hAnsi="Arial" w:cs="Arial"/>
                <w:noProof/>
                <w:sz w:val="24"/>
                <w:szCs w:val="24"/>
                <w:lang w:eastAsia="id-ID"/>
              </w:rPr>
              <w:t>Alur Penanganan Pengaduan</w:t>
            </w:r>
            <w:r w:rsidRPr="00D50646">
              <w:rPr>
                <w:rFonts w:ascii="Arial" w:hAnsi="Arial" w:cs="Arial"/>
                <w:noProof/>
                <w:color w:val="000000" w:themeColor="text1"/>
                <w:sz w:val="24"/>
                <w:szCs w:val="24"/>
                <w:lang w:eastAsia="id-ID"/>
              </w:rPr>
              <w:t xml:space="preserve"> :</w:t>
            </w:r>
          </w:p>
          <w:p w14:paraId="5C711618" w14:textId="77777777" w:rsidR="007501E4" w:rsidRPr="00D50646" w:rsidRDefault="007501E4" w:rsidP="0039619A">
            <w:pPr>
              <w:pStyle w:val="ListParagraph"/>
              <w:tabs>
                <w:tab w:val="left" w:pos="435"/>
              </w:tabs>
              <w:ind w:left="435"/>
              <w:jc w:val="both"/>
              <w:rPr>
                <w:rFonts w:ascii="Arial" w:eastAsia="Calibri" w:hAnsi="Arial" w:cs="Arial"/>
                <w:color w:val="000000" w:themeColor="text1"/>
                <w:sz w:val="24"/>
                <w:szCs w:val="24"/>
                <w:lang w:val="en-AU"/>
              </w:rPr>
            </w:pPr>
          </w:p>
          <w:p w14:paraId="796982FD" w14:textId="77777777" w:rsidR="007501E4" w:rsidRPr="00D50646" w:rsidRDefault="007501E4" w:rsidP="0039619A">
            <w:pPr>
              <w:autoSpaceDE w:val="0"/>
              <w:autoSpaceDN w:val="0"/>
              <w:adjustRightInd w:val="0"/>
              <w:jc w:val="center"/>
              <w:rPr>
                <w:rFonts w:ascii="Arial" w:eastAsia="Calibri" w:hAnsi="Arial" w:cs="Arial"/>
                <w:sz w:val="24"/>
                <w:szCs w:val="24"/>
                <w:lang w:val="en-GB"/>
              </w:rPr>
            </w:pPr>
            <w:r>
              <w:rPr>
                <w:rFonts w:ascii="Arial" w:hAnsi="Arial" w:cs="Arial"/>
                <w:b/>
                <w:noProof/>
                <w:sz w:val="24"/>
                <w:szCs w:val="24"/>
              </w:rPr>
              <w:drawing>
                <wp:inline distT="0" distB="0" distL="0" distR="0" wp14:anchorId="194BBCEF" wp14:editId="099BDD6B">
                  <wp:extent cx="5362575" cy="903664"/>
                  <wp:effectExtent l="0" t="0" r="0" b="0"/>
                  <wp:docPr id="54" name="Picture 54"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5FD30FCE" w14:textId="77777777" w:rsidR="007501E4" w:rsidRPr="00D50646" w:rsidRDefault="007501E4" w:rsidP="0039619A">
            <w:pPr>
              <w:autoSpaceDE w:val="0"/>
              <w:autoSpaceDN w:val="0"/>
              <w:adjustRightInd w:val="0"/>
              <w:jc w:val="center"/>
              <w:rPr>
                <w:rFonts w:ascii="Arial" w:eastAsia="Calibri" w:hAnsi="Arial" w:cs="Arial"/>
                <w:sz w:val="24"/>
                <w:szCs w:val="24"/>
                <w:lang w:val="en-GB"/>
              </w:rPr>
            </w:pPr>
          </w:p>
          <w:p w14:paraId="3F124141" w14:textId="77777777" w:rsidR="007501E4" w:rsidRPr="00D50646" w:rsidRDefault="007501E4" w:rsidP="007501E4">
            <w:pPr>
              <w:pStyle w:val="ListParagraph"/>
              <w:numPr>
                <w:ilvl w:val="0"/>
                <w:numId w:val="1"/>
              </w:numPr>
              <w:tabs>
                <w:tab w:val="left" w:pos="435"/>
              </w:tabs>
              <w:ind w:left="435" w:hanging="425"/>
              <w:contextualSpacing/>
              <w:jc w:val="both"/>
              <w:rPr>
                <w:rFonts w:ascii="Arial" w:eastAsia="Calibri" w:hAnsi="Arial" w:cs="Arial"/>
                <w:color w:val="000000" w:themeColor="text1"/>
                <w:sz w:val="24"/>
                <w:szCs w:val="24"/>
                <w:lang w:val="en-AU"/>
              </w:rPr>
            </w:pPr>
            <w:r w:rsidRPr="00D50646">
              <w:rPr>
                <w:rFonts w:ascii="Arial" w:hAnsi="Arial" w:cs="Arial"/>
                <w:noProof/>
                <w:color w:val="000000" w:themeColor="text1"/>
                <w:sz w:val="24"/>
                <w:szCs w:val="24"/>
                <w:lang w:val="en-AU" w:eastAsia="id-ID"/>
              </w:rPr>
              <w:t>Jangka Waktu Penyelesaian Pengaduan</w:t>
            </w:r>
            <w:r w:rsidRPr="00D50646">
              <w:rPr>
                <w:rFonts w:ascii="Arial" w:hAnsi="Arial" w:cs="Arial"/>
                <w:noProof/>
                <w:color w:val="000000" w:themeColor="text1"/>
                <w:sz w:val="24"/>
                <w:szCs w:val="24"/>
                <w:lang w:eastAsia="id-ID"/>
              </w:rPr>
              <w:t xml:space="preserve"> :</w:t>
            </w:r>
          </w:p>
          <w:p w14:paraId="3A5E3846" w14:textId="77777777" w:rsidR="007501E4" w:rsidRPr="008F6925" w:rsidRDefault="007501E4" w:rsidP="007501E4">
            <w:pPr>
              <w:pStyle w:val="ListParagraph"/>
              <w:numPr>
                <w:ilvl w:val="0"/>
                <w:numId w:val="3"/>
              </w:numPr>
              <w:tabs>
                <w:tab w:val="left" w:pos="435"/>
              </w:tabs>
              <w:ind w:left="842" w:hanging="450"/>
              <w:contextualSpacing/>
              <w:jc w:val="both"/>
              <w:rPr>
                <w:rFonts w:ascii="Arial" w:eastAsia="Calibri" w:hAnsi="Arial" w:cs="Arial"/>
                <w:color w:val="000000"/>
                <w:sz w:val="24"/>
                <w:szCs w:val="24"/>
                <w:lang w:val="en-AU"/>
              </w:rPr>
            </w:pPr>
            <w:r w:rsidRPr="008F6925">
              <w:rPr>
                <w:rFonts w:ascii="Arial" w:eastAsia="Calibri" w:hAnsi="Arial" w:cs="Arial"/>
                <w:color w:val="000000"/>
                <w:sz w:val="24"/>
                <w:szCs w:val="24"/>
                <w:lang w:val="en-AU"/>
              </w:rPr>
              <w:t xml:space="preserve">Pengaduan </w:t>
            </w:r>
            <w:r>
              <w:rPr>
                <w:rFonts w:ascii="Arial" w:eastAsia="Calibri" w:hAnsi="Arial" w:cs="Arial"/>
                <w:color w:val="000000"/>
                <w:sz w:val="24"/>
                <w:szCs w:val="24"/>
                <w:lang w:val="en-AU"/>
              </w:rPr>
              <w:t xml:space="preserve">ringan, selambat-lambatnya </w:t>
            </w:r>
            <w:r>
              <w:rPr>
                <w:rFonts w:ascii="Arial" w:eastAsia="Calibri" w:hAnsi="Arial" w:cs="Arial"/>
                <w:color w:val="000000"/>
                <w:sz w:val="24"/>
                <w:szCs w:val="24"/>
                <w:lang w:val="id-ID"/>
              </w:rPr>
              <w:t>1 hari</w:t>
            </w:r>
            <w:r w:rsidRPr="008F6925">
              <w:rPr>
                <w:rFonts w:ascii="Arial" w:eastAsia="Calibri" w:hAnsi="Arial" w:cs="Arial"/>
                <w:color w:val="000000"/>
                <w:sz w:val="24"/>
                <w:szCs w:val="24"/>
                <w:lang w:val="en-AU"/>
              </w:rPr>
              <w:t>;</w:t>
            </w:r>
          </w:p>
          <w:p w14:paraId="4BA1B137" w14:textId="77777777" w:rsidR="007501E4" w:rsidRPr="008F6925" w:rsidRDefault="007501E4" w:rsidP="007501E4">
            <w:pPr>
              <w:pStyle w:val="ListParagraph"/>
              <w:numPr>
                <w:ilvl w:val="0"/>
                <w:numId w:val="3"/>
              </w:numPr>
              <w:tabs>
                <w:tab w:val="left" w:pos="435"/>
              </w:tabs>
              <w:ind w:left="842" w:hanging="450"/>
              <w:contextualSpacing/>
              <w:jc w:val="both"/>
              <w:rPr>
                <w:rFonts w:ascii="Arial" w:eastAsia="Calibri" w:hAnsi="Arial" w:cs="Arial"/>
                <w:color w:val="000000"/>
                <w:sz w:val="24"/>
                <w:szCs w:val="24"/>
                <w:lang w:val="en-AU"/>
              </w:rPr>
            </w:pPr>
            <w:r w:rsidRPr="008F6925">
              <w:rPr>
                <w:rFonts w:ascii="Arial" w:eastAsia="Calibri" w:hAnsi="Arial" w:cs="Arial"/>
                <w:color w:val="000000"/>
                <w:sz w:val="24"/>
                <w:szCs w:val="24"/>
                <w:lang w:val="en-AU"/>
              </w:rPr>
              <w:t>Pengaduan bersifat normatif, selambat-lambatnya 5 hari kerja;</w:t>
            </w:r>
          </w:p>
          <w:p w14:paraId="15187861" w14:textId="77777777" w:rsidR="007501E4" w:rsidRPr="008F6925" w:rsidRDefault="007501E4" w:rsidP="007501E4">
            <w:pPr>
              <w:pStyle w:val="ListParagraph"/>
              <w:numPr>
                <w:ilvl w:val="0"/>
                <w:numId w:val="3"/>
              </w:numPr>
              <w:tabs>
                <w:tab w:val="left" w:pos="435"/>
              </w:tabs>
              <w:ind w:left="842" w:hanging="450"/>
              <w:contextualSpacing/>
              <w:jc w:val="both"/>
              <w:rPr>
                <w:rFonts w:ascii="Arial" w:eastAsia="Calibri" w:hAnsi="Arial" w:cs="Arial"/>
                <w:color w:val="000000"/>
                <w:sz w:val="24"/>
                <w:szCs w:val="24"/>
                <w:lang w:val="en-AU"/>
              </w:rPr>
            </w:pPr>
            <w:r w:rsidRPr="008F6925">
              <w:rPr>
                <w:rFonts w:ascii="Arial" w:eastAsia="Calibri" w:hAnsi="Arial" w:cs="Arial"/>
                <w:color w:val="000000"/>
                <w:sz w:val="24"/>
                <w:szCs w:val="24"/>
                <w:lang w:val="en-AU"/>
              </w:rPr>
              <w:t>Pengaduan tidak berkadar pengawasan, selambat-lambatnya 14 hari kerja;</w:t>
            </w:r>
          </w:p>
          <w:p w14:paraId="66CEDC34" w14:textId="77777777" w:rsidR="007501E4" w:rsidRPr="008F6925" w:rsidRDefault="007501E4" w:rsidP="007501E4">
            <w:pPr>
              <w:pStyle w:val="ListParagraph"/>
              <w:numPr>
                <w:ilvl w:val="0"/>
                <w:numId w:val="3"/>
              </w:numPr>
              <w:tabs>
                <w:tab w:val="left" w:pos="435"/>
              </w:tabs>
              <w:ind w:left="842" w:hanging="450"/>
              <w:contextualSpacing/>
              <w:jc w:val="both"/>
              <w:rPr>
                <w:rFonts w:ascii="Arial" w:eastAsia="Calibri" w:hAnsi="Arial" w:cs="Arial"/>
                <w:color w:val="000000"/>
                <w:sz w:val="24"/>
                <w:szCs w:val="24"/>
                <w:lang w:val="en-AU"/>
              </w:rPr>
            </w:pPr>
            <w:r w:rsidRPr="008F6925">
              <w:rPr>
                <w:rFonts w:ascii="Arial" w:eastAsia="Calibri" w:hAnsi="Arial" w:cs="Arial"/>
                <w:color w:val="000000"/>
                <w:sz w:val="24"/>
                <w:szCs w:val="24"/>
                <w:lang w:val="en-AU"/>
              </w:rPr>
              <w:lastRenderedPageBreak/>
              <w:t>Pengaduan berkadar pengawasan dan memerlukan pemeriksaan, selambat-lambatnya 60 hari kerja.</w:t>
            </w:r>
          </w:p>
        </w:tc>
      </w:tr>
    </w:tbl>
    <w:p w14:paraId="2E088DB7" w14:textId="5CF29849" w:rsidR="007501E4" w:rsidRDefault="007501E4" w:rsidP="007501E4">
      <w:pPr>
        <w:widowControl w:val="0"/>
        <w:autoSpaceDE w:val="0"/>
        <w:autoSpaceDN w:val="0"/>
        <w:adjustRightInd w:val="0"/>
        <w:spacing w:after="0" w:line="240" w:lineRule="auto"/>
        <w:rPr>
          <w:rFonts w:ascii="Arial" w:hAnsi="Arial" w:cs="Arial"/>
          <w:b/>
          <w:sz w:val="24"/>
          <w:szCs w:val="24"/>
        </w:rPr>
      </w:pPr>
    </w:p>
    <w:p w14:paraId="19316579" w14:textId="77777777" w:rsidR="007501E4" w:rsidRPr="00D50646" w:rsidRDefault="007501E4" w:rsidP="007501E4">
      <w:pPr>
        <w:tabs>
          <w:tab w:val="left" w:pos="709"/>
          <w:tab w:val="left" w:pos="1134"/>
        </w:tabs>
        <w:jc w:val="both"/>
        <w:rPr>
          <w:rFonts w:ascii="Arial" w:hAnsi="Arial" w:cs="Arial"/>
          <w:i/>
          <w:iCs/>
          <w:sz w:val="24"/>
          <w:szCs w:val="24"/>
        </w:rPr>
      </w:pPr>
      <w:r>
        <w:rPr>
          <w:rFonts w:ascii="Arial" w:hAnsi="Arial" w:cs="Arial"/>
          <w:i/>
          <w:iCs/>
          <w:sz w:val="24"/>
          <w:szCs w:val="24"/>
        </w:rPr>
        <w:tab/>
      </w:r>
      <w:r w:rsidRPr="00D50646">
        <w:rPr>
          <w:rFonts w:ascii="Arial" w:hAnsi="Arial" w:cs="Arial"/>
          <w:i/>
          <w:iCs/>
          <w:sz w:val="24"/>
          <w:szCs w:val="24"/>
        </w:rPr>
        <w:t>Manufacturing</w:t>
      </w:r>
    </w:p>
    <w:tbl>
      <w:tblPr>
        <w:tblStyle w:val="TableGrid"/>
        <w:tblW w:w="9011" w:type="dxa"/>
        <w:tblInd w:w="817" w:type="dxa"/>
        <w:tblLook w:val="04A0" w:firstRow="1" w:lastRow="0" w:firstColumn="1" w:lastColumn="0" w:noHBand="0" w:noVBand="1"/>
      </w:tblPr>
      <w:tblGrid>
        <w:gridCol w:w="567"/>
        <w:gridCol w:w="8444"/>
      </w:tblGrid>
      <w:tr w:rsidR="007501E4" w:rsidRPr="00D50646" w14:paraId="565AB23F" w14:textId="77777777" w:rsidTr="0039619A">
        <w:tc>
          <w:tcPr>
            <w:tcW w:w="567" w:type="dxa"/>
          </w:tcPr>
          <w:p w14:paraId="170E8B15"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444" w:type="dxa"/>
          </w:tcPr>
          <w:p w14:paraId="23FA59FB"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Dasar Hukum</w:t>
            </w:r>
          </w:p>
        </w:tc>
      </w:tr>
      <w:tr w:rsidR="007501E4" w:rsidRPr="00D50646" w14:paraId="46FDEFE7" w14:textId="77777777" w:rsidTr="0039619A">
        <w:tc>
          <w:tcPr>
            <w:tcW w:w="567" w:type="dxa"/>
          </w:tcPr>
          <w:p w14:paraId="70750056"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539AE132" w14:textId="77777777" w:rsidR="007501E4" w:rsidRPr="00D50646" w:rsidRDefault="007501E4" w:rsidP="00FA33ED">
            <w:pPr>
              <w:pStyle w:val="Default"/>
              <w:numPr>
                <w:ilvl w:val="0"/>
                <w:numId w:val="30"/>
              </w:numPr>
              <w:jc w:val="both"/>
              <w:rPr>
                <w:rFonts w:ascii="Arial" w:hAnsi="Arial" w:cs="Arial"/>
              </w:rPr>
            </w:pPr>
            <w:r w:rsidRPr="00D50646">
              <w:rPr>
                <w:rFonts w:ascii="Arial" w:hAnsi="Arial" w:cs="Arial"/>
              </w:rPr>
              <w:t>Undang</w:t>
            </w:r>
            <w:r>
              <w:rPr>
                <w:rFonts w:ascii="Arial" w:hAnsi="Arial" w:cs="Arial"/>
              </w:rPr>
              <w:t>-Undan</w:t>
            </w:r>
            <w:r>
              <w:rPr>
                <w:rFonts w:ascii="Arial" w:hAnsi="Arial" w:cs="Arial"/>
                <w:lang w:val="id-ID"/>
              </w:rPr>
              <w:t>g Nomor 23 Tahun 2014 tentang Pemerintahan Daerah</w:t>
            </w:r>
          </w:p>
          <w:p w14:paraId="77BE220A" w14:textId="77777777" w:rsidR="007501E4" w:rsidRPr="00D50646" w:rsidRDefault="007501E4" w:rsidP="00FA33ED">
            <w:pPr>
              <w:pStyle w:val="Default"/>
              <w:numPr>
                <w:ilvl w:val="0"/>
                <w:numId w:val="30"/>
              </w:numPr>
              <w:jc w:val="both"/>
              <w:rPr>
                <w:rFonts w:ascii="Arial" w:hAnsi="Arial" w:cs="Arial"/>
              </w:rPr>
            </w:pPr>
            <w:r>
              <w:rPr>
                <w:rFonts w:ascii="Arial" w:hAnsi="Arial" w:cs="Arial"/>
                <w:lang w:val="id-ID"/>
              </w:rPr>
              <w:t>Peraturan Menteri Dalam Negeri Nomor 59 Tahun 2019 tentang Tata Cara Perjalana</w:t>
            </w:r>
            <w:r>
              <w:rPr>
                <w:rFonts w:ascii="Arial" w:hAnsi="Arial" w:cs="Arial"/>
              </w:rPr>
              <w:t>n</w:t>
            </w:r>
            <w:r>
              <w:rPr>
                <w:rFonts w:ascii="Arial" w:hAnsi="Arial" w:cs="Arial"/>
                <w:lang w:val="id-ID"/>
              </w:rPr>
              <w:t xml:space="preserve"> Ke Luar Negeri di Lingkungan Kementerian Dalam Negeri dan Pemerintah Daerah</w:t>
            </w:r>
          </w:p>
          <w:p w14:paraId="542CC288" w14:textId="77777777" w:rsidR="007501E4" w:rsidRPr="00D50646" w:rsidRDefault="007501E4" w:rsidP="00FA33ED">
            <w:pPr>
              <w:pStyle w:val="Default"/>
              <w:numPr>
                <w:ilvl w:val="0"/>
                <w:numId w:val="30"/>
              </w:numPr>
              <w:jc w:val="both"/>
              <w:rPr>
                <w:rFonts w:ascii="Arial" w:hAnsi="Arial" w:cs="Arial"/>
              </w:rPr>
            </w:pPr>
            <w:r>
              <w:rPr>
                <w:rFonts w:ascii="Arial" w:hAnsi="Arial" w:cs="Arial"/>
                <w:lang w:val="id-ID"/>
              </w:rPr>
              <w:t>Peraturan Daerah Provinsi Kalimatan Barat Nomor 14 Tahun 2019 tentang Anggaran Belanja dan Pendapatan Daerah Tahun Anggaran 2020</w:t>
            </w:r>
          </w:p>
          <w:p w14:paraId="542FC0A2" w14:textId="77777777" w:rsidR="007501E4" w:rsidRPr="00FD74CC" w:rsidRDefault="007501E4" w:rsidP="00FA33ED">
            <w:pPr>
              <w:pStyle w:val="ListParagraph"/>
              <w:numPr>
                <w:ilvl w:val="0"/>
                <w:numId w:val="30"/>
              </w:numPr>
              <w:tabs>
                <w:tab w:val="left" w:pos="1134"/>
              </w:tabs>
              <w:contextualSpacing/>
              <w:jc w:val="both"/>
              <w:rPr>
                <w:rFonts w:ascii="Arial" w:hAnsi="Arial" w:cs="Arial"/>
                <w:sz w:val="24"/>
                <w:szCs w:val="24"/>
              </w:rPr>
            </w:pPr>
            <w:r>
              <w:rPr>
                <w:rFonts w:ascii="Arial" w:hAnsi="Arial" w:cs="Arial"/>
                <w:sz w:val="24"/>
                <w:szCs w:val="24"/>
                <w:lang w:val="id-ID"/>
              </w:rPr>
              <w:t>Peraturan Gubernur Kalimantan Barat Nomor 77 Tahun 2019 tentang Kedudukan, Susunan Organisasi, Tugas dan Fungsi Serta Tata Kerja Sekretariat Daerah Provinsi Kalimantan Barat.</w:t>
            </w:r>
          </w:p>
        </w:tc>
      </w:tr>
      <w:tr w:rsidR="007501E4" w:rsidRPr="00D50646" w14:paraId="2C138038" w14:textId="77777777" w:rsidTr="0039619A">
        <w:tc>
          <w:tcPr>
            <w:tcW w:w="567" w:type="dxa"/>
          </w:tcPr>
          <w:p w14:paraId="16E93DB9"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2.</w:t>
            </w:r>
          </w:p>
        </w:tc>
        <w:tc>
          <w:tcPr>
            <w:tcW w:w="8444" w:type="dxa"/>
          </w:tcPr>
          <w:p w14:paraId="0CF19CA8"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Sarana, Prasarana, dan/atau Fasilitas</w:t>
            </w:r>
          </w:p>
        </w:tc>
      </w:tr>
      <w:tr w:rsidR="007501E4" w:rsidRPr="00D50646" w14:paraId="2AF01D00" w14:textId="77777777" w:rsidTr="0039619A">
        <w:tc>
          <w:tcPr>
            <w:tcW w:w="567" w:type="dxa"/>
          </w:tcPr>
          <w:p w14:paraId="032ABE1D"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19CC02E1" w14:textId="77777777" w:rsidR="007501E4" w:rsidRPr="008F6925" w:rsidRDefault="007501E4" w:rsidP="00FA33ED">
            <w:pPr>
              <w:pStyle w:val="ListParagraph"/>
              <w:numPr>
                <w:ilvl w:val="0"/>
                <w:numId w:val="5"/>
              </w:numPr>
              <w:tabs>
                <w:tab w:val="left" w:pos="435"/>
              </w:tabs>
              <w:ind w:left="416"/>
              <w:contextualSpacing/>
              <w:jc w:val="both"/>
              <w:rPr>
                <w:rFonts w:ascii="Arial" w:hAnsi="Arial" w:cs="Arial"/>
                <w:sz w:val="24"/>
                <w:szCs w:val="24"/>
              </w:rPr>
            </w:pPr>
            <w:r w:rsidRPr="008F6925">
              <w:rPr>
                <w:rFonts w:ascii="Arial" w:hAnsi="Arial" w:cs="Arial"/>
                <w:sz w:val="24"/>
                <w:szCs w:val="24"/>
              </w:rPr>
              <w:t xml:space="preserve">Ruang pelayanan, ruang tunggu, ruang laktasi, ruang pengaduan, </w:t>
            </w:r>
            <w:r>
              <w:rPr>
                <w:rFonts w:ascii="Arial" w:hAnsi="Arial" w:cs="Arial"/>
                <w:sz w:val="24"/>
                <w:szCs w:val="24"/>
                <w:lang w:val="id-ID"/>
              </w:rPr>
              <w:t xml:space="preserve">dan </w:t>
            </w:r>
            <w:r w:rsidRPr="008F6925">
              <w:rPr>
                <w:rFonts w:ascii="Arial" w:hAnsi="Arial" w:cs="Arial"/>
                <w:sz w:val="24"/>
                <w:szCs w:val="24"/>
              </w:rPr>
              <w:t>ruang layanan informasi</w:t>
            </w:r>
          </w:p>
          <w:p w14:paraId="429728E3" w14:textId="77777777" w:rsidR="007501E4" w:rsidRPr="008F6925" w:rsidRDefault="007501E4" w:rsidP="00FA33ED">
            <w:pPr>
              <w:pStyle w:val="ListParagraph"/>
              <w:numPr>
                <w:ilvl w:val="0"/>
                <w:numId w:val="5"/>
              </w:numPr>
              <w:tabs>
                <w:tab w:val="left" w:pos="435"/>
              </w:tabs>
              <w:ind w:left="416"/>
              <w:contextualSpacing/>
              <w:jc w:val="both"/>
              <w:rPr>
                <w:rFonts w:ascii="Arial" w:hAnsi="Arial" w:cs="Arial"/>
                <w:sz w:val="24"/>
                <w:szCs w:val="24"/>
              </w:rPr>
            </w:pPr>
            <w:r w:rsidRPr="008F6925">
              <w:rPr>
                <w:rFonts w:ascii="Arial" w:hAnsi="Arial" w:cs="Arial"/>
                <w:sz w:val="24"/>
                <w:szCs w:val="24"/>
              </w:rPr>
              <w:t>Tempat parkir, mushola</w:t>
            </w:r>
          </w:p>
          <w:p w14:paraId="3C087152" w14:textId="77777777" w:rsidR="007501E4" w:rsidRPr="008F6925" w:rsidRDefault="007501E4" w:rsidP="00FA33ED">
            <w:pPr>
              <w:pStyle w:val="ListParagraph"/>
              <w:numPr>
                <w:ilvl w:val="0"/>
                <w:numId w:val="5"/>
              </w:numPr>
              <w:tabs>
                <w:tab w:val="left" w:pos="435"/>
              </w:tabs>
              <w:ind w:left="416"/>
              <w:contextualSpacing/>
              <w:jc w:val="both"/>
              <w:rPr>
                <w:rFonts w:ascii="Arial" w:hAnsi="Arial" w:cs="Arial"/>
                <w:sz w:val="24"/>
                <w:szCs w:val="24"/>
              </w:rPr>
            </w:pPr>
            <w:r w:rsidRPr="008F6925">
              <w:rPr>
                <w:rFonts w:ascii="Arial" w:hAnsi="Arial" w:cs="Arial"/>
                <w:sz w:val="24"/>
                <w:szCs w:val="24"/>
              </w:rPr>
              <w:t>Komputer, WIFI publik</w:t>
            </w:r>
          </w:p>
        </w:tc>
      </w:tr>
      <w:tr w:rsidR="007501E4" w:rsidRPr="00D50646" w14:paraId="1374E19F" w14:textId="77777777" w:rsidTr="0039619A">
        <w:tc>
          <w:tcPr>
            <w:tcW w:w="567" w:type="dxa"/>
          </w:tcPr>
          <w:p w14:paraId="5895440B"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3.</w:t>
            </w:r>
          </w:p>
        </w:tc>
        <w:tc>
          <w:tcPr>
            <w:tcW w:w="8444" w:type="dxa"/>
          </w:tcPr>
          <w:p w14:paraId="716038ED"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Kompetensi Pelaksana</w:t>
            </w:r>
          </w:p>
        </w:tc>
      </w:tr>
      <w:tr w:rsidR="007501E4" w:rsidRPr="00D50646" w14:paraId="08C9EC8C" w14:textId="77777777" w:rsidTr="0039619A">
        <w:tc>
          <w:tcPr>
            <w:tcW w:w="567" w:type="dxa"/>
          </w:tcPr>
          <w:p w14:paraId="06005E9E"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573A7C4F" w14:textId="77777777" w:rsidR="007501E4" w:rsidRPr="008F6925" w:rsidRDefault="007501E4" w:rsidP="00FA33ED">
            <w:pPr>
              <w:pStyle w:val="ListParagraph"/>
              <w:numPr>
                <w:ilvl w:val="0"/>
                <w:numId w:val="6"/>
              </w:numPr>
              <w:tabs>
                <w:tab w:val="left" w:pos="432"/>
              </w:tabs>
              <w:ind w:left="416"/>
              <w:contextualSpacing/>
              <w:jc w:val="both"/>
              <w:rPr>
                <w:rFonts w:ascii="Arial" w:hAnsi="Arial" w:cs="Arial"/>
                <w:sz w:val="24"/>
                <w:szCs w:val="24"/>
              </w:rPr>
            </w:pPr>
            <w:r w:rsidRPr="008F6925">
              <w:rPr>
                <w:rFonts w:ascii="Arial" w:hAnsi="Arial" w:cs="Arial"/>
                <w:sz w:val="24"/>
                <w:szCs w:val="24"/>
              </w:rPr>
              <w:t>Memahami tugas dan fungsi jabatan</w:t>
            </w:r>
          </w:p>
          <w:p w14:paraId="79BFC347" w14:textId="77777777" w:rsidR="007501E4" w:rsidRPr="008F6925" w:rsidRDefault="007501E4" w:rsidP="00FA33ED">
            <w:pPr>
              <w:pStyle w:val="ListParagraph"/>
              <w:numPr>
                <w:ilvl w:val="0"/>
                <w:numId w:val="6"/>
              </w:numPr>
              <w:tabs>
                <w:tab w:val="left" w:pos="432"/>
              </w:tabs>
              <w:ind w:left="416"/>
              <w:contextualSpacing/>
              <w:jc w:val="both"/>
              <w:rPr>
                <w:rFonts w:ascii="Arial" w:hAnsi="Arial" w:cs="Arial"/>
                <w:sz w:val="24"/>
                <w:szCs w:val="24"/>
              </w:rPr>
            </w:pPr>
            <w:r w:rsidRPr="008F6925">
              <w:rPr>
                <w:rFonts w:ascii="Arial" w:hAnsi="Arial" w:cs="Arial"/>
                <w:sz w:val="24"/>
                <w:szCs w:val="24"/>
              </w:rPr>
              <w:t xml:space="preserve">Memahami Standar Operasional Prosedur (SOP) Pelayanan Permintaan </w:t>
            </w:r>
            <w:r w:rsidRPr="008F6925">
              <w:rPr>
                <w:rFonts w:ascii="Arial" w:hAnsi="Arial" w:cs="Arial"/>
                <w:sz w:val="24"/>
                <w:szCs w:val="24"/>
                <w:lang w:val="id-ID"/>
              </w:rPr>
              <w:t>Data/Informasi</w:t>
            </w:r>
          </w:p>
          <w:p w14:paraId="4CB3802A" w14:textId="77777777" w:rsidR="007501E4" w:rsidRPr="008F6925" w:rsidRDefault="007501E4" w:rsidP="00FA33ED">
            <w:pPr>
              <w:pStyle w:val="ListParagraph"/>
              <w:numPr>
                <w:ilvl w:val="0"/>
                <w:numId w:val="6"/>
              </w:numPr>
              <w:tabs>
                <w:tab w:val="left" w:pos="432"/>
              </w:tabs>
              <w:ind w:left="416"/>
              <w:contextualSpacing/>
              <w:jc w:val="both"/>
              <w:rPr>
                <w:rFonts w:ascii="Arial" w:hAnsi="Arial" w:cs="Arial"/>
                <w:sz w:val="24"/>
                <w:szCs w:val="24"/>
              </w:rPr>
            </w:pPr>
            <w:r w:rsidRPr="008F6925">
              <w:rPr>
                <w:rFonts w:ascii="Arial" w:hAnsi="Arial" w:cs="Arial"/>
                <w:sz w:val="24"/>
                <w:szCs w:val="24"/>
              </w:rPr>
              <w:t>Memahami kebijakan dan berbagai peraturan perundang-undangan yang terkait</w:t>
            </w:r>
          </w:p>
          <w:p w14:paraId="1D48B163" w14:textId="77777777" w:rsidR="007501E4" w:rsidRPr="00E463D6" w:rsidRDefault="007501E4" w:rsidP="00FA33ED">
            <w:pPr>
              <w:pStyle w:val="ListParagraph"/>
              <w:numPr>
                <w:ilvl w:val="0"/>
                <w:numId w:val="6"/>
              </w:numPr>
              <w:tabs>
                <w:tab w:val="left" w:pos="432"/>
              </w:tabs>
              <w:ind w:left="416"/>
              <w:contextualSpacing/>
              <w:jc w:val="both"/>
              <w:rPr>
                <w:rFonts w:ascii="Arial" w:hAnsi="Arial" w:cs="Arial"/>
                <w:sz w:val="24"/>
                <w:szCs w:val="24"/>
              </w:rPr>
            </w:pPr>
            <w:r w:rsidRPr="008F6925">
              <w:rPr>
                <w:rFonts w:ascii="Arial" w:hAnsi="Arial" w:cs="Arial"/>
                <w:sz w:val="24"/>
                <w:szCs w:val="24"/>
              </w:rPr>
              <w:t xml:space="preserve">Memiliki etika pelayanan yaitu disiplin, cepat, sopan, ramah, adil, terbuka, sabar, komunikatif, kreatif, inovatif dan tanggung jawab. </w:t>
            </w:r>
          </w:p>
        </w:tc>
      </w:tr>
      <w:tr w:rsidR="007501E4" w:rsidRPr="00D50646" w14:paraId="09BA1FA0" w14:textId="77777777" w:rsidTr="0039619A">
        <w:tc>
          <w:tcPr>
            <w:tcW w:w="567" w:type="dxa"/>
          </w:tcPr>
          <w:p w14:paraId="45847892"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4.</w:t>
            </w:r>
          </w:p>
        </w:tc>
        <w:tc>
          <w:tcPr>
            <w:tcW w:w="8444" w:type="dxa"/>
          </w:tcPr>
          <w:p w14:paraId="06125E59"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Pengawasan Internal</w:t>
            </w:r>
          </w:p>
        </w:tc>
      </w:tr>
      <w:tr w:rsidR="007501E4" w:rsidRPr="00D50646" w14:paraId="2C3BE7FE" w14:textId="77777777" w:rsidTr="0039619A">
        <w:tc>
          <w:tcPr>
            <w:tcW w:w="567" w:type="dxa"/>
          </w:tcPr>
          <w:p w14:paraId="445C05CE"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19579105" w14:textId="77777777" w:rsidR="007501E4" w:rsidRPr="00D50646" w:rsidRDefault="007501E4" w:rsidP="00FA33ED">
            <w:pPr>
              <w:pStyle w:val="ListParagraph"/>
              <w:numPr>
                <w:ilvl w:val="0"/>
                <w:numId w:val="7"/>
              </w:numPr>
              <w:tabs>
                <w:tab w:val="left" w:pos="317"/>
                <w:tab w:val="left" w:pos="1134"/>
              </w:tabs>
              <w:ind w:hanging="730"/>
              <w:contextualSpacing/>
              <w:jc w:val="both"/>
              <w:rPr>
                <w:rFonts w:ascii="Arial" w:hAnsi="Arial" w:cs="Arial"/>
                <w:sz w:val="24"/>
                <w:szCs w:val="24"/>
              </w:rPr>
            </w:pPr>
            <w:r w:rsidRPr="00D50646">
              <w:rPr>
                <w:rFonts w:ascii="Arial" w:hAnsi="Arial" w:cs="Arial"/>
                <w:sz w:val="24"/>
                <w:szCs w:val="24"/>
              </w:rPr>
              <w:t xml:space="preserve">Pengawasan internal melekat </w:t>
            </w:r>
            <w:r>
              <w:rPr>
                <w:rFonts w:ascii="Arial" w:hAnsi="Arial" w:cs="Arial"/>
                <w:sz w:val="24"/>
                <w:szCs w:val="24"/>
              </w:rPr>
              <w:t>dari</w:t>
            </w:r>
            <w:r w:rsidRPr="00D50646">
              <w:rPr>
                <w:rFonts w:ascii="Arial" w:hAnsi="Arial" w:cs="Arial"/>
                <w:sz w:val="24"/>
                <w:szCs w:val="24"/>
              </w:rPr>
              <w:t xml:space="preserve"> atasan langsung;</w:t>
            </w:r>
          </w:p>
          <w:p w14:paraId="4F6336D8" w14:textId="77777777" w:rsidR="007501E4" w:rsidRPr="00D50646" w:rsidRDefault="007501E4" w:rsidP="00FA33ED">
            <w:pPr>
              <w:pStyle w:val="ListParagraph"/>
              <w:numPr>
                <w:ilvl w:val="0"/>
                <w:numId w:val="7"/>
              </w:numPr>
              <w:tabs>
                <w:tab w:val="left" w:pos="317"/>
                <w:tab w:val="left" w:pos="1134"/>
              </w:tabs>
              <w:ind w:hanging="730"/>
              <w:contextualSpacing/>
              <w:jc w:val="both"/>
              <w:rPr>
                <w:rFonts w:ascii="Arial" w:hAnsi="Arial" w:cs="Arial"/>
                <w:sz w:val="24"/>
                <w:szCs w:val="24"/>
              </w:rPr>
            </w:pPr>
            <w:r w:rsidRPr="00D50646">
              <w:rPr>
                <w:rFonts w:ascii="Arial" w:hAnsi="Arial" w:cs="Arial"/>
                <w:sz w:val="24"/>
                <w:szCs w:val="24"/>
              </w:rPr>
              <w:t>Aparat Pengawasan Intern Pemerintah (APIP).</w:t>
            </w:r>
          </w:p>
        </w:tc>
      </w:tr>
      <w:tr w:rsidR="007501E4" w:rsidRPr="00D50646" w14:paraId="543D12FF" w14:textId="77777777" w:rsidTr="0039619A">
        <w:tc>
          <w:tcPr>
            <w:tcW w:w="567" w:type="dxa"/>
          </w:tcPr>
          <w:p w14:paraId="113FC7DA"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5.</w:t>
            </w:r>
          </w:p>
        </w:tc>
        <w:tc>
          <w:tcPr>
            <w:tcW w:w="8444" w:type="dxa"/>
          </w:tcPr>
          <w:p w14:paraId="56E2C219"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Jumlah Pelaksana</w:t>
            </w:r>
          </w:p>
        </w:tc>
      </w:tr>
      <w:tr w:rsidR="007501E4" w:rsidRPr="00D50646" w14:paraId="5DF74A69" w14:textId="77777777" w:rsidTr="0039619A">
        <w:tc>
          <w:tcPr>
            <w:tcW w:w="567" w:type="dxa"/>
          </w:tcPr>
          <w:p w14:paraId="460E9947"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391B0E10"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2</w:t>
            </w:r>
            <w:r w:rsidRPr="00D50646">
              <w:rPr>
                <w:rFonts w:ascii="Arial" w:hAnsi="Arial" w:cs="Arial"/>
                <w:sz w:val="24"/>
                <w:szCs w:val="24"/>
              </w:rPr>
              <w:t xml:space="preserve"> (</w:t>
            </w:r>
            <w:r>
              <w:rPr>
                <w:rFonts w:ascii="Arial" w:hAnsi="Arial" w:cs="Arial"/>
                <w:sz w:val="24"/>
                <w:szCs w:val="24"/>
                <w:lang w:val="id-ID"/>
              </w:rPr>
              <w:t>dua</w:t>
            </w:r>
            <w:r w:rsidRPr="00D50646">
              <w:rPr>
                <w:rFonts w:ascii="Arial" w:hAnsi="Arial" w:cs="Arial"/>
                <w:sz w:val="24"/>
                <w:szCs w:val="24"/>
              </w:rPr>
              <w:t>) orang</w:t>
            </w:r>
          </w:p>
        </w:tc>
      </w:tr>
      <w:tr w:rsidR="007501E4" w:rsidRPr="00D50646" w14:paraId="64DA6185" w14:textId="77777777" w:rsidTr="0039619A">
        <w:tc>
          <w:tcPr>
            <w:tcW w:w="567" w:type="dxa"/>
          </w:tcPr>
          <w:p w14:paraId="72EE8CBC"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6.</w:t>
            </w:r>
          </w:p>
        </w:tc>
        <w:tc>
          <w:tcPr>
            <w:tcW w:w="8444" w:type="dxa"/>
          </w:tcPr>
          <w:p w14:paraId="449A0C65"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Pelayanan</w:t>
            </w:r>
          </w:p>
        </w:tc>
      </w:tr>
      <w:tr w:rsidR="007501E4" w:rsidRPr="00D50646" w14:paraId="009A4203" w14:textId="77777777" w:rsidTr="0039619A">
        <w:tc>
          <w:tcPr>
            <w:tcW w:w="567" w:type="dxa"/>
          </w:tcPr>
          <w:p w14:paraId="28DC1B90"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1F1A1A89" w14:textId="77777777" w:rsidR="007501E4" w:rsidRPr="00916556" w:rsidRDefault="007501E4" w:rsidP="00FA33ED">
            <w:pPr>
              <w:pStyle w:val="Default"/>
              <w:numPr>
                <w:ilvl w:val="0"/>
                <w:numId w:val="8"/>
              </w:numPr>
              <w:ind w:left="326" w:hanging="326"/>
              <w:rPr>
                <w:rFonts w:ascii="Arial" w:hAnsi="Arial" w:cs="Arial"/>
              </w:rPr>
            </w:pPr>
            <w:r>
              <w:rPr>
                <w:rFonts w:ascii="Arial" w:hAnsi="Arial" w:cs="Arial"/>
              </w:rPr>
              <w:t>Pelayanan yang diberikan cepat, tepat, lengkap dan dapat dipertanggungjawabkan</w:t>
            </w:r>
          </w:p>
          <w:p w14:paraId="4778CE97" w14:textId="77777777" w:rsidR="007501E4" w:rsidRPr="00916556" w:rsidRDefault="007501E4" w:rsidP="00FA33ED">
            <w:pPr>
              <w:pStyle w:val="ListParagraph"/>
              <w:numPr>
                <w:ilvl w:val="0"/>
                <w:numId w:val="8"/>
              </w:numPr>
              <w:tabs>
                <w:tab w:val="left" w:pos="459"/>
                <w:tab w:val="left" w:pos="1134"/>
              </w:tabs>
              <w:ind w:left="326" w:hanging="326"/>
              <w:contextualSpacing/>
              <w:jc w:val="both"/>
              <w:rPr>
                <w:rFonts w:ascii="Arial" w:hAnsi="Arial" w:cs="Arial"/>
                <w:sz w:val="24"/>
                <w:szCs w:val="24"/>
              </w:rPr>
            </w:pPr>
            <w:r w:rsidRPr="00916556">
              <w:rPr>
                <w:rFonts w:ascii="Arial" w:hAnsi="Arial"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7501E4" w:rsidRPr="00D50646" w14:paraId="3C8482CD" w14:textId="77777777" w:rsidTr="0039619A">
        <w:tc>
          <w:tcPr>
            <w:tcW w:w="567" w:type="dxa"/>
          </w:tcPr>
          <w:p w14:paraId="38E327AF"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7.</w:t>
            </w:r>
          </w:p>
        </w:tc>
        <w:tc>
          <w:tcPr>
            <w:tcW w:w="8444" w:type="dxa"/>
          </w:tcPr>
          <w:p w14:paraId="7D76400F"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Jaminan Keamanan dan Keselamatan Pelayanan</w:t>
            </w:r>
          </w:p>
        </w:tc>
      </w:tr>
      <w:tr w:rsidR="007501E4" w:rsidRPr="00D50646" w14:paraId="61EC5CBD" w14:textId="77777777" w:rsidTr="0039619A">
        <w:tc>
          <w:tcPr>
            <w:tcW w:w="567" w:type="dxa"/>
          </w:tcPr>
          <w:p w14:paraId="429AB5FC"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44445146" w14:textId="77777777" w:rsidR="007501E4" w:rsidRPr="00916556" w:rsidRDefault="007501E4" w:rsidP="00FA33ED">
            <w:pPr>
              <w:pStyle w:val="Default"/>
              <w:numPr>
                <w:ilvl w:val="0"/>
                <w:numId w:val="9"/>
              </w:numPr>
              <w:ind w:left="326" w:hanging="326"/>
              <w:rPr>
                <w:rFonts w:ascii="Arial" w:hAnsi="Arial" w:cs="Arial"/>
                <w:color w:val="auto"/>
              </w:rPr>
            </w:pPr>
            <w:r w:rsidRPr="00916556">
              <w:rPr>
                <w:rFonts w:ascii="Arial" w:hAnsi="Arial" w:cs="Arial"/>
                <w:color w:val="auto"/>
              </w:rPr>
              <w:t xml:space="preserve">Informasi yang diberikan dijamin keabsahannya dan dapat dipertanggungjawabkan. </w:t>
            </w:r>
          </w:p>
          <w:p w14:paraId="0BEEC446" w14:textId="77777777" w:rsidR="007501E4" w:rsidRPr="008F6925" w:rsidRDefault="007501E4" w:rsidP="00FA33ED">
            <w:pPr>
              <w:pStyle w:val="ListParagraph"/>
              <w:numPr>
                <w:ilvl w:val="0"/>
                <w:numId w:val="9"/>
              </w:numPr>
              <w:tabs>
                <w:tab w:val="left" w:pos="1134"/>
              </w:tabs>
              <w:ind w:left="326" w:hanging="326"/>
              <w:contextualSpacing/>
              <w:jc w:val="both"/>
              <w:rPr>
                <w:rFonts w:ascii="Arial" w:hAnsi="Arial" w:cs="Arial"/>
                <w:color w:val="FF0000"/>
                <w:sz w:val="24"/>
                <w:szCs w:val="24"/>
              </w:rPr>
            </w:pPr>
            <w:r w:rsidRPr="00916556">
              <w:rPr>
                <w:rFonts w:ascii="Arial" w:hAnsi="Arial" w:cs="Arial"/>
                <w:sz w:val="24"/>
                <w:szCs w:val="24"/>
              </w:rPr>
              <w:t>Pelayanan dilaksanakan di ruangan kantor pemerintah dengan jaminan keamanan dan keselamatan sesuai standar sarana prasana yang berlaku.</w:t>
            </w:r>
          </w:p>
        </w:tc>
      </w:tr>
      <w:tr w:rsidR="007501E4" w:rsidRPr="00D50646" w14:paraId="125A4E08" w14:textId="77777777" w:rsidTr="0039619A">
        <w:tc>
          <w:tcPr>
            <w:tcW w:w="567" w:type="dxa"/>
          </w:tcPr>
          <w:p w14:paraId="43AE980D"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8.</w:t>
            </w:r>
          </w:p>
        </w:tc>
        <w:tc>
          <w:tcPr>
            <w:tcW w:w="8444" w:type="dxa"/>
          </w:tcPr>
          <w:p w14:paraId="1C0BF8F3" w14:textId="77777777" w:rsidR="007501E4" w:rsidRPr="00D50646" w:rsidRDefault="007501E4" w:rsidP="0039619A">
            <w:pPr>
              <w:pStyle w:val="ListParagraph"/>
              <w:tabs>
                <w:tab w:val="left" w:pos="709"/>
                <w:tab w:val="left" w:pos="1134"/>
              </w:tabs>
              <w:ind w:left="0"/>
              <w:jc w:val="both"/>
              <w:rPr>
                <w:rFonts w:ascii="Arial" w:hAnsi="Arial" w:cs="Arial"/>
                <w:sz w:val="24"/>
                <w:szCs w:val="24"/>
              </w:rPr>
            </w:pPr>
            <w:r w:rsidRPr="00D50646">
              <w:rPr>
                <w:rFonts w:ascii="Arial" w:hAnsi="Arial" w:cs="Arial"/>
                <w:sz w:val="24"/>
                <w:szCs w:val="24"/>
              </w:rPr>
              <w:t>Evaluasi Kinerja Pelaksana</w:t>
            </w:r>
          </w:p>
        </w:tc>
      </w:tr>
      <w:tr w:rsidR="007501E4" w:rsidRPr="00D50646" w14:paraId="7BCB6BD1" w14:textId="77777777" w:rsidTr="0039619A">
        <w:tc>
          <w:tcPr>
            <w:tcW w:w="567" w:type="dxa"/>
          </w:tcPr>
          <w:p w14:paraId="2D7054E3" w14:textId="77777777" w:rsidR="007501E4" w:rsidRPr="00D50646" w:rsidRDefault="007501E4" w:rsidP="0039619A">
            <w:pPr>
              <w:pStyle w:val="ListParagraph"/>
              <w:tabs>
                <w:tab w:val="left" w:pos="709"/>
                <w:tab w:val="left" w:pos="1134"/>
              </w:tabs>
              <w:ind w:left="0"/>
              <w:jc w:val="right"/>
              <w:rPr>
                <w:rFonts w:ascii="Arial" w:hAnsi="Arial" w:cs="Arial"/>
                <w:sz w:val="24"/>
                <w:szCs w:val="24"/>
              </w:rPr>
            </w:pPr>
          </w:p>
        </w:tc>
        <w:tc>
          <w:tcPr>
            <w:tcW w:w="8444" w:type="dxa"/>
          </w:tcPr>
          <w:p w14:paraId="497542FC" w14:textId="77777777" w:rsidR="007501E4" w:rsidRPr="00916556" w:rsidRDefault="007501E4" w:rsidP="00FA33ED">
            <w:pPr>
              <w:pStyle w:val="Default"/>
              <w:numPr>
                <w:ilvl w:val="0"/>
                <w:numId w:val="10"/>
              </w:numPr>
              <w:ind w:left="326" w:hanging="326"/>
              <w:jc w:val="both"/>
              <w:rPr>
                <w:rFonts w:ascii="Arial" w:hAnsi="Arial" w:cs="Arial"/>
              </w:rPr>
            </w:pPr>
            <w:r>
              <w:rPr>
                <w:rFonts w:ascii="Arial" w:hAnsi="Arial" w:cs="Arial"/>
              </w:rPr>
              <w:t xml:space="preserve">Dilakukan rapat </w:t>
            </w:r>
            <w:r w:rsidRPr="00916556">
              <w:rPr>
                <w:rFonts w:ascii="Arial" w:hAnsi="Arial" w:cs="Arial"/>
              </w:rPr>
              <w:t>yang dihadiri oleh Kepala B</w:t>
            </w:r>
            <w:r>
              <w:rPr>
                <w:rFonts w:ascii="Arial" w:hAnsi="Arial" w:cs="Arial"/>
              </w:rPr>
              <w:t>iro, Kabag, Kasubbag, dan staf,</w:t>
            </w:r>
            <w:r w:rsidRPr="00916556">
              <w:rPr>
                <w:rFonts w:ascii="Arial" w:hAnsi="Arial" w:cs="Arial"/>
              </w:rPr>
              <w:t xml:space="preserve"> minimal 1 (sa</w:t>
            </w:r>
            <w:r>
              <w:rPr>
                <w:rFonts w:ascii="Arial" w:hAnsi="Arial" w:cs="Arial"/>
              </w:rPr>
              <w:t xml:space="preserve">tu) kali dalam </w:t>
            </w:r>
            <w:r>
              <w:rPr>
                <w:rFonts w:ascii="Arial" w:hAnsi="Arial" w:cs="Arial"/>
                <w:lang w:val="id-ID"/>
              </w:rPr>
              <w:t>3</w:t>
            </w:r>
            <w:r>
              <w:rPr>
                <w:rFonts w:ascii="Arial" w:hAnsi="Arial" w:cs="Arial"/>
              </w:rPr>
              <w:t xml:space="preserve"> (</w:t>
            </w:r>
            <w:r>
              <w:rPr>
                <w:rFonts w:ascii="Arial" w:hAnsi="Arial" w:cs="Arial"/>
                <w:lang w:val="id-ID"/>
              </w:rPr>
              <w:t>tiga</w:t>
            </w:r>
            <w:r w:rsidRPr="00916556">
              <w:rPr>
                <w:rFonts w:ascii="Arial" w:hAnsi="Arial" w:cs="Arial"/>
              </w:rPr>
              <w:t>) bulan</w:t>
            </w:r>
          </w:p>
          <w:p w14:paraId="32979211" w14:textId="77777777" w:rsidR="007501E4" w:rsidRPr="00916556" w:rsidRDefault="007501E4" w:rsidP="00FA33ED">
            <w:pPr>
              <w:pStyle w:val="ListParagraph"/>
              <w:numPr>
                <w:ilvl w:val="0"/>
                <w:numId w:val="10"/>
              </w:numPr>
              <w:tabs>
                <w:tab w:val="left" w:pos="1134"/>
              </w:tabs>
              <w:ind w:left="326" w:hanging="326"/>
              <w:contextualSpacing/>
              <w:jc w:val="both"/>
              <w:rPr>
                <w:rFonts w:ascii="Arial" w:hAnsi="Arial" w:cs="Arial"/>
                <w:sz w:val="24"/>
                <w:szCs w:val="24"/>
              </w:rPr>
            </w:pPr>
            <w:r w:rsidRPr="00916556">
              <w:rPr>
                <w:rFonts w:ascii="Arial" w:hAnsi="Arial" w:cs="Arial"/>
                <w:sz w:val="24"/>
                <w:szCs w:val="24"/>
              </w:rPr>
              <w:t xml:space="preserve">Evaluasi standar pelayanan </w:t>
            </w:r>
            <w:r>
              <w:rPr>
                <w:rFonts w:ascii="Arial" w:hAnsi="Arial" w:cs="Arial"/>
                <w:sz w:val="24"/>
                <w:szCs w:val="24"/>
              </w:rPr>
              <w:t xml:space="preserve">senantiasa </w:t>
            </w:r>
            <w:r w:rsidRPr="00916556">
              <w:rPr>
                <w:rFonts w:ascii="Arial" w:hAnsi="Arial" w:cs="Arial"/>
                <w:sz w:val="24"/>
                <w:szCs w:val="24"/>
              </w:rPr>
              <w:t xml:space="preserve">dilakukan untuk perbaikan, </w:t>
            </w:r>
            <w:r>
              <w:rPr>
                <w:rFonts w:ascii="Arial" w:hAnsi="Arial" w:cs="Arial"/>
                <w:sz w:val="24"/>
                <w:szCs w:val="24"/>
              </w:rPr>
              <w:t xml:space="preserve">dan </w:t>
            </w:r>
            <w:r w:rsidRPr="00916556">
              <w:rPr>
                <w:rFonts w:ascii="Arial" w:hAnsi="Arial" w:cs="Arial"/>
                <w:sz w:val="24"/>
                <w:szCs w:val="24"/>
              </w:rPr>
              <w:t xml:space="preserve">meningkatkan kinerja pelayanan dan kualitas pelayanan </w:t>
            </w:r>
            <w:r>
              <w:rPr>
                <w:rFonts w:ascii="Arial" w:hAnsi="Arial" w:cs="Arial"/>
                <w:sz w:val="24"/>
                <w:szCs w:val="24"/>
              </w:rPr>
              <w:t>publik.</w:t>
            </w:r>
          </w:p>
        </w:tc>
      </w:tr>
    </w:tbl>
    <w:p w14:paraId="0DDCF1CE" w14:textId="61434FC6" w:rsidR="007501E4" w:rsidRDefault="007501E4" w:rsidP="001408C8">
      <w:pPr>
        <w:widowControl w:val="0"/>
        <w:autoSpaceDE w:val="0"/>
        <w:autoSpaceDN w:val="0"/>
        <w:adjustRightInd w:val="0"/>
        <w:spacing w:after="0" w:line="240" w:lineRule="auto"/>
        <w:rPr>
          <w:rFonts w:ascii="Arial" w:hAnsi="Arial" w:cs="Arial"/>
          <w:sz w:val="24"/>
          <w:szCs w:val="24"/>
          <w:lang w:val="id-ID"/>
        </w:rPr>
      </w:pPr>
    </w:p>
    <w:p w14:paraId="1C0BB7DD" w14:textId="7326B5BC" w:rsidR="00571640" w:rsidRDefault="00571640" w:rsidP="001408C8">
      <w:pPr>
        <w:widowControl w:val="0"/>
        <w:autoSpaceDE w:val="0"/>
        <w:autoSpaceDN w:val="0"/>
        <w:adjustRightInd w:val="0"/>
        <w:spacing w:after="0" w:line="240" w:lineRule="auto"/>
        <w:rPr>
          <w:rFonts w:ascii="Arial" w:hAnsi="Arial" w:cs="Arial"/>
          <w:sz w:val="24"/>
          <w:szCs w:val="24"/>
          <w:lang w:val="id-ID"/>
        </w:rPr>
      </w:pPr>
    </w:p>
    <w:p w14:paraId="2D30023B" w14:textId="08368708" w:rsidR="00571640" w:rsidRDefault="00571640" w:rsidP="001408C8">
      <w:pPr>
        <w:widowControl w:val="0"/>
        <w:autoSpaceDE w:val="0"/>
        <w:autoSpaceDN w:val="0"/>
        <w:adjustRightInd w:val="0"/>
        <w:spacing w:after="0" w:line="240" w:lineRule="auto"/>
        <w:rPr>
          <w:rFonts w:ascii="Arial" w:hAnsi="Arial" w:cs="Arial"/>
          <w:sz w:val="24"/>
          <w:szCs w:val="24"/>
          <w:lang w:val="id-ID"/>
        </w:rPr>
      </w:pPr>
    </w:p>
    <w:p w14:paraId="2EE6FC2C" w14:textId="0BCBFDC5" w:rsidR="00147088" w:rsidRDefault="00147088" w:rsidP="001408C8">
      <w:pPr>
        <w:widowControl w:val="0"/>
        <w:autoSpaceDE w:val="0"/>
        <w:autoSpaceDN w:val="0"/>
        <w:adjustRightInd w:val="0"/>
        <w:spacing w:after="0" w:line="240" w:lineRule="auto"/>
        <w:rPr>
          <w:rFonts w:ascii="Arial" w:hAnsi="Arial" w:cs="Arial"/>
          <w:sz w:val="24"/>
          <w:szCs w:val="24"/>
          <w:lang w:val="id-ID"/>
        </w:rPr>
      </w:pPr>
    </w:p>
    <w:p w14:paraId="2BD336B9" w14:textId="77777777" w:rsidR="00147088" w:rsidRDefault="00147088" w:rsidP="001408C8">
      <w:pPr>
        <w:widowControl w:val="0"/>
        <w:autoSpaceDE w:val="0"/>
        <w:autoSpaceDN w:val="0"/>
        <w:adjustRightInd w:val="0"/>
        <w:spacing w:after="0" w:line="240" w:lineRule="auto"/>
        <w:rPr>
          <w:rFonts w:ascii="Arial" w:hAnsi="Arial" w:cs="Arial"/>
          <w:sz w:val="24"/>
          <w:szCs w:val="24"/>
          <w:lang w:val="id-ID"/>
        </w:rPr>
      </w:pPr>
    </w:p>
    <w:p w14:paraId="4645F2E6" w14:textId="77777777" w:rsidR="006C7EC3" w:rsidRPr="006C7EC3" w:rsidRDefault="006C7EC3" w:rsidP="006C7EC3">
      <w:pPr>
        <w:widowControl w:val="0"/>
        <w:autoSpaceDE w:val="0"/>
        <w:autoSpaceDN w:val="0"/>
        <w:adjustRightInd w:val="0"/>
        <w:spacing w:after="0" w:line="240" w:lineRule="auto"/>
        <w:ind w:left="1134" w:hanging="324"/>
        <w:rPr>
          <w:rFonts w:ascii="Arial" w:hAnsi="Arial" w:cs="Arial"/>
          <w:b/>
          <w:sz w:val="24"/>
          <w:szCs w:val="24"/>
          <w:lang w:val="id-ID"/>
        </w:rPr>
      </w:pPr>
      <w:r w:rsidRPr="006C7EC3">
        <w:rPr>
          <w:rFonts w:ascii="Arial" w:hAnsi="Arial" w:cs="Arial"/>
          <w:b/>
          <w:sz w:val="24"/>
          <w:szCs w:val="24"/>
        </w:rPr>
        <w:lastRenderedPageBreak/>
        <w:t xml:space="preserve">7. </w:t>
      </w:r>
      <w:r w:rsidRPr="006C7EC3">
        <w:rPr>
          <w:rFonts w:ascii="Arial" w:hAnsi="Arial" w:cs="Arial"/>
          <w:b/>
          <w:sz w:val="24"/>
          <w:szCs w:val="24"/>
          <w:lang w:val="id-ID"/>
        </w:rPr>
        <w:t xml:space="preserve"> </w:t>
      </w:r>
      <w:r w:rsidRPr="006C7EC3">
        <w:rPr>
          <w:rFonts w:ascii="Arial" w:hAnsi="Arial" w:cs="Arial"/>
          <w:b/>
          <w:sz w:val="24"/>
          <w:szCs w:val="24"/>
        </w:rPr>
        <w:t xml:space="preserve">Pelayanan </w:t>
      </w:r>
      <w:r w:rsidRPr="006C7EC3">
        <w:rPr>
          <w:rFonts w:ascii="Arial" w:hAnsi="Arial" w:cs="Arial"/>
          <w:b/>
          <w:sz w:val="24"/>
          <w:szCs w:val="24"/>
          <w:lang w:val="id-ID"/>
        </w:rPr>
        <w:t xml:space="preserve">Administrasi Pengesahan Pemberhentian dan Pengangkatan Kepala Daerah </w:t>
      </w:r>
    </w:p>
    <w:p w14:paraId="04844823" w14:textId="77777777" w:rsidR="006C7EC3" w:rsidRPr="00841560" w:rsidRDefault="006C7EC3" w:rsidP="006C7EC3">
      <w:pPr>
        <w:widowControl w:val="0"/>
        <w:autoSpaceDE w:val="0"/>
        <w:autoSpaceDN w:val="0"/>
        <w:adjustRightInd w:val="0"/>
        <w:spacing w:after="0" w:line="240" w:lineRule="auto"/>
        <w:jc w:val="center"/>
        <w:rPr>
          <w:rFonts w:ascii="Arial" w:hAnsi="Arial" w:cs="Arial"/>
          <w:sz w:val="24"/>
          <w:szCs w:val="24"/>
        </w:rPr>
      </w:pPr>
    </w:p>
    <w:p w14:paraId="61D00D60" w14:textId="77777777" w:rsidR="006C7EC3" w:rsidRPr="00841560" w:rsidRDefault="006C7EC3" w:rsidP="006C7EC3">
      <w:pPr>
        <w:widowControl w:val="0"/>
        <w:autoSpaceDE w:val="0"/>
        <w:autoSpaceDN w:val="0"/>
        <w:adjustRightInd w:val="0"/>
        <w:spacing w:after="0" w:line="240" w:lineRule="auto"/>
        <w:ind w:firstLine="720"/>
        <w:rPr>
          <w:rFonts w:ascii="Arial" w:hAnsi="Arial" w:cs="Arial"/>
          <w:i/>
          <w:sz w:val="24"/>
          <w:szCs w:val="24"/>
        </w:rPr>
      </w:pPr>
      <w:r w:rsidRPr="00841560">
        <w:rPr>
          <w:rFonts w:ascii="Arial" w:hAnsi="Arial" w:cs="Arial"/>
          <w:i/>
          <w:sz w:val="24"/>
          <w:szCs w:val="24"/>
        </w:rPr>
        <w:t>Service Delivery</w:t>
      </w:r>
    </w:p>
    <w:p w14:paraId="059E1197" w14:textId="77777777" w:rsidR="006C7EC3" w:rsidRPr="00841560" w:rsidRDefault="006C7EC3" w:rsidP="006C7EC3">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817" w:type="dxa"/>
        <w:tblLayout w:type="fixed"/>
        <w:tblLook w:val="04A0" w:firstRow="1" w:lastRow="0" w:firstColumn="1" w:lastColumn="0" w:noHBand="0" w:noVBand="1"/>
      </w:tblPr>
      <w:tblGrid>
        <w:gridCol w:w="551"/>
        <w:gridCol w:w="8776"/>
      </w:tblGrid>
      <w:tr w:rsidR="006C7EC3" w:rsidRPr="00841560" w14:paraId="3EF38B9B" w14:textId="77777777" w:rsidTr="0039619A">
        <w:tc>
          <w:tcPr>
            <w:tcW w:w="551" w:type="dxa"/>
          </w:tcPr>
          <w:p w14:paraId="1C158F0C"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776" w:type="dxa"/>
          </w:tcPr>
          <w:p w14:paraId="021D73E3"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Persyaratan</w:t>
            </w:r>
          </w:p>
        </w:tc>
      </w:tr>
      <w:tr w:rsidR="006C7EC3" w:rsidRPr="00841560" w14:paraId="699168DF" w14:textId="77777777" w:rsidTr="0039619A">
        <w:tc>
          <w:tcPr>
            <w:tcW w:w="551" w:type="dxa"/>
          </w:tcPr>
          <w:p w14:paraId="203F7F5F" w14:textId="77777777" w:rsidR="006C7EC3" w:rsidRPr="00841560" w:rsidRDefault="006C7EC3" w:rsidP="0039619A">
            <w:pPr>
              <w:pStyle w:val="ListParagraph"/>
              <w:tabs>
                <w:tab w:val="left" w:pos="709"/>
                <w:tab w:val="left" w:pos="1134"/>
              </w:tabs>
              <w:ind w:left="0"/>
              <w:jc w:val="right"/>
              <w:rPr>
                <w:rFonts w:ascii="Arial" w:hAnsi="Arial" w:cs="Arial"/>
                <w:sz w:val="24"/>
                <w:szCs w:val="24"/>
                <w:lang w:val="id-ID"/>
              </w:rPr>
            </w:pPr>
            <w:r w:rsidRPr="00841560">
              <w:rPr>
                <w:rFonts w:ascii="Arial" w:hAnsi="Arial" w:cs="Arial"/>
                <w:sz w:val="24"/>
                <w:szCs w:val="24"/>
                <w:lang w:val="id-ID"/>
              </w:rPr>
              <w:t>A.</w:t>
            </w:r>
          </w:p>
        </w:tc>
        <w:tc>
          <w:tcPr>
            <w:tcW w:w="8776" w:type="dxa"/>
          </w:tcPr>
          <w:p w14:paraId="3F06239F" w14:textId="77777777" w:rsidR="006C7EC3" w:rsidRPr="00841560" w:rsidRDefault="006C7EC3"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lang w:val="id-ID"/>
              </w:rPr>
              <w:t xml:space="preserve">Persyaratan Pemberhentian </w:t>
            </w:r>
            <w:r>
              <w:rPr>
                <w:rFonts w:ascii="Arial" w:hAnsi="Arial" w:cs="Arial"/>
                <w:sz w:val="24"/>
                <w:szCs w:val="24"/>
                <w:lang w:val="id-ID"/>
              </w:rPr>
              <w:t>Kepala Daerah</w:t>
            </w:r>
          </w:p>
        </w:tc>
      </w:tr>
      <w:tr w:rsidR="006C7EC3" w:rsidRPr="00841560" w14:paraId="0B9BE380" w14:textId="77777777" w:rsidTr="0039619A">
        <w:tc>
          <w:tcPr>
            <w:tcW w:w="551" w:type="dxa"/>
          </w:tcPr>
          <w:p w14:paraId="0A711240"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6A555CCC" w14:textId="77777777" w:rsidR="0040013C" w:rsidRDefault="006C7EC3" w:rsidP="001F54D4">
            <w:pPr>
              <w:pStyle w:val="Default"/>
              <w:numPr>
                <w:ilvl w:val="0"/>
                <w:numId w:val="115"/>
              </w:numPr>
              <w:ind w:left="359"/>
              <w:jc w:val="both"/>
              <w:rPr>
                <w:rFonts w:ascii="Arial" w:hAnsi="Arial" w:cs="Arial"/>
                <w:color w:val="auto"/>
              </w:rPr>
            </w:pPr>
            <w:r w:rsidRPr="009F1EF2">
              <w:rPr>
                <w:rFonts w:ascii="Arial" w:hAnsi="Arial" w:cs="Arial"/>
                <w:color w:val="auto"/>
              </w:rPr>
              <w:t>Surat Keterangan Keaslian Dokumen dari Biro Pemerintahan/</w:t>
            </w:r>
            <w:r w:rsidRPr="009F1EF2">
              <w:rPr>
                <w:rFonts w:ascii="Arial" w:hAnsi="Arial" w:cs="Arial"/>
                <w:color w:val="auto"/>
                <w:lang w:val="id-ID"/>
              </w:rPr>
              <w:t>OTDA</w:t>
            </w:r>
            <w:r w:rsidRPr="009F1EF2">
              <w:rPr>
                <w:rFonts w:ascii="Arial" w:hAnsi="Arial" w:cs="Arial"/>
                <w:color w:val="auto"/>
              </w:rPr>
              <w:t xml:space="preserve"> Provinsi</w:t>
            </w:r>
            <w:r w:rsidRPr="009F1EF2">
              <w:rPr>
                <w:rFonts w:ascii="Arial" w:hAnsi="Arial" w:cs="Arial"/>
                <w:color w:val="auto"/>
                <w:lang w:val="id-ID"/>
              </w:rPr>
              <w:t>;</w:t>
            </w:r>
          </w:p>
          <w:p w14:paraId="02E72165" w14:textId="77777777" w:rsidR="0040013C" w:rsidRDefault="006C7EC3" w:rsidP="001F54D4">
            <w:pPr>
              <w:pStyle w:val="Default"/>
              <w:numPr>
                <w:ilvl w:val="0"/>
                <w:numId w:val="115"/>
              </w:numPr>
              <w:ind w:left="359"/>
              <w:jc w:val="both"/>
              <w:rPr>
                <w:rFonts w:ascii="Arial" w:hAnsi="Arial" w:cs="Arial"/>
                <w:color w:val="auto"/>
              </w:rPr>
            </w:pPr>
            <w:r w:rsidRPr="0040013C">
              <w:rPr>
                <w:rFonts w:ascii="Arial" w:hAnsi="Arial" w:cs="Arial"/>
                <w:color w:val="auto"/>
              </w:rPr>
              <w:t>Fotokopi Keputusan Menteri Dalam Negeri tentang pengangkatan bupati dan/atau wakil bupati atau walikota dan/atau wakil walikota yang bersangkutan</w:t>
            </w:r>
            <w:r w:rsidRPr="0040013C">
              <w:rPr>
                <w:rFonts w:ascii="Arial" w:hAnsi="Arial" w:cs="Arial"/>
                <w:color w:val="auto"/>
                <w:lang w:val="id-ID"/>
              </w:rPr>
              <w:t xml:space="preserve"> pada periode sebelumnya;</w:t>
            </w:r>
          </w:p>
          <w:p w14:paraId="19915A76" w14:textId="03D44EFE" w:rsidR="006C7EC3" w:rsidRPr="0040013C" w:rsidRDefault="006C7EC3" w:rsidP="001F54D4">
            <w:pPr>
              <w:pStyle w:val="Default"/>
              <w:numPr>
                <w:ilvl w:val="0"/>
                <w:numId w:val="115"/>
              </w:numPr>
              <w:ind w:left="359"/>
              <w:jc w:val="both"/>
              <w:rPr>
                <w:rFonts w:ascii="Arial" w:hAnsi="Arial" w:cs="Arial"/>
                <w:color w:val="auto"/>
              </w:rPr>
            </w:pPr>
            <w:r w:rsidRPr="0040013C">
              <w:rPr>
                <w:rFonts w:ascii="Arial" w:hAnsi="Arial" w:cs="Arial"/>
                <w:color w:val="auto"/>
                <w:lang w:val="id-ID"/>
              </w:rPr>
              <w:t>Fotokopi berita acara pelantikan bupati dan/atau wakil bupati atau walikota dan/atau wakil walikota yang bersangkutan;</w:t>
            </w:r>
          </w:p>
          <w:p w14:paraId="7848153D" w14:textId="77777777" w:rsidR="006C7EC3" w:rsidRPr="009F1EF2" w:rsidRDefault="006C7EC3" w:rsidP="00FA33ED">
            <w:pPr>
              <w:pStyle w:val="Default"/>
              <w:numPr>
                <w:ilvl w:val="0"/>
                <w:numId w:val="23"/>
              </w:numPr>
              <w:ind w:left="359"/>
              <w:jc w:val="both"/>
              <w:rPr>
                <w:rFonts w:ascii="Arial" w:hAnsi="Arial" w:cs="Arial"/>
                <w:color w:val="auto"/>
              </w:rPr>
            </w:pPr>
            <w:r w:rsidRPr="009F1EF2">
              <w:rPr>
                <w:rFonts w:ascii="Arial" w:hAnsi="Arial" w:cs="Arial"/>
                <w:color w:val="auto"/>
              </w:rPr>
              <w:t xml:space="preserve">Risalah dan berita acara rapat paripurna DPRD Kabupaten/Kota dalam rangka pengumuman pemberhentian bupati dan/atau wakil bupati atau walikota dan/atau wakil walikota karena </w:t>
            </w:r>
            <w:r w:rsidRPr="009F1EF2">
              <w:rPr>
                <w:rFonts w:ascii="Arial" w:hAnsi="Arial" w:cs="Arial"/>
                <w:color w:val="auto"/>
                <w:lang w:val="id-ID"/>
              </w:rPr>
              <w:t>berakhirnya masa jabatannya;</w:t>
            </w:r>
          </w:p>
          <w:p w14:paraId="0063C418" w14:textId="77777777" w:rsidR="006C7EC3" w:rsidRPr="009F1EF2" w:rsidRDefault="006C7EC3" w:rsidP="00FA33ED">
            <w:pPr>
              <w:pStyle w:val="Default"/>
              <w:numPr>
                <w:ilvl w:val="0"/>
                <w:numId w:val="23"/>
              </w:numPr>
              <w:ind w:left="359"/>
              <w:jc w:val="both"/>
              <w:rPr>
                <w:rFonts w:ascii="Arial" w:hAnsi="Arial" w:cs="Arial"/>
                <w:color w:val="auto"/>
              </w:rPr>
            </w:pPr>
            <w:r w:rsidRPr="009F1EF2">
              <w:rPr>
                <w:rFonts w:ascii="Arial" w:hAnsi="Arial" w:cs="Arial"/>
                <w:color w:val="auto"/>
              </w:rPr>
              <w:t xml:space="preserve">Surat usulan pengesahan pemberhentian bupati dan/atau wakil bupati atau walikota dan/atau wakil walikota oleh pimpinan DPRD Kabupaten/Kota kepada </w:t>
            </w:r>
            <w:r w:rsidRPr="009F1EF2">
              <w:rPr>
                <w:rFonts w:ascii="Arial" w:hAnsi="Arial" w:cs="Arial"/>
                <w:color w:val="auto"/>
                <w:lang w:val="id-ID"/>
              </w:rPr>
              <w:t>M</w:t>
            </w:r>
            <w:r w:rsidRPr="009F1EF2">
              <w:rPr>
                <w:rFonts w:ascii="Arial" w:hAnsi="Arial" w:cs="Arial"/>
                <w:color w:val="auto"/>
              </w:rPr>
              <w:t xml:space="preserve">endagri melalui </w:t>
            </w:r>
            <w:r w:rsidRPr="009F1EF2">
              <w:rPr>
                <w:rFonts w:ascii="Arial" w:hAnsi="Arial" w:cs="Arial"/>
                <w:color w:val="auto"/>
                <w:lang w:val="id-ID"/>
              </w:rPr>
              <w:t>G</w:t>
            </w:r>
            <w:r w:rsidRPr="009F1EF2">
              <w:rPr>
                <w:rFonts w:ascii="Arial" w:hAnsi="Arial" w:cs="Arial"/>
                <w:color w:val="auto"/>
              </w:rPr>
              <w:t>ubernur</w:t>
            </w:r>
            <w:r w:rsidRPr="009F1EF2">
              <w:rPr>
                <w:rFonts w:ascii="Arial" w:hAnsi="Arial" w:cs="Arial"/>
                <w:color w:val="auto"/>
                <w:lang w:val="id-ID"/>
              </w:rPr>
              <w:t>;</w:t>
            </w:r>
          </w:p>
          <w:p w14:paraId="0E6674CF" w14:textId="77777777" w:rsidR="006C7EC3" w:rsidRPr="009F1EF2" w:rsidRDefault="006C7EC3" w:rsidP="00FA33ED">
            <w:pPr>
              <w:pStyle w:val="Default"/>
              <w:numPr>
                <w:ilvl w:val="0"/>
                <w:numId w:val="23"/>
              </w:numPr>
              <w:ind w:left="359"/>
              <w:jc w:val="both"/>
              <w:rPr>
                <w:rFonts w:ascii="Arial" w:hAnsi="Arial" w:cs="Arial"/>
                <w:color w:val="auto"/>
              </w:rPr>
            </w:pPr>
            <w:r w:rsidRPr="009F1EF2">
              <w:rPr>
                <w:rFonts w:ascii="Arial" w:hAnsi="Arial" w:cs="Arial"/>
                <w:color w:val="auto"/>
              </w:rPr>
              <w:t xml:space="preserve">Surat usulan pengesahan pemberhentian bupati dan/atau wakil bupati atau walikota dan/atau wakil walikota oleh </w:t>
            </w:r>
            <w:r w:rsidRPr="009F1EF2">
              <w:rPr>
                <w:rFonts w:ascii="Arial" w:hAnsi="Arial" w:cs="Arial"/>
                <w:color w:val="auto"/>
                <w:lang w:val="id-ID"/>
              </w:rPr>
              <w:t>G</w:t>
            </w:r>
            <w:r w:rsidRPr="009F1EF2">
              <w:rPr>
                <w:rFonts w:ascii="Arial" w:hAnsi="Arial" w:cs="Arial"/>
                <w:color w:val="auto"/>
              </w:rPr>
              <w:t xml:space="preserve">ubernur kepada </w:t>
            </w:r>
            <w:r w:rsidRPr="009F1EF2">
              <w:rPr>
                <w:rFonts w:ascii="Arial" w:hAnsi="Arial" w:cs="Arial"/>
                <w:color w:val="auto"/>
                <w:lang w:val="id-ID"/>
              </w:rPr>
              <w:t>M</w:t>
            </w:r>
            <w:r w:rsidRPr="009F1EF2">
              <w:rPr>
                <w:rFonts w:ascii="Arial" w:hAnsi="Arial" w:cs="Arial"/>
                <w:color w:val="auto"/>
              </w:rPr>
              <w:t>endagri</w:t>
            </w:r>
            <w:r w:rsidRPr="009F1EF2">
              <w:rPr>
                <w:rFonts w:ascii="Arial" w:hAnsi="Arial" w:cs="Arial"/>
                <w:color w:val="auto"/>
                <w:lang w:val="id-ID"/>
              </w:rPr>
              <w:t>.</w:t>
            </w:r>
          </w:p>
        </w:tc>
      </w:tr>
      <w:tr w:rsidR="006C7EC3" w:rsidRPr="00841560" w14:paraId="189505FD" w14:textId="77777777" w:rsidTr="0039619A">
        <w:tc>
          <w:tcPr>
            <w:tcW w:w="551" w:type="dxa"/>
          </w:tcPr>
          <w:p w14:paraId="76734D1E" w14:textId="77777777" w:rsidR="006C7EC3" w:rsidRPr="00841560" w:rsidRDefault="006C7EC3" w:rsidP="0039619A">
            <w:pPr>
              <w:pStyle w:val="ListParagraph"/>
              <w:tabs>
                <w:tab w:val="left" w:pos="709"/>
                <w:tab w:val="left" w:pos="1134"/>
              </w:tabs>
              <w:ind w:left="0"/>
              <w:jc w:val="right"/>
              <w:rPr>
                <w:rFonts w:ascii="Arial" w:hAnsi="Arial" w:cs="Arial"/>
                <w:sz w:val="24"/>
                <w:szCs w:val="24"/>
                <w:lang w:val="id-ID"/>
              </w:rPr>
            </w:pPr>
            <w:r>
              <w:rPr>
                <w:rFonts w:ascii="Arial" w:hAnsi="Arial" w:cs="Arial"/>
                <w:sz w:val="24"/>
                <w:szCs w:val="24"/>
                <w:lang w:val="id-ID"/>
              </w:rPr>
              <w:t>B.</w:t>
            </w:r>
          </w:p>
        </w:tc>
        <w:tc>
          <w:tcPr>
            <w:tcW w:w="8776" w:type="dxa"/>
            <w:shd w:val="clear" w:color="auto" w:fill="auto"/>
          </w:tcPr>
          <w:p w14:paraId="40625CF5" w14:textId="77777777" w:rsidR="006C7EC3" w:rsidRPr="00841560" w:rsidRDefault="006C7EC3" w:rsidP="0039619A">
            <w:pPr>
              <w:pStyle w:val="Default"/>
              <w:rPr>
                <w:rFonts w:ascii="Arial" w:hAnsi="Arial" w:cs="Arial"/>
                <w:color w:val="auto"/>
                <w:lang w:val="id-ID"/>
              </w:rPr>
            </w:pPr>
            <w:r w:rsidRPr="00841560">
              <w:rPr>
                <w:rFonts w:ascii="Arial" w:hAnsi="Arial" w:cs="Arial"/>
                <w:color w:val="auto"/>
                <w:lang w:val="id-ID"/>
              </w:rPr>
              <w:t xml:space="preserve">Persyaratan Pengangkatan </w:t>
            </w:r>
            <w:r>
              <w:rPr>
                <w:rFonts w:ascii="Arial" w:hAnsi="Arial" w:cs="Arial"/>
                <w:color w:val="auto"/>
                <w:lang w:val="id-ID"/>
              </w:rPr>
              <w:t>Kepala Daerah</w:t>
            </w:r>
          </w:p>
        </w:tc>
      </w:tr>
      <w:tr w:rsidR="006C7EC3" w:rsidRPr="00841560" w14:paraId="78945438" w14:textId="77777777" w:rsidTr="0039619A">
        <w:tc>
          <w:tcPr>
            <w:tcW w:w="551" w:type="dxa"/>
          </w:tcPr>
          <w:p w14:paraId="28136C5D"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0C310122" w14:textId="77777777" w:rsidR="006C7EC3" w:rsidRPr="00F77732" w:rsidRDefault="006C7EC3" w:rsidP="00FA33ED">
            <w:pPr>
              <w:pStyle w:val="Default"/>
              <w:numPr>
                <w:ilvl w:val="0"/>
                <w:numId w:val="31"/>
              </w:numPr>
              <w:ind w:left="359"/>
              <w:jc w:val="both"/>
              <w:rPr>
                <w:rFonts w:ascii="Arial" w:hAnsi="Arial" w:cs="Arial"/>
                <w:color w:val="auto"/>
              </w:rPr>
            </w:pPr>
            <w:r w:rsidRPr="00F77732">
              <w:rPr>
                <w:rFonts w:ascii="Arial" w:hAnsi="Arial" w:cs="Arial"/>
                <w:color w:val="auto"/>
              </w:rPr>
              <w:t>Surat Keterangan Keaslian Dokumen dari Biro Pemerintahan/Otda Provinsi</w:t>
            </w:r>
            <w:r w:rsidRPr="00F77732">
              <w:rPr>
                <w:rFonts w:ascii="Arial" w:hAnsi="Arial" w:cs="Arial"/>
                <w:color w:val="auto"/>
                <w:lang w:val="id-ID"/>
              </w:rPr>
              <w:t>;</w:t>
            </w:r>
          </w:p>
          <w:p w14:paraId="4F05248E" w14:textId="77777777" w:rsidR="006C7EC3" w:rsidRPr="00F77732" w:rsidRDefault="006C7EC3" w:rsidP="00FA33ED">
            <w:pPr>
              <w:pStyle w:val="Default"/>
              <w:numPr>
                <w:ilvl w:val="0"/>
                <w:numId w:val="31"/>
              </w:numPr>
              <w:ind w:left="359"/>
              <w:jc w:val="both"/>
              <w:rPr>
                <w:rFonts w:ascii="Arial" w:hAnsi="Arial" w:cs="Arial"/>
                <w:color w:val="auto"/>
                <w:lang w:val="id-ID"/>
              </w:rPr>
            </w:pPr>
            <w:r w:rsidRPr="00F77732">
              <w:rPr>
                <w:rFonts w:ascii="Arial" w:hAnsi="Arial" w:cs="Arial"/>
                <w:color w:val="auto"/>
                <w:lang w:val="id-ID"/>
              </w:rPr>
              <w:t xml:space="preserve">Fotokopi Keputusan Menteri Dalam Negeri tentang </w:t>
            </w:r>
            <w:r w:rsidRPr="00F77732">
              <w:rPr>
                <w:rStyle w:val="Emphasis"/>
                <w:rFonts w:ascii="Arial" w:hAnsi="Arial" w:cs="Arial"/>
                <w:i w:val="0"/>
                <w:color w:val="auto"/>
                <w:shd w:val="clear" w:color="auto" w:fill="FFFFFF"/>
              </w:rPr>
              <w:t>pengangkatan bupati dan wakil bupati atau walikota dan wakil walikota periode sebelumnya</w:t>
            </w:r>
            <w:r w:rsidRPr="00F77732">
              <w:rPr>
                <w:rStyle w:val="Emphasis"/>
                <w:rFonts w:ascii="Arial" w:hAnsi="Arial" w:cs="Arial"/>
                <w:i w:val="0"/>
                <w:color w:val="auto"/>
                <w:shd w:val="clear" w:color="auto" w:fill="FFFFFF"/>
                <w:lang w:val="id-ID"/>
              </w:rPr>
              <w:t>;</w:t>
            </w:r>
          </w:p>
          <w:p w14:paraId="13584610"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Fotokopi Keputusan Menteri Dalam Negeri tentang pengangkatan penjabat bupati/walikota (dalam hal daerah dipimpin oleh penjabat)</w:t>
            </w:r>
            <w:r w:rsidRPr="00F77732">
              <w:rPr>
                <w:rStyle w:val="Emphasis"/>
                <w:rFonts w:ascii="Arial" w:hAnsi="Arial" w:cs="Arial"/>
                <w:i w:val="0"/>
                <w:color w:val="auto"/>
                <w:shd w:val="clear" w:color="auto" w:fill="FFFFFF"/>
                <w:lang w:val="id-ID"/>
              </w:rPr>
              <w:t>;</w:t>
            </w:r>
          </w:p>
          <w:p w14:paraId="3C848B8F"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lang w:val="id-ID"/>
              </w:rPr>
              <w:t>F</w:t>
            </w:r>
            <w:r w:rsidRPr="00F77732">
              <w:rPr>
                <w:rStyle w:val="Emphasis"/>
                <w:rFonts w:ascii="Arial" w:hAnsi="Arial" w:cs="Arial"/>
                <w:i w:val="0"/>
                <w:color w:val="auto"/>
                <w:shd w:val="clear" w:color="auto" w:fill="FFFFFF"/>
              </w:rPr>
              <w:t>otokopi berita acara pelantikan bupati dan wakil bupati atau walikota dan wakil walikota periode sebelumnya</w:t>
            </w:r>
            <w:r w:rsidRPr="00F77732">
              <w:rPr>
                <w:rStyle w:val="Emphasis"/>
                <w:rFonts w:ascii="Arial" w:hAnsi="Arial" w:cs="Arial"/>
                <w:i w:val="0"/>
                <w:color w:val="auto"/>
                <w:shd w:val="clear" w:color="auto" w:fill="FFFFFF"/>
                <w:lang w:val="id-ID"/>
              </w:rPr>
              <w:t>;</w:t>
            </w:r>
          </w:p>
          <w:p w14:paraId="43EACC2F"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Keputusan KPU Kabupaten/Kota tentang rekapitulasi hasil penghitungan suara</w:t>
            </w:r>
            <w:r w:rsidRPr="00F77732">
              <w:rPr>
                <w:rStyle w:val="Emphasis"/>
                <w:rFonts w:ascii="Arial" w:hAnsi="Arial" w:cs="Arial"/>
                <w:i w:val="0"/>
                <w:color w:val="auto"/>
                <w:shd w:val="clear" w:color="auto" w:fill="FFFFFF"/>
                <w:lang w:val="id-ID"/>
              </w:rPr>
              <w:t>;</w:t>
            </w:r>
          </w:p>
          <w:p w14:paraId="21A7FBBF"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Keputusan KPU Kabupaten/Kota tentang penetapan pasangan calon terpilih</w:t>
            </w:r>
            <w:r w:rsidRPr="00F77732">
              <w:rPr>
                <w:rStyle w:val="Emphasis"/>
                <w:rFonts w:ascii="Arial" w:hAnsi="Arial" w:cs="Arial"/>
                <w:i w:val="0"/>
                <w:color w:val="auto"/>
                <w:shd w:val="clear" w:color="auto" w:fill="FFFFFF"/>
                <w:lang w:val="id-ID"/>
              </w:rPr>
              <w:t>;</w:t>
            </w:r>
          </w:p>
          <w:p w14:paraId="44718B9A"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Risalah dan berita acara rapat paripurna DPRD Kabupaten/Kota dalam rangka pengumuman penetapan pasangan calon bupati dan wakil bupati atau walikota dan wakil walikota terpilih</w:t>
            </w:r>
            <w:r w:rsidRPr="00F77732">
              <w:rPr>
                <w:rStyle w:val="Emphasis"/>
                <w:rFonts w:ascii="Arial" w:hAnsi="Arial" w:cs="Arial"/>
                <w:i w:val="0"/>
                <w:color w:val="auto"/>
                <w:shd w:val="clear" w:color="auto" w:fill="FFFFFF"/>
                <w:lang w:val="id-ID"/>
              </w:rPr>
              <w:t>;</w:t>
            </w:r>
          </w:p>
          <w:p w14:paraId="53057C25"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Putusan Mahkamah Konstitusi RI tentang perselisihan hasil pemilihan (apabila terdapat gugatan)</w:t>
            </w:r>
            <w:r w:rsidRPr="00F77732">
              <w:rPr>
                <w:rStyle w:val="Emphasis"/>
                <w:rFonts w:ascii="Arial" w:hAnsi="Arial" w:cs="Arial"/>
                <w:i w:val="0"/>
                <w:color w:val="auto"/>
                <w:shd w:val="clear" w:color="auto" w:fill="FFFFFF"/>
                <w:lang w:val="id-ID"/>
              </w:rPr>
              <w:t>;</w:t>
            </w:r>
          </w:p>
          <w:p w14:paraId="1478722F"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Surat Mahkamah Konstitusi RI mengenai tidak terdaftarnya gugatan perselisihan hasil pemilihan (apabila tidak terdapat gugatan)</w:t>
            </w:r>
            <w:r w:rsidRPr="00F77732">
              <w:rPr>
                <w:rStyle w:val="Emphasis"/>
                <w:rFonts w:ascii="Arial" w:hAnsi="Arial" w:cs="Arial"/>
                <w:i w:val="0"/>
                <w:color w:val="auto"/>
                <w:shd w:val="clear" w:color="auto" w:fill="FFFFFF"/>
                <w:lang w:val="id-ID"/>
              </w:rPr>
              <w:t>;</w:t>
            </w:r>
          </w:p>
          <w:p w14:paraId="6BC12746"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Surat KPU RI perihal penetapan pasangan calon terpilih tanpa permohonan perselisihan hasil pemilihan di Mahkamah Konstitusi RI (apabila tidak terdapat gugatan)</w:t>
            </w:r>
            <w:r w:rsidRPr="00F77732">
              <w:rPr>
                <w:rStyle w:val="Emphasis"/>
                <w:rFonts w:ascii="Arial" w:hAnsi="Arial" w:cs="Arial"/>
                <w:i w:val="0"/>
                <w:color w:val="auto"/>
                <w:shd w:val="clear" w:color="auto" w:fill="FFFFFF"/>
                <w:lang w:val="id-ID"/>
              </w:rPr>
              <w:t>;</w:t>
            </w:r>
          </w:p>
          <w:p w14:paraId="6C0C9D17"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Surat penyampaian penetapan pasangan calon terpilih oleh KPU Kabupaten/Kota kepada DPRD Kabupaten/Kota</w:t>
            </w:r>
            <w:r w:rsidRPr="00F77732">
              <w:rPr>
                <w:rStyle w:val="Emphasis"/>
                <w:rFonts w:ascii="Arial" w:hAnsi="Arial" w:cs="Arial"/>
                <w:i w:val="0"/>
                <w:color w:val="auto"/>
                <w:shd w:val="clear" w:color="auto" w:fill="FFFFFF"/>
                <w:lang w:val="id-ID"/>
              </w:rPr>
              <w:t>;</w:t>
            </w:r>
          </w:p>
          <w:p w14:paraId="3AF37484" w14:textId="77777777" w:rsidR="006C7EC3" w:rsidRPr="00F77732"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rPr>
              <w:t xml:space="preserve">Surat usulan pengesahan pengangkatan pasangan calon bupati dan wakil bupati atau walikota dan wakil walikota oleh DPRD Kabupaten/Kota kepada </w:t>
            </w:r>
            <w:r w:rsidRPr="00F77732">
              <w:rPr>
                <w:rStyle w:val="Emphasis"/>
                <w:rFonts w:ascii="Arial" w:hAnsi="Arial" w:cs="Arial"/>
                <w:i w:val="0"/>
                <w:color w:val="auto"/>
                <w:shd w:val="clear" w:color="auto" w:fill="FFFFFF"/>
                <w:lang w:val="id-ID"/>
              </w:rPr>
              <w:t>M</w:t>
            </w:r>
            <w:r w:rsidRPr="00F77732">
              <w:rPr>
                <w:rStyle w:val="Emphasis"/>
                <w:rFonts w:ascii="Arial" w:hAnsi="Arial" w:cs="Arial"/>
                <w:i w:val="0"/>
                <w:color w:val="auto"/>
                <w:shd w:val="clear" w:color="auto" w:fill="FFFFFF"/>
              </w:rPr>
              <w:t xml:space="preserve">endagri melalui </w:t>
            </w:r>
            <w:r w:rsidRPr="00F77732">
              <w:rPr>
                <w:rStyle w:val="Emphasis"/>
                <w:rFonts w:ascii="Arial" w:hAnsi="Arial" w:cs="Arial"/>
                <w:i w:val="0"/>
                <w:color w:val="auto"/>
                <w:shd w:val="clear" w:color="auto" w:fill="FFFFFF"/>
                <w:lang w:val="id-ID"/>
              </w:rPr>
              <w:t>G</w:t>
            </w:r>
            <w:r w:rsidRPr="00F77732">
              <w:rPr>
                <w:rStyle w:val="Emphasis"/>
                <w:rFonts w:ascii="Arial" w:hAnsi="Arial" w:cs="Arial"/>
                <w:i w:val="0"/>
                <w:color w:val="auto"/>
                <w:shd w:val="clear" w:color="auto" w:fill="FFFFFF"/>
              </w:rPr>
              <w:t>ubernur</w:t>
            </w:r>
            <w:r w:rsidRPr="00F77732">
              <w:rPr>
                <w:rStyle w:val="Emphasis"/>
                <w:rFonts w:ascii="Arial" w:hAnsi="Arial" w:cs="Arial"/>
                <w:i w:val="0"/>
                <w:color w:val="auto"/>
                <w:shd w:val="clear" w:color="auto" w:fill="FFFFFF"/>
                <w:lang w:val="id-ID"/>
              </w:rPr>
              <w:t>;</w:t>
            </w:r>
          </w:p>
          <w:p w14:paraId="565FF382" w14:textId="1D8CDB37" w:rsidR="006C7EC3" w:rsidRPr="006C7EC3" w:rsidRDefault="006C7EC3" w:rsidP="00FA33ED">
            <w:pPr>
              <w:pStyle w:val="Default"/>
              <w:numPr>
                <w:ilvl w:val="0"/>
                <w:numId w:val="31"/>
              </w:numPr>
              <w:ind w:left="359"/>
              <w:jc w:val="both"/>
              <w:rPr>
                <w:rStyle w:val="Emphasis"/>
                <w:rFonts w:ascii="Arial" w:hAnsi="Arial" w:cs="Arial"/>
                <w:i w:val="0"/>
                <w:iCs w:val="0"/>
                <w:color w:val="auto"/>
              </w:rPr>
            </w:pPr>
            <w:r w:rsidRPr="00F77732">
              <w:rPr>
                <w:rStyle w:val="Emphasis"/>
                <w:rFonts w:ascii="Arial" w:hAnsi="Arial" w:cs="Arial"/>
                <w:i w:val="0"/>
                <w:color w:val="auto"/>
                <w:shd w:val="clear" w:color="auto" w:fill="FFFFFF"/>
                <w:lang w:val="id-ID"/>
              </w:rPr>
              <w:t>S</w:t>
            </w:r>
            <w:r w:rsidRPr="00F77732">
              <w:rPr>
                <w:rStyle w:val="Emphasis"/>
                <w:rFonts w:ascii="Arial" w:hAnsi="Arial" w:cs="Arial"/>
                <w:i w:val="0"/>
                <w:color w:val="auto"/>
                <w:shd w:val="clear" w:color="auto" w:fill="FFFFFF"/>
              </w:rPr>
              <w:t xml:space="preserve">urat usulan pengesahan pengangkatan pasangan calon bupati dan wakil bupati atau walikota dan wakil walikota oleh </w:t>
            </w:r>
            <w:r w:rsidRPr="00F77732">
              <w:rPr>
                <w:rStyle w:val="Emphasis"/>
                <w:rFonts w:ascii="Arial" w:hAnsi="Arial" w:cs="Arial"/>
                <w:i w:val="0"/>
                <w:color w:val="auto"/>
                <w:shd w:val="clear" w:color="auto" w:fill="FFFFFF"/>
                <w:lang w:val="id-ID"/>
              </w:rPr>
              <w:t>G</w:t>
            </w:r>
            <w:r w:rsidRPr="00F77732">
              <w:rPr>
                <w:rStyle w:val="Emphasis"/>
                <w:rFonts w:ascii="Arial" w:hAnsi="Arial" w:cs="Arial"/>
                <w:i w:val="0"/>
                <w:color w:val="auto"/>
                <w:shd w:val="clear" w:color="auto" w:fill="FFFFFF"/>
              </w:rPr>
              <w:t xml:space="preserve">ubernur kepada </w:t>
            </w:r>
            <w:r w:rsidRPr="00F77732">
              <w:rPr>
                <w:rStyle w:val="Emphasis"/>
                <w:rFonts w:ascii="Arial" w:hAnsi="Arial" w:cs="Arial"/>
                <w:i w:val="0"/>
                <w:color w:val="auto"/>
                <w:shd w:val="clear" w:color="auto" w:fill="FFFFFF"/>
                <w:lang w:val="id-ID"/>
              </w:rPr>
              <w:t>M</w:t>
            </w:r>
            <w:r w:rsidRPr="00F77732">
              <w:rPr>
                <w:rStyle w:val="Emphasis"/>
                <w:rFonts w:ascii="Arial" w:hAnsi="Arial" w:cs="Arial"/>
                <w:i w:val="0"/>
                <w:color w:val="auto"/>
                <w:shd w:val="clear" w:color="auto" w:fill="FFFFFF"/>
              </w:rPr>
              <w:t>endagri</w:t>
            </w:r>
            <w:r w:rsidRPr="00F77732">
              <w:rPr>
                <w:rStyle w:val="Emphasis"/>
                <w:rFonts w:ascii="Arial" w:hAnsi="Arial" w:cs="Arial"/>
                <w:i w:val="0"/>
                <w:color w:val="auto"/>
                <w:shd w:val="clear" w:color="auto" w:fill="FFFFFF"/>
                <w:lang w:val="id-ID"/>
              </w:rPr>
              <w:t>.</w:t>
            </w:r>
          </w:p>
          <w:p w14:paraId="5E12214C" w14:textId="77777777" w:rsidR="006C7EC3" w:rsidRPr="00F77732" w:rsidRDefault="006C7EC3" w:rsidP="0039619A">
            <w:pPr>
              <w:pStyle w:val="Default"/>
              <w:ind w:left="359"/>
              <w:jc w:val="both"/>
              <w:rPr>
                <w:rFonts w:ascii="Arial" w:hAnsi="Arial" w:cs="Arial"/>
                <w:color w:val="auto"/>
              </w:rPr>
            </w:pPr>
          </w:p>
        </w:tc>
      </w:tr>
      <w:tr w:rsidR="006C7EC3" w:rsidRPr="00841560" w14:paraId="7E16BD69" w14:textId="77777777" w:rsidTr="0039619A">
        <w:tc>
          <w:tcPr>
            <w:tcW w:w="551" w:type="dxa"/>
          </w:tcPr>
          <w:p w14:paraId="6D6FF2F5"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2.</w:t>
            </w:r>
          </w:p>
        </w:tc>
        <w:tc>
          <w:tcPr>
            <w:tcW w:w="8776" w:type="dxa"/>
          </w:tcPr>
          <w:p w14:paraId="7AC8A2B4"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Sistem, Mekanisme dan Prosedur</w:t>
            </w:r>
          </w:p>
        </w:tc>
      </w:tr>
      <w:tr w:rsidR="004172E8" w:rsidRPr="00841560" w14:paraId="5F53945B" w14:textId="77777777" w:rsidTr="0039619A">
        <w:tc>
          <w:tcPr>
            <w:tcW w:w="551" w:type="dxa"/>
          </w:tcPr>
          <w:p w14:paraId="496D663F" w14:textId="77777777" w:rsidR="004172E8" w:rsidRPr="00841560" w:rsidRDefault="004172E8" w:rsidP="004172E8">
            <w:pPr>
              <w:pStyle w:val="ListParagraph"/>
              <w:tabs>
                <w:tab w:val="left" w:pos="709"/>
                <w:tab w:val="left" w:pos="1134"/>
              </w:tabs>
              <w:ind w:left="0"/>
              <w:jc w:val="right"/>
              <w:rPr>
                <w:rFonts w:ascii="Arial" w:hAnsi="Arial" w:cs="Arial"/>
                <w:sz w:val="24"/>
                <w:szCs w:val="24"/>
              </w:rPr>
            </w:pPr>
          </w:p>
        </w:tc>
        <w:tc>
          <w:tcPr>
            <w:tcW w:w="8776" w:type="dxa"/>
          </w:tcPr>
          <w:p w14:paraId="302FF429" w14:textId="06E39AEC" w:rsidR="004172E8" w:rsidRPr="00D50646" w:rsidRDefault="00127055" w:rsidP="004172E8">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74656" behindDoc="0" locked="0" layoutInCell="1" allowOverlap="1" wp14:anchorId="56E95B1D" wp14:editId="5EEA03E2">
                      <wp:simplePos x="0" y="0"/>
                      <wp:positionH relativeFrom="column">
                        <wp:posOffset>1607185</wp:posOffset>
                      </wp:positionH>
                      <wp:positionV relativeFrom="paragraph">
                        <wp:posOffset>130810</wp:posOffset>
                      </wp:positionV>
                      <wp:extent cx="915035" cy="680720"/>
                      <wp:effectExtent l="0" t="0" r="18415" b="24130"/>
                      <wp:wrapNone/>
                      <wp:docPr id="3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80720"/>
                              </a:xfrm>
                              <a:prstGeom prst="roundRect">
                                <a:avLst>
                                  <a:gd name="adj" fmla="val 16667"/>
                                </a:avLst>
                              </a:prstGeom>
                              <a:solidFill>
                                <a:srgbClr val="FFFFFF"/>
                              </a:solidFill>
                              <a:ln w="9525">
                                <a:solidFill>
                                  <a:srgbClr val="000000"/>
                                </a:solidFill>
                                <a:round/>
                                <a:headEnd/>
                                <a:tailEnd/>
                              </a:ln>
                            </wps:spPr>
                            <wps:txbx>
                              <w:txbxContent>
                                <w:p w14:paraId="5243F5CC" w14:textId="77777777" w:rsidR="00EF0BA1" w:rsidRPr="007217CA" w:rsidRDefault="00EF0BA1" w:rsidP="002D699C">
                                  <w:pPr>
                                    <w:jc w:val="center"/>
                                    <w:rPr>
                                      <w:lang w:val="id-ID"/>
                                    </w:rPr>
                                  </w:pPr>
                                  <w:r>
                                    <w:rPr>
                                      <w:lang w:val="id-ID"/>
                                    </w:rPr>
                                    <w:t xml:space="preserve">Petugas </w:t>
                                  </w:r>
                                  <w:r>
                                    <w:t>I</w:t>
                                  </w:r>
                                  <w:r>
                                    <w:rPr>
                                      <w:lang w:val="id-ID"/>
                                    </w:rPr>
                                    <w:t xml:space="preserve">nformasi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95B1D" id="AutoShape 268" o:spid="_x0000_s1032" style="position:absolute;left:0;text-align:left;margin-left:126.55pt;margin-top:10.3pt;width:72.05pt;height:5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">
                      <v:textbox>
                        <w:txbxContent>
                          <w:p w14:paraId="5243F5CC" w14:textId="77777777" w:rsidR="00EF0BA1" w:rsidRPr="007217CA" w:rsidRDefault="00EF0BA1" w:rsidP="002D699C">
                            <w:pPr>
                              <w:jc w:val="center"/>
                              <w:rPr>
                                <w:lang w:val="id-ID"/>
                              </w:rPr>
                            </w:pPr>
                            <w:r>
                              <w:rPr>
                                <w:lang w:val="id-ID"/>
                              </w:rPr>
                              <w:t xml:space="preserve">Petugas </w:t>
                            </w:r>
                            <w:r>
                              <w:t>I</w:t>
                            </w:r>
                            <w:r>
                              <w:rPr>
                                <w:lang w:val="id-ID"/>
                              </w:rPr>
                              <w:t xml:space="preserve">nformasi </w:t>
                            </w:r>
                          </w:p>
                        </w:txbxContent>
                      </v:textbox>
                    </v:roundrect>
                  </w:pict>
                </mc:Fallback>
              </mc:AlternateContent>
            </w:r>
            <w:r w:rsidR="004172E8">
              <w:rPr>
                <w:rFonts w:ascii="Arial" w:eastAsia="Calibri" w:hAnsi="Arial" w:cs="Arial"/>
                <w:noProof/>
                <w:sz w:val="24"/>
                <w:szCs w:val="24"/>
              </w:rPr>
              <mc:AlternateContent>
                <mc:Choice Requires="wps">
                  <w:drawing>
                    <wp:anchor distT="0" distB="0" distL="114300" distR="114300" simplePos="0" relativeHeight="251972608" behindDoc="0" locked="0" layoutInCell="1" allowOverlap="1" wp14:anchorId="6499137D" wp14:editId="654FE28E">
                      <wp:simplePos x="0" y="0"/>
                      <wp:positionH relativeFrom="column">
                        <wp:posOffset>2960370</wp:posOffset>
                      </wp:positionH>
                      <wp:positionV relativeFrom="paragraph">
                        <wp:posOffset>45086</wp:posOffset>
                      </wp:positionV>
                      <wp:extent cx="2238375" cy="895350"/>
                      <wp:effectExtent l="0" t="0" r="28575" b="19050"/>
                      <wp:wrapNone/>
                      <wp:docPr id="3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95350"/>
                              </a:xfrm>
                              <a:prstGeom prst="roundRect">
                                <a:avLst>
                                  <a:gd name="adj" fmla="val 16667"/>
                                </a:avLst>
                              </a:prstGeom>
                              <a:solidFill>
                                <a:srgbClr val="FFFFFF"/>
                              </a:solidFill>
                              <a:ln w="9525">
                                <a:solidFill>
                                  <a:srgbClr val="000000"/>
                                </a:solidFill>
                                <a:round/>
                                <a:headEnd/>
                                <a:tailEnd/>
                              </a:ln>
                            </wps:spPr>
                            <wps:txbx>
                              <w:txbxContent>
                                <w:p w14:paraId="22CDF530" w14:textId="7B6BEE48" w:rsidR="00EF0BA1" w:rsidRPr="00BB2DE2" w:rsidRDefault="00EF0BA1" w:rsidP="00127055">
                                  <w:pPr>
                                    <w:spacing w:after="0" w:line="240" w:lineRule="auto"/>
                                    <w:jc w:val="center"/>
                                  </w:pPr>
                                  <w:r>
                                    <w:t>Menerima layanan konsultasi dan Menerima fasilitasi Administrasi Pengesahan Pemberhentian dan Pengangkatan KDH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9137D" id="AutoShape 266" o:spid="_x0000_s1033" style="position:absolute;left:0;text-align:left;margin-left:233.1pt;margin-top:3.55pt;width:176.25pt;height:7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">
                      <v:textbox>
                        <w:txbxContent>
                          <w:p w14:paraId="22CDF530" w14:textId="7B6BEE48" w:rsidR="00EF0BA1" w:rsidRPr="00BB2DE2" w:rsidRDefault="00EF0BA1" w:rsidP="00127055">
                            <w:pPr>
                              <w:spacing w:after="0" w:line="240" w:lineRule="auto"/>
                              <w:jc w:val="center"/>
                            </w:pPr>
                            <w:r>
                              <w:t>Menerima layanan konsultasi dan Menerima fasilitasi Administrasi Pengesahan Pemberhentian dan Pengangkatan KDH</w:t>
                            </w:r>
                          </w:p>
                        </w:txbxContent>
                      </v:textbox>
                    </v:roundrect>
                  </w:pict>
                </mc:Fallback>
              </mc:AlternateContent>
            </w:r>
            <w:r w:rsidR="004172E8">
              <w:rPr>
                <w:rFonts w:ascii="Arial" w:eastAsia="Calibri" w:hAnsi="Arial" w:cs="Arial"/>
                <w:noProof/>
                <w:sz w:val="24"/>
                <w:szCs w:val="24"/>
              </w:rPr>
              <mc:AlternateContent>
                <mc:Choice Requires="wps">
                  <w:drawing>
                    <wp:anchor distT="0" distB="0" distL="114300" distR="114300" simplePos="0" relativeHeight="251973632" behindDoc="0" locked="0" layoutInCell="1" allowOverlap="1" wp14:anchorId="6802B37C" wp14:editId="4AAC8CE3">
                      <wp:simplePos x="0" y="0"/>
                      <wp:positionH relativeFrom="column">
                        <wp:posOffset>49530</wp:posOffset>
                      </wp:positionH>
                      <wp:positionV relativeFrom="paragraph">
                        <wp:posOffset>132715</wp:posOffset>
                      </wp:positionV>
                      <wp:extent cx="986155" cy="680720"/>
                      <wp:effectExtent l="8255" t="10160" r="5715" b="13970"/>
                      <wp:wrapNone/>
                      <wp:docPr id="33"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14397844" w14:textId="77777777" w:rsidR="00EF0BA1" w:rsidRDefault="00EF0BA1" w:rsidP="002D699C">
                                  <w:pPr>
                                    <w:spacing w:after="0" w:line="240" w:lineRule="auto"/>
                                    <w:jc w:val="center"/>
                                  </w:pPr>
                                  <w:r>
                                    <w:t>Tamu/</w:t>
                                  </w:r>
                                </w:p>
                                <w:p w14:paraId="7BC7846B" w14:textId="77777777" w:rsidR="00EF0BA1" w:rsidRPr="00BB2DE2" w:rsidRDefault="00EF0BA1" w:rsidP="002D699C">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2B37C" id="AutoShape 267" o:spid="_x0000_s1034" style="position:absolute;left:0;text-align:left;margin-left:3.9pt;margin-top:10.45pt;width:77.65pt;height:53.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">
                      <v:textbox>
                        <w:txbxContent>
                          <w:p w14:paraId="14397844" w14:textId="77777777" w:rsidR="00EF0BA1" w:rsidRDefault="00EF0BA1" w:rsidP="002D699C">
                            <w:pPr>
                              <w:spacing w:after="0" w:line="240" w:lineRule="auto"/>
                              <w:jc w:val="center"/>
                            </w:pPr>
                            <w:r>
                              <w:t>Tamu/</w:t>
                            </w:r>
                          </w:p>
                          <w:p w14:paraId="7BC7846B" w14:textId="77777777" w:rsidR="00EF0BA1" w:rsidRPr="00BB2DE2" w:rsidRDefault="00EF0BA1" w:rsidP="002D699C">
                            <w:pPr>
                              <w:spacing w:after="0" w:line="240" w:lineRule="auto"/>
                              <w:jc w:val="center"/>
                            </w:pPr>
                            <w:r>
                              <w:t>Pengguna Layanan</w:t>
                            </w:r>
                          </w:p>
                        </w:txbxContent>
                      </v:textbox>
                    </v:roundrect>
                  </w:pict>
                </mc:Fallback>
              </mc:AlternateContent>
            </w:r>
            <w:r w:rsidR="004172E8" w:rsidRPr="00D50646">
              <w:rPr>
                <w:rFonts w:ascii="Arial" w:eastAsia="Calibri" w:hAnsi="Arial" w:cs="Arial"/>
                <w:sz w:val="24"/>
                <w:szCs w:val="24"/>
                <w:lang w:val="en-GB"/>
              </w:rPr>
              <w:t xml:space="preserve"> </w:t>
            </w:r>
          </w:p>
          <w:p w14:paraId="3AB682F7" w14:textId="77777777" w:rsidR="004172E8" w:rsidRPr="00D50646" w:rsidRDefault="004172E8" w:rsidP="004172E8">
            <w:pPr>
              <w:tabs>
                <w:tab w:val="left" w:pos="1134"/>
              </w:tabs>
              <w:contextualSpacing/>
              <w:jc w:val="both"/>
              <w:rPr>
                <w:rFonts w:ascii="Arial" w:eastAsia="Calibri" w:hAnsi="Arial" w:cs="Arial"/>
                <w:sz w:val="24"/>
                <w:szCs w:val="24"/>
                <w:lang w:val="en-GB"/>
              </w:rPr>
            </w:pPr>
          </w:p>
          <w:p w14:paraId="06CB0ECF" w14:textId="77777777" w:rsidR="004172E8" w:rsidRPr="00D50646" w:rsidRDefault="004172E8" w:rsidP="004172E8">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76704" behindDoc="0" locked="0" layoutInCell="1" allowOverlap="1" wp14:anchorId="58A5CF6F" wp14:editId="6C13AF89">
                      <wp:simplePos x="0" y="0"/>
                      <wp:positionH relativeFrom="column">
                        <wp:posOffset>2515235</wp:posOffset>
                      </wp:positionH>
                      <wp:positionV relativeFrom="paragraph">
                        <wp:posOffset>116205</wp:posOffset>
                      </wp:positionV>
                      <wp:extent cx="441325" cy="0"/>
                      <wp:effectExtent l="6985" t="58420" r="18415" b="55880"/>
                      <wp:wrapNone/>
                      <wp:docPr id="3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207BC" id="AutoShape 270" o:spid="_x0000_s1026" type="#_x0000_t32" style="position:absolute;margin-left:198.05pt;margin-top:9.15pt;width:34.75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975680" behindDoc="0" locked="0" layoutInCell="1" allowOverlap="1" wp14:anchorId="4A420F48" wp14:editId="63512860">
                      <wp:simplePos x="0" y="0"/>
                      <wp:positionH relativeFrom="column">
                        <wp:posOffset>1035685</wp:posOffset>
                      </wp:positionH>
                      <wp:positionV relativeFrom="paragraph">
                        <wp:posOffset>115570</wp:posOffset>
                      </wp:positionV>
                      <wp:extent cx="570865" cy="635"/>
                      <wp:effectExtent l="13335" t="57785" r="15875" b="55880"/>
                      <wp:wrapNone/>
                      <wp:docPr id="3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39F4B" id="AutoShape 269" o:spid="_x0000_s1026" type="#_x0000_t32" style="position:absolute;margin-left:81.55pt;margin-top:9.1pt;width:44.95pt;height:.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IOAIAAGE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">
                      <v:stroke endarrow="block"/>
                    </v:shape>
                  </w:pict>
                </mc:Fallback>
              </mc:AlternateContent>
            </w:r>
          </w:p>
          <w:p w14:paraId="3703BCD8" w14:textId="77777777" w:rsidR="004172E8" w:rsidRPr="00D50646" w:rsidRDefault="004172E8" w:rsidP="004172E8">
            <w:pPr>
              <w:tabs>
                <w:tab w:val="left" w:pos="1134"/>
              </w:tabs>
              <w:contextualSpacing/>
              <w:jc w:val="both"/>
              <w:rPr>
                <w:rFonts w:ascii="Arial" w:eastAsia="Calibri" w:hAnsi="Arial" w:cs="Arial"/>
                <w:sz w:val="24"/>
                <w:szCs w:val="24"/>
                <w:lang w:val="en-GB"/>
              </w:rPr>
            </w:pPr>
          </w:p>
          <w:p w14:paraId="2570734D" w14:textId="77777777" w:rsidR="004172E8" w:rsidRDefault="004172E8" w:rsidP="004172E8">
            <w:pPr>
              <w:tabs>
                <w:tab w:val="left" w:pos="1134"/>
              </w:tabs>
              <w:contextualSpacing/>
              <w:jc w:val="both"/>
              <w:rPr>
                <w:rFonts w:ascii="Arial" w:eastAsia="Calibri" w:hAnsi="Arial" w:cs="Arial"/>
                <w:sz w:val="24"/>
                <w:szCs w:val="24"/>
                <w:lang w:val="en-GB"/>
              </w:rPr>
            </w:pPr>
          </w:p>
          <w:p w14:paraId="660419BA" w14:textId="77777777" w:rsidR="004172E8" w:rsidRPr="00FD74CC" w:rsidRDefault="004172E8" w:rsidP="004172E8">
            <w:pPr>
              <w:tabs>
                <w:tab w:val="left" w:pos="1134"/>
              </w:tabs>
              <w:contextualSpacing/>
              <w:jc w:val="both"/>
              <w:rPr>
                <w:rFonts w:ascii="Arial" w:eastAsia="Calibri" w:hAnsi="Arial" w:cs="Arial"/>
                <w:sz w:val="16"/>
                <w:szCs w:val="24"/>
                <w:lang w:val="en-GB"/>
              </w:rPr>
            </w:pPr>
          </w:p>
          <w:p w14:paraId="465BDCB8" w14:textId="77777777" w:rsidR="004172E8" w:rsidRPr="00FD74CC" w:rsidRDefault="004172E8" w:rsidP="004172E8">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4D2F6B1D" w14:textId="77777777" w:rsidR="004172E8" w:rsidRPr="00D50646" w:rsidRDefault="004172E8" w:rsidP="00FA33ED">
            <w:pPr>
              <w:pStyle w:val="Default"/>
              <w:numPr>
                <w:ilvl w:val="0"/>
                <w:numId w:val="24"/>
              </w:numPr>
              <w:ind w:left="302" w:hanging="270"/>
              <w:rPr>
                <w:rFonts w:ascii="Arial" w:hAnsi="Arial" w:cs="Arial"/>
              </w:rPr>
            </w:pPr>
            <w:r w:rsidRPr="00D50646">
              <w:rPr>
                <w:rFonts w:ascii="Arial" w:hAnsi="Arial" w:cs="Arial"/>
              </w:rPr>
              <w:t xml:space="preserve">Tamu/Pengguna Layanan menuju ke Petugas Informasi </w:t>
            </w:r>
          </w:p>
          <w:p w14:paraId="2F2D236F" w14:textId="77777777" w:rsidR="004172E8" w:rsidRPr="00D50646" w:rsidRDefault="004172E8" w:rsidP="00FA33ED">
            <w:pPr>
              <w:pStyle w:val="Default"/>
              <w:numPr>
                <w:ilvl w:val="0"/>
                <w:numId w:val="24"/>
              </w:numPr>
              <w:ind w:left="302" w:hanging="270"/>
              <w:rPr>
                <w:rFonts w:ascii="Arial" w:hAnsi="Arial" w:cs="Arial"/>
              </w:rPr>
            </w:pPr>
            <w:r w:rsidRPr="00D50646">
              <w:rPr>
                <w:rFonts w:ascii="Arial" w:hAnsi="Arial" w:cs="Arial"/>
              </w:rPr>
              <w:t>Menyampaikan keperluan, mengisi buku tamu</w:t>
            </w:r>
          </w:p>
          <w:p w14:paraId="02771FF5" w14:textId="77777777" w:rsidR="004172E8" w:rsidRDefault="004172E8" w:rsidP="00FA33ED">
            <w:pPr>
              <w:pStyle w:val="Default"/>
              <w:numPr>
                <w:ilvl w:val="0"/>
                <w:numId w:val="24"/>
              </w:numPr>
              <w:ind w:left="302" w:hanging="270"/>
              <w:rPr>
                <w:rFonts w:ascii="Arial" w:hAnsi="Arial" w:cs="Arial"/>
              </w:rPr>
            </w:pPr>
            <w:r>
              <w:rPr>
                <w:rFonts w:ascii="Arial" w:hAnsi="Arial" w:cs="Arial"/>
              </w:rPr>
              <w:t>Menerima Informasi dari Petugas</w:t>
            </w:r>
          </w:p>
          <w:p w14:paraId="71CCF804" w14:textId="65726E68" w:rsidR="004172E8" w:rsidRPr="004172E8" w:rsidRDefault="004172E8" w:rsidP="00FA33ED">
            <w:pPr>
              <w:pStyle w:val="Default"/>
              <w:numPr>
                <w:ilvl w:val="0"/>
                <w:numId w:val="24"/>
              </w:numPr>
              <w:ind w:left="302" w:hanging="270"/>
              <w:rPr>
                <w:rFonts w:ascii="Arial" w:hAnsi="Arial" w:cs="Arial"/>
              </w:rPr>
            </w:pPr>
            <w:r w:rsidRPr="004172E8">
              <w:rPr>
                <w:rFonts w:ascii="Arial" w:hAnsi="Arial" w:cs="Arial"/>
              </w:rPr>
              <w:t xml:space="preserve">Menerima layanan konsultasi </w:t>
            </w:r>
            <w:r w:rsidR="004361A3">
              <w:rPr>
                <w:rFonts w:ascii="Arial" w:hAnsi="Arial" w:cs="Arial"/>
              </w:rPr>
              <w:t xml:space="preserve">dan </w:t>
            </w:r>
            <w:r w:rsidR="004361A3" w:rsidRPr="00F66F95">
              <w:rPr>
                <w:rFonts w:ascii="Arial" w:hAnsi="Arial" w:cs="Arial"/>
              </w:rPr>
              <w:t xml:space="preserve">Menerima fasilitasi </w:t>
            </w:r>
            <w:r w:rsidRPr="004172E8">
              <w:rPr>
                <w:rFonts w:ascii="Arial" w:hAnsi="Arial" w:cs="Arial"/>
              </w:rPr>
              <w:t xml:space="preserve">dari Bagian </w:t>
            </w:r>
            <w:r>
              <w:rPr>
                <w:rFonts w:ascii="Arial" w:hAnsi="Arial" w:cs="Arial"/>
              </w:rPr>
              <w:t>Administrasi Kepala Daerah dan DPRD</w:t>
            </w:r>
          </w:p>
        </w:tc>
      </w:tr>
      <w:tr w:rsidR="006C7EC3" w:rsidRPr="00841560" w14:paraId="59847499" w14:textId="77777777" w:rsidTr="0039619A">
        <w:tc>
          <w:tcPr>
            <w:tcW w:w="551" w:type="dxa"/>
          </w:tcPr>
          <w:p w14:paraId="246F5E46"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3.</w:t>
            </w:r>
          </w:p>
        </w:tc>
        <w:tc>
          <w:tcPr>
            <w:tcW w:w="8776" w:type="dxa"/>
          </w:tcPr>
          <w:p w14:paraId="5F805687"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Jangka Waktu Penyelesaian</w:t>
            </w:r>
          </w:p>
        </w:tc>
      </w:tr>
      <w:tr w:rsidR="006C7EC3" w:rsidRPr="00841560" w14:paraId="65184421" w14:textId="77777777" w:rsidTr="0039619A">
        <w:tc>
          <w:tcPr>
            <w:tcW w:w="551" w:type="dxa"/>
          </w:tcPr>
          <w:p w14:paraId="4979FF94"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776" w:type="dxa"/>
          </w:tcPr>
          <w:p w14:paraId="684E9D1E" w14:textId="77777777" w:rsidR="006C7EC3" w:rsidRDefault="006C7EC3"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rPr>
              <w:t xml:space="preserve">Administrasi </w:t>
            </w:r>
            <w:r>
              <w:rPr>
                <w:rFonts w:ascii="Arial" w:hAnsi="Arial" w:cs="Arial"/>
                <w:sz w:val="24"/>
                <w:szCs w:val="24"/>
                <w:lang w:val="id-ID"/>
              </w:rPr>
              <w:t xml:space="preserve">di Sub Bag Adm. Kepala Daerah dan </w:t>
            </w:r>
            <w:proofErr w:type="gramStart"/>
            <w:r>
              <w:rPr>
                <w:rFonts w:ascii="Arial" w:hAnsi="Arial" w:cs="Arial"/>
                <w:sz w:val="24"/>
                <w:szCs w:val="24"/>
                <w:lang w:val="id-ID"/>
              </w:rPr>
              <w:t xml:space="preserve">DPRD </w:t>
            </w:r>
            <w:r w:rsidRPr="00841560">
              <w:rPr>
                <w:rFonts w:ascii="Arial" w:hAnsi="Arial" w:cs="Arial"/>
                <w:sz w:val="24"/>
                <w:szCs w:val="24"/>
              </w:rPr>
              <w:t>:</w:t>
            </w:r>
            <w:proofErr w:type="gramEnd"/>
            <w:r w:rsidRPr="00841560">
              <w:rPr>
                <w:rFonts w:ascii="Arial" w:hAnsi="Arial" w:cs="Arial"/>
                <w:sz w:val="24"/>
                <w:szCs w:val="24"/>
              </w:rPr>
              <w:t xml:space="preserve"> </w:t>
            </w:r>
            <w:r>
              <w:rPr>
                <w:rFonts w:ascii="Arial" w:hAnsi="Arial" w:cs="Arial"/>
                <w:sz w:val="24"/>
                <w:szCs w:val="24"/>
                <w:lang w:val="id-ID"/>
              </w:rPr>
              <w:t>5 hari kerja</w:t>
            </w:r>
          </w:p>
          <w:p w14:paraId="2AEE6543" w14:textId="77777777" w:rsidR="006C7EC3" w:rsidRPr="0067355A" w:rsidRDefault="006C7EC3"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Administrasi di Kementerian Dalam Negeri : 14 hari kerja</w:t>
            </w:r>
          </w:p>
          <w:p w14:paraId="16AF7B42" w14:textId="77777777" w:rsidR="006C7EC3" w:rsidRPr="0067355A" w:rsidRDefault="006C7EC3"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rPr>
              <w:t xml:space="preserve">Konsultasi    : </w:t>
            </w:r>
            <w:r>
              <w:rPr>
                <w:rFonts w:ascii="Arial" w:hAnsi="Arial" w:cs="Arial"/>
                <w:sz w:val="24"/>
                <w:szCs w:val="24"/>
                <w:lang w:val="id-ID"/>
              </w:rPr>
              <w:t>1 hari kerja</w:t>
            </w:r>
          </w:p>
        </w:tc>
      </w:tr>
      <w:tr w:rsidR="006C7EC3" w:rsidRPr="00841560" w14:paraId="620F85BA" w14:textId="77777777" w:rsidTr="0039619A">
        <w:tc>
          <w:tcPr>
            <w:tcW w:w="551" w:type="dxa"/>
          </w:tcPr>
          <w:p w14:paraId="6EFA85D2"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776" w:type="dxa"/>
          </w:tcPr>
          <w:p w14:paraId="1BECAF58"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Biaya (tarif)</w:t>
            </w:r>
          </w:p>
        </w:tc>
      </w:tr>
      <w:tr w:rsidR="006C7EC3" w:rsidRPr="00841560" w14:paraId="6DC98530" w14:textId="77777777" w:rsidTr="0039619A">
        <w:tc>
          <w:tcPr>
            <w:tcW w:w="551" w:type="dxa"/>
          </w:tcPr>
          <w:p w14:paraId="088A2AB5"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776" w:type="dxa"/>
          </w:tcPr>
          <w:p w14:paraId="37951814" w14:textId="77777777" w:rsidR="006C7EC3" w:rsidRPr="0067355A" w:rsidRDefault="006C7EC3"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Gratis</w:t>
            </w:r>
          </w:p>
        </w:tc>
      </w:tr>
      <w:tr w:rsidR="006C7EC3" w:rsidRPr="00841560" w14:paraId="455838C2" w14:textId="77777777" w:rsidTr="0039619A">
        <w:tc>
          <w:tcPr>
            <w:tcW w:w="551" w:type="dxa"/>
          </w:tcPr>
          <w:p w14:paraId="67077F0B"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776" w:type="dxa"/>
          </w:tcPr>
          <w:p w14:paraId="25A1A589"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Produk Pelayanan</w:t>
            </w:r>
          </w:p>
        </w:tc>
      </w:tr>
      <w:tr w:rsidR="006C7EC3" w:rsidRPr="00841560" w14:paraId="262CA2B2" w14:textId="77777777" w:rsidTr="0039619A">
        <w:tc>
          <w:tcPr>
            <w:tcW w:w="551" w:type="dxa"/>
          </w:tcPr>
          <w:p w14:paraId="648648F6"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776" w:type="dxa"/>
          </w:tcPr>
          <w:p w14:paraId="0EA9E115" w14:textId="77777777" w:rsidR="006C7EC3" w:rsidRPr="0067355A" w:rsidRDefault="006C7EC3" w:rsidP="0039619A">
            <w:pPr>
              <w:tabs>
                <w:tab w:val="left" w:pos="709"/>
                <w:tab w:val="left" w:pos="1134"/>
              </w:tabs>
              <w:jc w:val="both"/>
              <w:rPr>
                <w:rFonts w:ascii="Arial" w:hAnsi="Arial" w:cs="Arial"/>
                <w:sz w:val="24"/>
                <w:szCs w:val="24"/>
                <w:lang w:val="id-ID"/>
              </w:rPr>
            </w:pPr>
            <w:r>
              <w:rPr>
                <w:rFonts w:ascii="Arial" w:hAnsi="Arial" w:cs="Arial"/>
                <w:sz w:val="24"/>
                <w:szCs w:val="24"/>
                <w:lang w:val="id-ID"/>
              </w:rPr>
              <w:t>Surat Keputusan Mendagri tentang Peresmian Pemberhentian dan Pengangkatan Bupati dan Wakil Bupati atau Walikota dan Wakil  Walikota Provinsi Kalimantan Barat.</w:t>
            </w:r>
          </w:p>
        </w:tc>
      </w:tr>
      <w:tr w:rsidR="006C7EC3" w:rsidRPr="00841560" w14:paraId="10A6E432" w14:textId="77777777" w:rsidTr="0039619A">
        <w:tc>
          <w:tcPr>
            <w:tcW w:w="551" w:type="dxa"/>
          </w:tcPr>
          <w:p w14:paraId="196A45C2"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776" w:type="dxa"/>
          </w:tcPr>
          <w:p w14:paraId="1D02D4B5"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Penanganan Pengaduan, Saran, dan Masukan</w:t>
            </w:r>
          </w:p>
        </w:tc>
      </w:tr>
      <w:tr w:rsidR="006C7EC3" w:rsidRPr="00841560" w14:paraId="48AB5DAA" w14:textId="77777777" w:rsidTr="0039619A">
        <w:tc>
          <w:tcPr>
            <w:tcW w:w="551" w:type="dxa"/>
          </w:tcPr>
          <w:p w14:paraId="6D8D0DBB"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776" w:type="dxa"/>
          </w:tcPr>
          <w:p w14:paraId="5754A848" w14:textId="1875F380" w:rsidR="006C7EC3" w:rsidRPr="0040013C" w:rsidRDefault="006C7EC3" w:rsidP="001F54D4">
            <w:pPr>
              <w:pStyle w:val="ListParagraph"/>
              <w:numPr>
                <w:ilvl w:val="0"/>
                <w:numId w:val="112"/>
              </w:numPr>
              <w:tabs>
                <w:tab w:val="left" w:pos="435"/>
              </w:tabs>
              <w:ind w:left="359"/>
              <w:contextualSpacing/>
              <w:jc w:val="both"/>
              <w:rPr>
                <w:rFonts w:ascii="Arial" w:hAnsi="Arial" w:cs="Arial"/>
                <w:sz w:val="24"/>
                <w:szCs w:val="24"/>
              </w:rPr>
            </w:pPr>
            <w:r w:rsidRPr="0040013C">
              <w:rPr>
                <w:rFonts w:ascii="Arial" w:hAnsi="Arial" w:cs="Arial"/>
                <w:noProof/>
                <w:sz w:val="24"/>
                <w:szCs w:val="24"/>
                <w:lang w:eastAsia="id-ID"/>
              </w:rPr>
              <w:t>Pengaduan dapat dilakukan melalui :</w:t>
            </w:r>
          </w:p>
          <w:p w14:paraId="39E8B266" w14:textId="77777777" w:rsidR="0040013C" w:rsidRDefault="006C7EC3" w:rsidP="001F54D4">
            <w:pPr>
              <w:pStyle w:val="ListParagraph"/>
              <w:numPr>
                <w:ilvl w:val="0"/>
                <w:numId w:val="113"/>
              </w:numPr>
              <w:contextualSpacing/>
              <w:jc w:val="both"/>
              <w:rPr>
                <w:rFonts w:ascii="Arial" w:hAnsi="Arial" w:cs="Arial"/>
                <w:sz w:val="24"/>
                <w:szCs w:val="24"/>
              </w:rPr>
            </w:pPr>
            <w:r w:rsidRPr="0040013C">
              <w:rPr>
                <w:rFonts w:ascii="Arial" w:eastAsia="Calibri" w:hAnsi="Arial" w:cs="Arial"/>
                <w:sz w:val="24"/>
                <w:szCs w:val="24"/>
                <w:lang w:val="en-AU"/>
              </w:rPr>
              <w:t>Tatap Muka langsung kepada Pejabat Pengelola Pengaduan</w:t>
            </w:r>
            <w:r w:rsidRPr="0040013C">
              <w:rPr>
                <w:rFonts w:ascii="Arial" w:hAnsi="Arial" w:cs="Arial"/>
                <w:sz w:val="24"/>
                <w:szCs w:val="24"/>
              </w:rPr>
              <w:t>;</w:t>
            </w:r>
          </w:p>
          <w:p w14:paraId="4129EEA2" w14:textId="77777777" w:rsidR="0040013C" w:rsidRDefault="006C7EC3" w:rsidP="001F54D4">
            <w:pPr>
              <w:pStyle w:val="ListParagraph"/>
              <w:numPr>
                <w:ilvl w:val="0"/>
                <w:numId w:val="113"/>
              </w:numPr>
              <w:contextualSpacing/>
              <w:jc w:val="both"/>
              <w:rPr>
                <w:rFonts w:ascii="Arial" w:hAnsi="Arial" w:cs="Arial"/>
                <w:sz w:val="24"/>
                <w:szCs w:val="24"/>
              </w:rPr>
            </w:pPr>
            <w:r w:rsidRPr="0040013C">
              <w:rPr>
                <w:rFonts w:ascii="Arial" w:eastAsia="Calibri" w:hAnsi="Arial" w:cs="Arial"/>
                <w:sz w:val="24"/>
                <w:szCs w:val="24"/>
                <w:lang w:val="en-AU"/>
              </w:rPr>
              <w:t>Tertulis disampaikan ke Kotak Pengaduan</w:t>
            </w:r>
            <w:r w:rsidRPr="0040013C">
              <w:rPr>
                <w:rFonts w:ascii="Arial" w:hAnsi="Arial" w:cs="Arial"/>
                <w:sz w:val="24"/>
                <w:szCs w:val="24"/>
              </w:rPr>
              <w:t>;</w:t>
            </w:r>
          </w:p>
          <w:p w14:paraId="7F497E90" w14:textId="77777777" w:rsidR="0040013C" w:rsidRPr="0040013C" w:rsidRDefault="006C7EC3" w:rsidP="001F54D4">
            <w:pPr>
              <w:pStyle w:val="ListParagraph"/>
              <w:numPr>
                <w:ilvl w:val="0"/>
                <w:numId w:val="113"/>
              </w:numPr>
              <w:contextualSpacing/>
              <w:jc w:val="both"/>
              <w:rPr>
                <w:rFonts w:ascii="Arial" w:hAnsi="Arial" w:cs="Arial"/>
                <w:sz w:val="24"/>
                <w:szCs w:val="24"/>
              </w:rPr>
            </w:pPr>
            <w:proofErr w:type="gramStart"/>
            <w:r w:rsidRPr="0040013C">
              <w:rPr>
                <w:rFonts w:ascii="Arial" w:eastAsia="Calibri" w:hAnsi="Arial" w:cs="Arial"/>
                <w:sz w:val="24"/>
                <w:szCs w:val="24"/>
                <w:lang w:val="en-AU"/>
              </w:rPr>
              <w:t>WA :</w:t>
            </w:r>
            <w:proofErr w:type="gramEnd"/>
            <w:r w:rsidRPr="0040013C">
              <w:rPr>
                <w:rFonts w:ascii="Arial" w:eastAsia="Calibri" w:hAnsi="Arial" w:cs="Arial"/>
                <w:sz w:val="24"/>
                <w:szCs w:val="24"/>
                <w:lang w:val="en-AU"/>
              </w:rPr>
              <w:t xml:space="preserve"> </w:t>
            </w:r>
            <w:r w:rsidRPr="0040013C">
              <w:rPr>
                <w:rFonts w:ascii="Arial" w:eastAsia="Calibri" w:hAnsi="Arial" w:cs="Arial"/>
                <w:sz w:val="24"/>
                <w:szCs w:val="24"/>
                <w:lang w:val="id-ID"/>
              </w:rPr>
              <w:t>0813-91252589 / 0813-45167777</w:t>
            </w:r>
          </w:p>
          <w:p w14:paraId="6C6E2C55" w14:textId="77777777" w:rsidR="0040013C" w:rsidRPr="0040013C" w:rsidRDefault="006C7EC3" w:rsidP="001F54D4">
            <w:pPr>
              <w:pStyle w:val="ListParagraph"/>
              <w:numPr>
                <w:ilvl w:val="0"/>
                <w:numId w:val="113"/>
              </w:numPr>
              <w:contextualSpacing/>
              <w:jc w:val="both"/>
              <w:rPr>
                <w:rFonts w:ascii="Arial" w:hAnsi="Arial" w:cs="Arial"/>
                <w:sz w:val="24"/>
                <w:szCs w:val="24"/>
              </w:rPr>
            </w:pPr>
            <w:proofErr w:type="gramStart"/>
            <w:r w:rsidRPr="0040013C">
              <w:rPr>
                <w:rFonts w:ascii="Arial" w:eastAsia="Calibri" w:hAnsi="Arial" w:cs="Arial"/>
                <w:sz w:val="24"/>
                <w:szCs w:val="24"/>
                <w:lang w:val="en-AU"/>
              </w:rPr>
              <w:t>Telepon :</w:t>
            </w:r>
            <w:proofErr w:type="gramEnd"/>
            <w:r w:rsidRPr="0040013C">
              <w:rPr>
                <w:rFonts w:ascii="Arial" w:eastAsia="Calibri" w:hAnsi="Arial" w:cs="Arial"/>
                <w:sz w:val="24"/>
                <w:szCs w:val="24"/>
                <w:lang w:val="en-AU"/>
              </w:rPr>
              <w:t xml:space="preserve"> </w:t>
            </w:r>
            <w:r w:rsidRPr="0040013C">
              <w:rPr>
                <w:rFonts w:ascii="Arial" w:hAnsi="Arial" w:cs="Arial"/>
                <w:sz w:val="24"/>
                <w:szCs w:val="24"/>
              </w:rPr>
              <w:t xml:space="preserve">(0561) 736541 ext. </w:t>
            </w:r>
            <w:r w:rsidRPr="0040013C">
              <w:rPr>
                <w:rFonts w:ascii="Arial" w:hAnsi="Arial" w:cs="Arial"/>
                <w:sz w:val="24"/>
                <w:szCs w:val="24"/>
                <w:lang w:val="id-ID"/>
              </w:rPr>
              <w:t>270</w:t>
            </w:r>
          </w:p>
          <w:p w14:paraId="62E39DD7" w14:textId="77777777" w:rsidR="0040013C" w:rsidRDefault="006C7EC3" w:rsidP="001F54D4">
            <w:pPr>
              <w:pStyle w:val="ListParagraph"/>
              <w:numPr>
                <w:ilvl w:val="0"/>
                <w:numId w:val="113"/>
              </w:numPr>
              <w:contextualSpacing/>
              <w:jc w:val="both"/>
              <w:rPr>
                <w:rFonts w:ascii="Arial" w:hAnsi="Arial" w:cs="Arial"/>
                <w:sz w:val="24"/>
                <w:szCs w:val="24"/>
              </w:rPr>
            </w:pPr>
            <w:proofErr w:type="gramStart"/>
            <w:r w:rsidRPr="0040013C">
              <w:rPr>
                <w:rFonts w:ascii="Arial" w:eastAsia="Calibri" w:hAnsi="Arial" w:cs="Arial"/>
                <w:sz w:val="24"/>
                <w:szCs w:val="24"/>
                <w:lang w:val="en-AU"/>
              </w:rPr>
              <w:t>Faximile :</w:t>
            </w:r>
            <w:proofErr w:type="gramEnd"/>
            <w:r w:rsidRPr="0040013C">
              <w:rPr>
                <w:rFonts w:ascii="Arial" w:eastAsia="Calibri" w:hAnsi="Arial" w:cs="Arial"/>
                <w:sz w:val="24"/>
                <w:szCs w:val="24"/>
                <w:lang w:val="en-AU"/>
              </w:rPr>
              <w:t xml:space="preserve"> </w:t>
            </w:r>
            <w:r w:rsidRPr="0040013C">
              <w:rPr>
                <w:rFonts w:ascii="Arial" w:hAnsi="Arial" w:cs="Arial"/>
                <w:sz w:val="24"/>
                <w:szCs w:val="24"/>
              </w:rPr>
              <w:t>(0561) 730062</w:t>
            </w:r>
          </w:p>
          <w:p w14:paraId="4A5AECC5" w14:textId="77777777" w:rsidR="0040013C" w:rsidRPr="0040013C" w:rsidRDefault="006C7EC3" w:rsidP="001F54D4">
            <w:pPr>
              <w:pStyle w:val="ListParagraph"/>
              <w:numPr>
                <w:ilvl w:val="0"/>
                <w:numId w:val="113"/>
              </w:numPr>
              <w:contextualSpacing/>
              <w:jc w:val="both"/>
              <w:rPr>
                <w:rStyle w:val="Hyperlink"/>
                <w:rFonts w:ascii="Arial" w:hAnsi="Arial" w:cs="Arial"/>
                <w:color w:val="auto"/>
                <w:sz w:val="24"/>
                <w:szCs w:val="24"/>
                <w:u w:val="none"/>
              </w:rPr>
            </w:pPr>
            <w:r w:rsidRPr="0040013C">
              <w:rPr>
                <w:rFonts w:ascii="Arial" w:eastAsia="Calibri" w:hAnsi="Arial" w:cs="Arial"/>
                <w:sz w:val="24"/>
                <w:szCs w:val="24"/>
                <w:lang w:val="en-AU"/>
              </w:rPr>
              <w:t xml:space="preserve">Email : </w:t>
            </w:r>
            <w:hyperlink r:id="rId12" w:history="1">
              <w:r w:rsidRPr="0040013C">
                <w:rPr>
                  <w:rStyle w:val="Hyperlink"/>
                  <w:rFonts w:ascii="Arial" w:eastAsia="Calibri" w:hAnsi="Arial" w:cs="Arial"/>
                  <w:sz w:val="24"/>
                  <w:szCs w:val="24"/>
                  <w:lang w:val="id-ID"/>
                </w:rPr>
                <w:t>ropemkalbar@gmail.com</w:t>
              </w:r>
            </w:hyperlink>
          </w:p>
          <w:p w14:paraId="5FDC230A" w14:textId="4543853A" w:rsidR="006C7EC3" w:rsidRPr="0040013C" w:rsidRDefault="006C7EC3" w:rsidP="001F54D4">
            <w:pPr>
              <w:pStyle w:val="ListParagraph"/>
              <w:numPr>
                <w:ilvl w:val="0"/>
                <w:numId w:val="113"/>
              </w:numPr>
              <w:contextualSpacing/>
              <w:jc w:val="both"/>
              <w:rPr>
                <w:rFonts w:ascii="Arial" w:hAnsi="Arial" w:cs="Arial"/>
                <w:sz w:val="24"/>
                <w:szCs w:val="24"/>
              </w:rPr>
            </w:pPr>
            <w:r w:rsidRPr="0040013C">
              <w:rPr>
                <w:rFonts w:ascii="Arial" w:eastAsia="Calibri" w:hAnsi="Arial" w:cs="Arial"/>
                <w:i/>
                <w:iCs/>
                <w:sz w:val="24"/>
                <w:szCs w:val="24"/>
                <w:lang w:val="en-AU"/>
              </w:rPr>
              <w:t>Online</w:t>
            </w:r>
            <w:r w:rsidRPr="0040013C">
              <w:rPr>
                <w:rFonts w:ascii="Arial" w:eastAsia="Calibri" w:hAnsi="Arial" w:cs="Arial"/>
                <w:sz w:val="24"/>
                <w:szCs w:val="24"/>
                <w:lang w:val="en-AU"/>
              </w:rPr>
              <w:t xml:space="preserve"> melalui website SP4N-LAPOR! (</w:t>
            </w:r>
            <w:hyperlink r:id="rId13" w:history="1">
              <w:r w:rsidRPr="0040013C">
                <w:rPr>
                  <w:rStyle w:val="Hyperlink"/>
                  <w:rFonts w:ascii="Arial" w:eastAsia="Calibri" w:hAnsi="Arial" w:cs="Arial"/>
                  <w:color w:val="auto"/>
                  <w:sz w:val="24"/>
                  <w:szCs w:val="24"/>
                  <w:u w:val="none"/>
                  <w:lang w:val="en-AU"/>
                </w:rPr>
                <w:t>www.lapor.go.id</w:t>
              </w:r>
            </w:hyperlink>
            <w:r w:rsidRPr="0040013C">
              <w:rPr>
                <w:rFonts w:ascii="Arial" w:eastAsia="Calibri" w:hAnsi="Arial" w:cs="Arial"/>
                <w:sz w:val="24"/>
                <w:szCs w:val="24"/>
                <w:lang w:val="en-AU"/>
              </w:rPr>
              <w:t>)</w:t>
            </w:r>
          </w:p>
          <w:p w14:paraId="1B3912F2" w14:textId="3E2BDF82" w:rsidR="006C7EC3" w:rsidRPr="0040013C" w:rsidRDefault="006C7EC3" w:rsidP="001F54D4">
            <w:pPr>
              <w:pStyle w:val="ListParagraph"/>
              <w:numPr>
                <w:ilvl w:val="0"/>
                <w:numId w:val="112"/>
              </w:numPr>
              <w:tabs>
                <w:tab w:val="left" w:pos="435"/>
              </w:tabs>
              <w:ind w:left="359"/>
              <w:contextualSpacing/>
              <w:jc w:val="both"/>
              <w:rPr>
                <w:rFonts w:ascii="Arial" w:eastAsia="Calibri" w:hAnsi="Arial" w:cs="Arial"/>
                <w:sz w:val="24"/>
                <w:szCs w:val="24"/>
                <w:lang w:val="en-GB"/>
              </w:rPr>
            </w:pPr>
            <w:r w:rsidRPr="0040013C">
              <w:rPr>
                <w:rFonts w:ascii="Arial" w:hAnsi="Arial" w:cs="Arial"/>
                <w:noProof/>
                <w:sz w:val="24"/>
                <w:szCs w:val="24"/>
                <w:lang w:eastAsia="id-ID"/>
              </w:rPr>
              <w:t>Alur Penanganan Pengaduan :</w:t>
            </w:r>
          </w:p>
          <w:p w14:paraId="77989F5C" w14:textId="77777777" w:rsidR="006C7EC3" w:rsidRPr="00841560" w:rsidRDefault="006C7EC3" w:rsidP="0039619A">
            <w:pPr>
              <w:pStyle w:val="ListParagraph"/>
              <w:tabs>
                <w:tab w:val="left" w:pos="435"/>
              </w:tabs>
              <w:ind w:left="435" w:hanging="407"/>
              <w:jc w:val="both"/>
              <w:rPr>
                <w:rFonts w:ascii="Arial" w:eastAsia="Calibri" w:hAnsi="Arial" w:cs="Arial"/>
                <w:sz w:val="24"/>
                <w:szCs w:val="24"/>
                <w:lang w:val="en-AU"/>
              </w:rPr>
            </w:pPr>
            <w:r w:rsidRPr="00841560">
              <w:rPr>
                <w:rFonts w:ascii="Arial" w:hAnsi="Arial" w:cs="Arial"/>
                <w:b/>
                <w:noProof/>
                <w:sz w:val="24"/>
                <w:szCs w:val="24"/>
              </w:rPr>
              <w:drawing>
                <wp:inline distT="0" distB="0" distL="0" distR="0" wp14:anchorId="240AB1DF" wp14:editId="495690A7">
                  <wp:extent cx="5362575" cy="903664"/>
                  <wp:effectExtent l="0" t="0" r="0" b="0"/>
                  <wp:docPr id="90" name="Picture 90"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35267745" w14:textId="77777777" w:rsidR="006C7EC3" w:rsidRPr="00841560" w:rsidRDefault="006C7EC3" w:rsidP="0039619A">
            <w:pPr>
              <w:autoSpaceDE w:val="0"/>
              <w:autoSpaceDN w:val="0"/>
              <w:adjustRightInd w:val="0"/>
              <w:jc w:val="center"/>
              <w:rPr>
                <w:rFonts w:ascii="Arial" w:eastAsia="Calibri" w:hAnsi="Arial" w:cs="Arial"/>
                <w:sz w:val="24"/>
                <w:szCs w:val="24"/>
                <w:lang w:val="en-GB"/>
              </w:rPr>
            </w:pPr>
          </w:p>
          <w:p w14:paraId="1FBA6CCF" w14:textId="77777777" w:rsidR="006C7EC3" w:rsidRPr="00841560" w:rsidRDefault="006C7EC3" w:rsidP="001F54D4">
            <w:pPr>
              <w:pStyle w:val="ListParagraph"/>
              <w:numPr>
                <w:ilvl w:val="0"/>
                <w:numId w:val="112"/>
              </w:numPr>
              <w:tabs>
                <w:tab w:val="left" w:pos="435"/>
              </w:tabs>
              <w:ind w:left="435" w:hanging="425"/>
              <w:contextualSpacing/>
              <w:jc w:val="both"/>
              <w:rPr>
                <w:rFonts w:ascii="Arial" w:eastAsia="Calibri" w:hAnsi="Arial" w:cs="Arial"/>
                <w:sz w:val="24"/>
                <w:szCs w:val="24"/>
                <w:lang w:val="en-AU"/>
              </w:rPr>
            </w:pPr>
            <w:r w:rsidRPr="00841560">
              <w:rPr>
                <w:rFonts w:ascii="Arial" w:hAnsi="Arial" w:cs="Arial"/>
                <w:noProof/>
                <w:sz w:val="24"/>
                <w:szCs w:val="24"/>
                <w:lang w:val="en-AU" w:eastAsia="id-ID"/>
              </w:rPr>
              <w:t>Jangka Waktu Penyelesaian Pengaduan</w:t>
            </w:r>
            <w:r w:rsidRPr="00841560">
              <w:rPr>
                <w:rFonts w:ascii="Arial" w:hAnsi="Arial" w:cs="Arial"/>
                <w:noProof/>
                <w:sz w:val="24"/>
                <w:szCs w:val="24"/>
                <w:lang w:eastAsia="id-ID"/>
              </w:rPr>
              <w:t xml:space="preserve"> :</w:t>
            </w:r>
          </w:p>
          <w:p w14:paraId="351C53DE" w14:textId="77777777" w:rsidR="0040013C" w:rsidRDefault="006C7EC3" w:rsidP="001F54D4">
            <w:pPr>
              <w:pStyle w:val="ListParagraph"/>
              <w:numPr>
                <w:ilvl w:val="0"/>
                <w:numId w:val="114"/>
              </w:numPr>
              <w:tabs>
                <w:tab w:val="left" w:pos="435"/>
              </w:tabs>
              <w:contextualSpacing/>
              <w:jc w:val="both"/>
              <w:rPr>
                <w:rFonts w:ascii="Arial" w:eastAsia="Calibri" w:hAnsi="Arial" w:cs="Arial"/>
                <w:sz w:val="24"/>
                <w:szCs w:val="24"/>
                <w:lang w:val="en-AU"/>
              </w:rPr>
            </w:pPr>
            <w:r w:rsidRPr="0040013C">
              <w:rPr>
                <w:rFonts w:ascii="Arial" w:eastAsia="Calibri" w:hAnsi="Arial" w:cs="Arial"/>
                <w:sz w:val="24"/>
                <w:szCs w:val="24"/>
                <w:lang w:val="en-AU"/>
              </w:rPr>
              <w:t>Pengaduan ringan, selambat-lambatnya 3 Jam;</w:t>
            </w:r>
          </w:p>
          <w:p w14:paraId="01C75D6F" w14:textId="77777777" w:rsidR="0040013C" w:rsidRDefault="006C7EC3" w:rsidP="001F54D4">
            <w:pPr>
              <w:pStyle w:val="ListParagraph"/>
              <w:numPr>
                <w:ilvl w:val="0"/>
                <w:numId w:val="114"/>
              </w:numPr>
              <w:tabs>
                <w:tab w:val="left" w:pos="435"/>
              </w:tabs>
              <w:contextualSpacing/>
              <w:jc w:val="both"/>
              <w:rPr>
                <w:rFonts w:ascii="Arial" w:eastAsia="Calibri" w:hAnsi="Arial" w:cs="Arial"/>
                <w:sz w:val="24"/>
                <w:szCs w:val="24"/>
                <w:lang w:val="en-AU"/>
              </w:rPr>
            </w:pPr>
            <w:r w:rsidRPr="0040013C">
              <w:rPr>
                <w:rFonts w:ascii="Arial" w:eastAsia="Calibri" w:hAnsi="Arial" w:cs="Arial"/>
                <w:sz w:val="24"/>
                <w:szCs w:val="24"/>
                <w:lang w:val="en-AU"/>
              </w:rPr>
              <w:t>Pengaduan bersifat normatif, selambat-lambatnya 5 hari kerja;</w:t>
            </w:r>
          </w:p>
          <w:p w14:paraId="68B274B3" w14:textId="77777777" w:rsidR="0040013C" w:rsidRDefault="006C7EC3" w:rsidP="001F54D4">
            <w:pPr>
              <w:pStyle w:val="ListParagraph"/>
              <w:numPr>
                <w:ilvl w:val="0"/>
                <w:numId w:val="114"/>
              </w:numPr>
              <w:tabs>
                <w:tab w:val="left" w:pos="435"/>
              </w:tabs>
              <w:contextualSpacing/>
              <w:jc w:val="both"/>
              <w:rPr>
                <w:rFonts w:ascii="Arial" w:eastAsia="Calibri" w:hAnsi="Arial" w:cs="Arial"/>
                <w:sz w:val="24"/>
                <w:szCs w:val="24"/>
                <w:lang w:val="en-AU"/>
              </w:rPr>
            </w:pPr>
            <w:r w:rsidRPr="0040013C">
              <w:rPr>
                <w:rFonts w:ascii="Arial" w:eastAsia="Calibri" w:hAnsi="Arial" w:cs="Arial"/>
                <w:sz w:val="24"/>
                <w:szCs w:val="24"/>
                <w:lang w:val="en-AU"/>
              </w:rPr>
              <w:t>Pengaduan tidak berkadar pengawasan, selambat-lambatnya 14 hari kerja;</w:t>
            </w:r>
          </w:p>
          <w:p w14:paraId="097AD789" w14:textId="1BC4D1D4" w:rsidR="006C7EC3" w:rsidRPr="0040013C" w:rsidRDefault="006C7EC3" w:rsidP="001F54D4">
            <w:pPr>
              <w:pStyle w:val="ListParagraph"/>
              <w:numPr>
                <w:ilvl w:val="0"/>
                <w:numId w:val="114"/>
              </w:numPr>
              <w:tabs>
                <w:tab w:val="left" w:pos="435"/>
              </w:tabs>
              <w:contextualSpacing/>
              <w:jc w:val="both"/>
              <w:rPr>
                <w:rFonts w:ascii="Arial" w:eastAsia="Calibri" w:hAnsi="Arial" w:cs="Arial"/>
                <w:sz w:val="24"/>
                <w:szCs w:val="24"/>
                <w:lang w:val="en-AU"/>
              </w:rPr>
            </w:pPr>
            <w:r w:rsidRPr="0040013C">
              <w:rPr>
                <w:rFonts w:ascii="Arial" w:eastAsia="Calibri" w:hAnsi="Arial" w:cs="Arial"/>
                <w:sz w:val="24"/>
                <w:szCs w:val="24"/>
                <w:lang w:val="en-AU"/>
              </w:rPr>
              <w:t>Pengaduan berkadar pengawasan dan memerlukan pemeriksaan, selambat-lambatnya 60 hari kerja</w:t>
            </w:r>
          </w:p>
        </w:tc>
      </w:tr>
    </w:tbl>
    <w:p w14:paraId="713513C1" w14:textId="77777777" w:rsidR="006C7EC3" w:rsidRDefault="006C7EC3" w:rsidP="006C7EC3">
      <w:pPr>
        <w:widowControl w:val="0"/>
        <w:autoSpaceDE w:val="0"/>
        <w:autoSpaceDN w:val="0"/>
        <w:adjustRightInd w:val="0"/>
        <w:spacing w:after="0" w:line="240" w:lineRule="auto"/>
        <w:rPr>
          <w:rFonts w:ascii="Arial" w:hAnsi="Arial" w:cs="Arial"/>
          <w:b/>
          <w:sz w:val="24"/>
          <w:szCs w:val="24"/>
        </w:rPr>
      </w:pPr>
    </w:p>
    <w:p w14:paraId="1C43BA84" w14:textId="77777777" w:rsidR="006C7EC3" w:rsidRDefault="006C7EC3" w:rsidP="006C7EC3">
      <w:pPr>
        <w:widowControl w:val="0"/>
        <w:autoSpaceDE w:val="0"/>
        <w:autoSpaceDN w:val="0"/>
        <w:adjustRightInd w:val="0"/>
        <w:spacing w:after="0" w:line="240" w:lineRule="auto"/>
        <w:ind w:left="1134" w:hanging="324"/>
        <w:rPr>
          <w:rFonts w:ascii="Arial" w:hAnsi="Arial" w:cs="Arial"/>
          <w:sz w:val="24"/>
          <w:szCs w:val="24"/>
          <w:lang w:val="id-ID"/>
        </w:rPr>
      </w:pPr>
    </w:p>
    <w:p w14:paraId="6D5726E7" w14:textId="77777777" w:rsidR="006C7EC3" w:rsidRPr="00841560" w:rsidRDefault="006C7EC3" w:rsidP="006C7EC3">
      <w:pPr>
        <w:tabs>
          <w:tab w:val="left" w:pos="709"/>
          <w:tab w:val="left" w:pos="1134"/>
        </w:tabs>
        <w:jc w:val="both"/>
        <w:rPr>
          <w:rFonts w:ascii="Arial" w:hAnsi="Arial" w:cs="Arial"/>
          <w:i/>
          <w:iCs/>
          <w:sz w:val="24"/>
          <w:szCs w:val="24"/>
        </w:rPr>
      </w:pPr>
      <w:r w:rsidRPr="00841560">
        <w:rPr>
          <w:rFonts w:ascii="Arial" w:hAnsi="Arial" w:cs="Arial"/>
          <w:i/>
          <w:iCs/>
          <w:sz w:val="24"/>
          <w:szCs w:val="24"/>
        </w:rPr>
        <w:tab/>
        <w:t>Manufacturing</w:t>
      </w:r>
    </w:p>
    <w:tbl>
      <w:tblPr>
        <w:tblStyle w:val="TableGrid"/>
        <w:tblW w:w="9191" w:type="dxa"/>
        <w:tblInd w:w="817" w:type="dxa"/>
        <w:tblLook w:val="04A0" w:firstRow="1" w:lastRow="0" w:firstColumn="1" w:lastColumn="0" w:noHBand="0" w:noVBand="1"/>
      </w:tblPr>
      <w:tblGrid>
        <w:gridCol w:w="567"/>
        <w:gridCol w:w="8624"/>
      </w:tblGrid>
      <w:tr w:rsidR="006C7EC3" w:rsidRPr="00841560" w14:paraId="1668B36F" w14:textId="77777777" w:rsidTr="0039619A">
        <w:tc>
          <w:tcPr>
            <w:tcW w:w="567" w:type="dxa"/>
          </w:tcPr>
          <w:p w14:paraId="437C5AAA"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624" w:type="dxa"/>
          </w:tcPr>
          <w:p w14:paraId="14AEF138"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Dasar Hukum</w:t>
            </w:r>
          </w:p>
        </w:tc>
      </w:tr>
      <w:tr w:rsidR="006C7EC3" w:rsidRPr="00841560" w14:paraId="7952CC91" w14:textId="77777777" w:rsidTr="0039619A">
        <w:tc>
          <w:tcPr>
            <w:tcW w:w="567" w:type="dxa"/>
          </w:tcPr>
          <w:p w14:paraId="49B864BE"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2A962031"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t>Undang-Undang</w:t>
            </w:r>
            <w:r w:rsidRPr="00466B9E">
              <w:rPr>
                <w:rFonts w:ascii="Arial" w:eastAsia="Arial Unicode MS" w:hAnsi="Arial" w:cs="Arial"/>
                <w:sz w:val="24"/>
                <w:szCs w:val="24"/>
                <w:lang w:val="id-ID"/>
              </w:rPr>
              <w:t xml:space="preserve"> Nomor 25 Tahun 1956 tentang Pembentukan Daerah-Daerah Otonom Provinsi Kalimantan Barat, Kalimantan Selatan dan Kalimantan Timur (Lembaran Negara Republik Indonesia Tahun 1956 Nomor 65, Tambahan Lembaran Negara Republik Indonesia Nomor 1106);</w:t>
            </w:r>
          </w:p>
          <w:p w14:paraId="408FA469"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rPr>
              <w:t xml:space="preserve">Undang-Undang Nomor </w:t>
            </w:r>
            <w:r w:rsidRPr="00466B9E">
              <w:rPr>
                <w:rFonts w:ascii="Arial" w:hAnsi="Arial" w:cs="Arial"/>
                <w:sz w:val="24"/>
                <w:szCs w:val="24"/>
                <w:lang w:val="id-ID"/>
              </w:rPr>
              <w:t>23</w:t>
            </w:r>
            <w:r w:rsidRPr="00466B9E">
              <w:rPr>
                <w:rFonts w:ascii="Arial" w:hAnsi="Arial" w:cs="Arial"/>
                <w:sz w:val="24"/>
                <w:szCs w:val="24"/>
              </w:rPr>
              <w:t xml:space="preserve"> Tahun 20</w:t>
            </w:r>
            <w:r w:rsidRPr="00466B9E">
              <w:rPr>
                <w:rFonts w:ascii="Arial" w:hAnsi="Arial" w:cs="Arial"/>
                <w:sz w:val="24"/>
                <w:szCs w:val="24"/>
                <w:lang w:val="id-ID"/>
              </w:rPr>
              <w:t>1</w:t>
            </w:r>
            <w:r w:rsidRPr="00466B9E">
              <w:rPr>
                <w:rFonts w:ascii="Arial" w:hAnsi="Arial" w:cs="Arial"/>
                <w:sz w:val="24"/>
                <w:szCs w:val="24"/>
              </w:rPr>
              <w:t>4 tentang Pemerintahan Daerah sebagaimana telah diubah beberapa kali dan terakhir dengan</w:t>
            </w:r>
            <w:r w:rsidRPr="00466B9E">
              <w:rPr>
                <w:rFonts w:ascii="Arial" w:hAnsi="Arial" w:cs="Arial"/>
                <w:sz w:val="24"/>
                <w:szCs w:val="24"/>
                <w:lang w:val="id-ID"/>
              </w:rPr>
              <w:t xml:space="preserve"> </w:t>
            </w:r>
            <w:r w:rsidRPr="00466B9E">
              <w:rPr>
                <w:rFonts w:ascii="Arial" w:hAnsi="Arial" w:cs="Arial"/>
                <w:sz w:val="24"/>
                <w:szCs w:val="24"/>
              </w:rPr>
              <w:t xml:space="preserve">Undang-Undang Nomor </w:t>
            </w:r>
            <w:r w:rsidRPr="00466B9E">
              <w:rPr>
                <w:rFonts w:ascii="Arial" w:hAnsi="Arial" w:cs="Arial"/>
                <w:sz w:val="24"/>
                <w:szCs w:val="24"/>
                <w:lang w:val="id-ID"/>
              </w:rPr>
              <w:t>9</w:t>
            </w:r>
            <w:r w:rsidRPr="00466B9E">
              <w:rPr>
                <w:rFonts w:ascii="Arial" w:hAnsi="Arial" w:cs="Arial"/>
                <w:sz w:val="24"/>
                <w:szCs w:val="24"/>
              </w:rPr>
              <w:t xml:space="preserve"> Tahun 20</w:t>
            </w:r>
            <w:r w:rsidRPr="00466B9E">
              <w:rPr>
                <w:rFonts w:ascii="Arial" w:hAnsi="Arial" w:cs="Arial"/>
                <w:sz w:val="24"/>
                <w:szCs w:val="24"/>
                <w:lang w:val="id-ID"/>
              </w:rPr>
              <w:t>15</w:t>
            </w:r>
            <w:r w:rsidRPr="00466B9E">
              <w:rPr>
                <w:rFonts w:ascii="Arial" w:hAnsi="Arial" w:cs="Arial"/>
                <w:sz w:val="24"/>
                <w:szCs w:val="24"/>
              </w:rPr>
              <w:t xml:space="preserve"> </w:t>
            </w:r>
            <w:r w:rsidRPr="00466B9E">
              <w:rPr>
                <w:rFonts w:ascii="Arial" w:hAnsi="Arial" w:cs="Arial"/>
                <w:sz w:val="24"/>
                <w:szCs w:val="24"/>
                <w:lang w:val="id-ID"/>
              </w:rPr>
              <w:t xml:space="preserve">tentang Perubahan Kedua Atas </w:t>
            </w:r>
            <w:r w:rsidRPr="00466B9E">
              <w:rPr>
                <w:rFonts w:ascii="Arial" w:hAnsi="Arial" w:cs="Arial"/>
                <w:sz w:val="24"/>
                <w:szCs w:val="24"/>
              </w:rPr>
              <w:t xml:space="preserve">Undang-Undang Nomor </w:t>
            </w:r>
            <w:r w:rsidRPr="00466B9E">
              <w:rPr>
                <w:rFonts w:ascii="Arial" w:hAnsi="Arial" w:cs="Arial"/>
                <w:sz w:val="24"/>
                <w:szCs w:val="24"/>
                <w:lang w:val="id-ID"/>
              </w:rPr>
              <w:t>23</w:t>
            </w:r>
            <w:r w:rsidRPr="00466B9E">
              <w:rPr>
                <w:rFonts w:ascii="Arial" w:hAnsi="Arial" w:cs="Arial"/>
                <w:sz w:val="24"/>
                <w:szCs w:val="24"/>
              </w:rPr>
              <w:t xml:space="preserve"> Tahun 20</w:t>
            </w:r>
            <w:r w:rsidRPr="00466B9E">
              <w:rPr>
                <w:rFonts w:ascii="Arial" w:hAnsi="Arial" w:cs="Arial"/>
                <w:sz w:val="24"/>
                <w:szCs w:val="24"/>
                <w:lang w:val="id-ID"/>
              </w:rPr>
              <w:t>1</w:t>
            </w:r>
            <w:r w:rsidRPr="00466B9E">
              <w:rPr>
                <w:rFonts w:ascii="Arial" w:hAnsi="Arial" w:cs="Arial"/>
                <w:sz w:val="24"/>
                <w:szCs w:val="24"/>
              </w:rPr>
              <w:t xml:space="preserve">4 tentang Pemerintahan </w:t>
            </w:r>
            <w:proofErr w:type="gramStart"/>
            <w:r w:rsidRPr="00466B9E">
              <w:rPr>
                <w:rFonts w:ascii="Arial" w:hAnsi="Arial" w:cs="Arial"/>
                <w:sz w:val="24"/>
                <w:szCs w:val="24"/>
              </w:rPr>
              <w:t>Daerah  (</w:t>
            </w:r>
            <w:proofErr w:type="gramEnd"/>
            <w:r w:rsidRPr="00466B9E">
              <w:rPr>
                <w:rFonts w:ascii="Arial" w:hAnsi="Arial" w:cs="Arial"/>
                <w:sz w:val="24"/>
                <w:szCs w:val="24"/>
              </w:rPr>
              <w:t>Lembaran Negara Republik Indonesia Tahun 20</w:t>
            </w:r>
            <w:r w:rsidRPr="00466B9E">
              <w:rPr>
                <w:rFonts w:ascii="Arial" w:hAnsi="Arial" w:cs="Arial"/>
                <w:sz w:val="24"/>
                <w:szCs w:val="24"/>
                <w:lang w:val="id-ID"/>
              </w:rPr>
              <w:t>15</w:t>
            </w:r>
            <w:r w:rsidRPr="00466B9E">
              <w:rPr>
                <w:rFonts w:ascii="Arial" w:hAnsi="Arial" w:cs="Arial"/>
                <w:sz w:val="24"/>
                <w:szCs w:val="24"/>
              </w:rPr>
              <w:t xml:space="preserve"> Nomor 5</w:t>
            </w:r>
            <w:r w:rsidRPr="00466B9E">
              <w:rPr>
                <w:rFonts w:ascii="Arial" w:hAnsi="Arial" w:cs="Arial"/>
                <w:sz w:val="24"/>
                <w:szCs w:val="24"/>
                <w:lang w:val="id-ID"/>
              </w:rPr>
              <w:t>8</w:t>
            </w:r>
            <w:r w:rsidRPr="00466B9E">
              <w:rPr>
                <w:rFonts w:ascii="Arial" w:hAnsi="Arial" w:cs="Arial"/>
                <w:sz w:val="24"/>
                <w:szCs w:val="24"/>
              </w:rPr>
              <w:t>, Tambahan Lembaran Negara Republik In</w:t>
            </w:r>
            <w:r w:rsidRPr="00466B9E">
              <w:rPr>
                <w:rFonts w:ascii="Arial" w:hAnsi="Arial" w:cs="Arial"/>
                <w:sz w:val="24"/>
                <w:szCs w:val="24"/>
                <w:lang w:val="id-ID"/>
              </w:rPr>
              <w:t>d</w:t>
            </w:r>
            <w:r w:rsidRPr="00466B9E">
              <w:rPr>
                <w:rFonts w:ascii="Arial" w:hAnsi="Arial" w:cs="Arial"/>
                <w:sz w:val="24"/>
                <w:szCs w:val="24"/>
              </w:rPr>
              <w:t xml:space="preserve">onesia Nomor </w:t>
            </w:r>
            <w:r w:rsidRPr="00466B9E">
              <w:rPr>
                <w:rFonts w:ascii="Arial" w:hAnsi="Arial" w:cs="Arial"/>
                <w:sz w:val="24"/>
                <w:szCs w:val="24"/>
                <w:lang w:val="id-ID"/>
              </w:rPr>
              <w:t>5679</w:t>
            </w:r>
            <w:r w:rsidRPr="00466B9E">
              <w:rPr>
                <w:rFonts w:ascii="Arial" w:hAnsi="Arial" w:cs="Arial"/>
                <w:sz w:val="24"/>
                <w:szCs w:val="24"/>
              </w:rPr>
              <w:t>)</w:t>
            </w:r>
            <w:r w:rsidRPr="00466B9E">
              <w:rPr>
                <w:rFonts w:ascii="Arial" w:hAnsi="Arial" w:cs="Arial"/>
                <w:sz w:val="24"/>
                <w:szCs w:val="24"/>
                <w:lang w:val="id-ID"/>
              </w:rPr>
              <w:t>;</w:t>
            </w:r>
          </w:p>
          <w:p w14:paraId="16185B5E"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lastRenderedPageBreak/>
              <w:t xml:space="preserve">Undang-Undang Nomor 10 Tahun 2016 tentang Perubahan Kedua Atas </w:t>
            </w:r>
            <w:r w:rsidRPr="00466B9E">
              <w:rPr>
                <w:rFonts w:ascii="Arial" w:hAnsi="Arial" w:cs="Arial"/>
                <w:sz w:val="24"/>
                <w:szCs w:val="24"/>
              </w:rPr>
              <w:t xml:space="preserve">Undang-Undang Nomor </w:t>
            </w:r>
            <w:r w:rsidRPr="00466B9E">
              <w:rPr>
                <w:rFonts w:ascii="Arial" w:hAnsi="Arial" w:cs="Arial"/>
                <w:sz w:val="24"/>
                <w:szCs w:val="24"/>
                <w:lang w:val="id-ID"/>
              </w:rPr>
              <w:t>1</w:t>
            </w:r>
            <w:r w:rsidRPr="00466B9E">
              <w:rPr>
                <w:rFonts w:ascii="Arial" w:hAnsi="Arial" w:cs="Arial"/>
                <w:sz w:val="24"/>
                <w:szCs w:val="24"/>
              </w:rPr>
              <w:t xml:space="preserve"> Tahun 20</w:t>
            </w:r>
            <w:r w:rsidRPr="00466B9E">
              <w:rPr>
                <w:rFonts w:ascii="Arial" w:hAnsi="Arial" w:cs="Arial"/>
                <w:sz w:val="24"/>
                <w:szCs w:val="24"/>
                <w:lang w:val="id-ID"/>
              </w:rPr>
              <w:t>15</w:t>
            </w:r>
            <w:r w:rsidRPr="00466B9E">
              <w:rPr>
                <w:rFonts w:ascii="Arial" w:hAnsi="Arial" w:cs="Arial"/>
                <w:sz w:val="24"/>
                <w:szCs w:val="24"/>
              </w:rPr>
              <w:t xml:space="preserve"> tentang </w:t>
            </w:r>
            <w:r w:rsidRPr="00466B9E">
              <w:rPr>
                <w:rFonts w:ascii="Arial" w:hAnsi="Arial" w:cs="Arial"/>
                <w:sz w:val="24"/>
                <w:szCs w:val="24"/>
                <w:lang w:val="id-ID"/>
              </w:rPr>
              <w:t>Penetapan Peraturan Pemerintah Pengganti Undang-Undang Nomor 1 Tahun 2014 tentang Pemilihan Gubernur, Bupati dan Walikota menjadi Undang-Undang</w:t>
            </w:r>
            <w:r w:rsidRPr="00466B9E">
              <w:rPr>
                <w:rFonts w:ascii="Arial" w:hAnsi="Arial" w:cs="Arial"/>
                <w:sz w:val="24"/>
                <w:szCs w:val="24"/>
              </w:rPr>
              <w:t xml:space="preserve">  </w:t>
            </w:r>
            <w:r w:rsidRPr="00466B9E">
              <w:rPr>
                <w:rFonts w:ascii="Arial" w:hAnsi="Arial" w:cs="Arial"/>
                <w:sz w:val="24"/>
                <w:szCs w:val="24"/>
                <w:lang w:val="id-ID"/>
              </w:rPr>
              <w:t>(</w:t>
            </w:r>
            <w:r w:rsidRPr="00466B9E">
              <w:rPr>
                <w:rFonts w:ascii="Arial" w:hAnsi="Arial" w:cs="Arial"/>
                <w:sz w:val="24"/>
                <w:szCs w:val="24"/>
              </w:rPr>
              <w:t>Lembaran Negara Republik Indonesia Tahun 20</w:t>
            </w:r>
            <w:r w:rsidRPr="00466B9E">
              <w:rPr>
                <w:rFonts w:ascii="Arial" w:hAnsi="Arial" w:cs="Arial"/>
                <w:sz w:val="24"/>
                <w:szCs w:val="24"/>
                <w:lang w:val="id-ID"/>
              </w:rPr>
              <w:t>16</w:t>
            </w:r>
            <w:r w:rsidRPr="00466B9E">
              <w:rPr>
                <w:rFonts w:ascii="Arial" w:hAnsi="Arial" w:cs="Arial"/>
                <w:sz w:val="24"/>
                <w:szCs w:val="24"/>
              </w:rPr>
              <w:t xml:space="preserve"> Nomor </w:t>
            </w:r>
            <w:r w:rsidRPr="00466B9E">
              <w:rPr>
                <w:rFonts w:ascii="Arial" w:hAnsi="Arial" w:cs="Arial"/>
                <w:sz w:val="24"/>
                <w:szCs w:val="24"/>
                <w:lang w:val="id-ID"/>
              </w:rPr>
              <w:t>130</w:t>
            </w:r>
            <w:r w:rsidRPr="00466B9E">
              <w:rPr>
                <w:rFonts w:ascii="Arial" w:hAnsi="Arial" w:cs="Arial"/>
                <w:sz w:val="24"/>
                <w:szCs w:val="24"/>
              </w:rPr>
              <w:t>, Tambahan Lembaran Negara Republik In</w:t>
            </w:r>
            <w:r w:rsidRPr="00466B9E">
              <w:rPr>
                <w:rFonts w:ascii="Arial" w:hAnsi="Arial" w:cs="Arial"/>
                <w:sz w:val="24"/>
                <w:szCs w:val="24"/>
                <w:lang w:val="id-ID"/>
              </w:rPr>
              <w:t>d</w:t>
            </w:r>
            <w:r w:rsidRPr="00466B9E">
              <w:rPr>
                <w:rFonts w:ascii="Arial" w:hAnsi="Arial" w:cs="Arial"/>
                <w:sz w:val="24"/>
                <w:szCs w:val="24"/>
              </w:rPr>
              <w:t xml:space="preserve">onesia Nomor </w:t>
            </w:r>
            <w:r w:rsidRPr="00466B9E">
              <w:rPr>
                <w:rFonts w:ascii="Arial" w:hAnsi="Arial" w:cs="Arial"/>
                <w:sz w:val="24"/>
                <w:szCs w:val="24"/>
                <w:lang w:val="id-ID"/>
              </w:rPr>
              <w:t>5898</w:t>
            </w:r>
            <w:r w:rsidRPr="00466B9E">
              <w:rPr>
                <w:rFonts w:ascii="Arial" w:hAnsi="Arial" w:cs="Arial"/>
                <w:sz w:val="24"/>
                <w:szCs w:val="24"/>
              </w:rPr>
              <w:t>)</w:t>
            </w:r>
            <w:r w:rsidRPr="00466B9E">
              <w:rPr>
                <w:rFonts w:ascii="Arial" w:hAnsi="Arial" w:cs="Arial"/>
                <w:sz w:val="24"/>
                <w:szCs w:val="24"/>
                <w:lang w:val="id-ID"/>
              </w:rPr>
              <w:t>;</w:t>
            </w:r>
          </w:p>
          <w:p w14:paraId="7BE47762"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sq-AL"/>
              </w:rPr>
              <w:t xml:space="preserve">Peraturan Pemerintah Nomor 6 Tahun 2005 tentang Pemilihan, Pengesahan Pengangkatan dan </w:t>
            </w:r>
            <w:r w:rsidRPr="00466B9E">
              <w:rPr>
                <w:rFonts w:ascii="Arial" w:hAnsi="Arial" w:cs="Arial"/>
                <w:sz w:val="24"/>
                <w:szCs w:val="24"/>
                <w:lang w:val="id-ID"/>
              </w:rPr>
              <w:t>P</w:t>
            </w:r>
            <w:r w:rsidRPr="00466B9E">
              <w:rPr>
                <w:rFonts w:ascii="Arial" w:hAnsi="Arial" w:cs="Arial"/>
                <w:sz w:val="24"/>
                <w:szCs w:val="24"/>
                <w:lang w:val="sq-AL"/>
              </w:rPr>
              <w:t>emberhentian Kepala Daerah dan Wakil Kepala Daerah sebagaimana telah diubah beberapa</w:t>
            </w:r>
            <w:r w:rsidRPr="00466B9E">
              <w:rPr>
                <w:rFonts w:ascii="Arial" w:hAnsi="Arial" w:cs="Arial"/>
                <w:sz w:val="24"/>
                <w:szCs w:val="24"/>
                <w:lang w:val="id-ID"/>
              </w:rPr>
              <w:t xml:space="preserve"> </w:t>
            </w:r>
            <w:r w:rsidRPr="00466B9E">
              <w:rPr>
                <w:rFonts w:ascii="Arial" w:hAnsi="Arial" w:cs="Arial"/>
                <w:sz w:val="24"/>
                <w:szCs w:val="24"/>
                <w:lang w:val="sq-AL"/>
              </w:rPr>
              <w:t xml:space="preserve">kali dan terakhir dengan Peraturan Pemerintah Nomor </w:t>
            </w:r>
            <w:r w:rsidRPr="00466B9E">
              <w:rPr>
                <w:rFonts w:ascii="Arial" w:hAnsi="Arial" w:cs="Arial"/>
                <w:sz w:val="24"/>
                <w:szCs w:val="24"/>
                <w:lang w:val="id-ID"/>
              </w:rPr>
              <w:t>78</w:t>
            </w:r>
            <w:r w:rsidRPr="00466B9E">
              <w:rPr>
                <w:rFonts w:ascii="Arial" w:hAnsi="Arial" w:cs="Arial"/>
                <w:sz w:val="24"/>
                <w:szCs w:val="24"/>
                <w:lang w:val="sq-AL"/>
              </w:rPr>
              <w:t xml:space="preserve"> </w:t>
            </w:r>
            <w:r w:rsidRPr="00466B9E">
              <w:rPr>
                <w:rFonts w:ascii="Arial" w:hAnsi="Arial" w:cs="Arial"/>
                <w:sz w:val="24"/>
                <w:szCs w:val="24"/>
                <w:lang w:val="id-ID"/>
              </w:rPr>
              <w:t>T</w:t>
            </w:r>
            <w:r w:rsidRPr="00466B9E">
              <w:rPr>
                <w:rFonts w:ascii="Arial" w:hAnsi="Arial" w:cs="Arial"/>
                <w:sz w:val="24"/>
                <w:szCs w:val="24"/>
                <w:lang w:val="sq-AL"/>
              </w:rPr>
              <w:t>ahun 20</w:t>
            </w:r>
            <w:r w:rsidRPr="00466B9E">
              <w:rPr>
                <w:rFonts w:ascii="Arial" w:hAnsi="Arial" w:cs="Arial"/>
                <w:sz w:val="24"/>
                <w:szCs w:val="24"/>
                <w:lang w:val="id-ID"/>
              </w:rPr>
              <w:t xml:space="preserve">12 tentang Perubahan Keempat Atas </w:t>
            </w:r>
            <w:r w:rsidRPr="00466B9E">
              <w:rPr>
                <w:rFonts w:ascii="Arial" w:hAnsi="Arial" w:cs="Arial"/>
                <w:sz w:val="24"/>
                <w:szCs w:val="24"/>
                <w:lang w:val="sq-AL"/>
              </w:rPr>
              <w:t xml:space="preserve">Peraturan Pemerintah Nomor 6 Tahun 2005 tentang Pemilihan, Pengesahan Pengangkatan dan </w:t>
            </w:r>
            <w:r w:rsidRPr="00466B9E">
              <w:rPr>
                <w:rFonts w:ascii="Arial" w:hAnsi="Arial" w:cs="Arial"/>
                <w:sz w:val="24"/>
                <w:szCs w:val="24"/>
                <w:lang w:val="id-ID"/>
              </w:rPr>
              <w:t>P</w:t>
            </w:r>
            <w:r w:rsidRPr="00466B9E">
              <w:rPr>
                <w:rFonts w:ascii="Arial" w:hAnsi="Arial" w:cs="Arial"/>
                <w:sz w:val="24"/>
                <w:szCs w:val="24"/>
                <w:lang w:val="sq-AL"/>
              </w:rPr>
              <w:t>emberhentian Kepala Daerah dan Wakil Kepala Daerah (Lembaran Negara Republik Indonesia Tahun 20</w:t>
            </w:r>
            <w:r w:rsidRPr="00466B9E">
              <w:rPr>
                <w:rFonts w:ascii="Arial" w:hAnsi="Arial" w:cs="Arial"/>
                <w:sz w:val="24"/>
                <w:szCs w:val="24"/>
                <w:lang w:val="id-ID"/>
              </w:rPr>
              <w:t>12</w:t>
            </w:r>
            <w:r w:rsidRPr="00466B9E">
              <w:rPr>
                <w:rFonts w:ascii="Arial" w:hAnsi="Arial" w:cs="Arial"/>
                <w:sz w:val="24"/>
                <w:szCs w:val="24"/>
                <w:lang w:val="sq-AL"/>
              </w:rPr>
              <w:t xml:space="preserve"> Nomor </w:t>
            </w:r>
            <w:r w:rsidRPr="00466B9E">
              <w:rPr>
                <w:rFonts w:ascii="Arial" w:hAnsi="Arial" w:cs="Arial"/>
                <w:sz w:val="24"/>
                <w:szCs w:val="24"/>
                <w:lang w:val="id-ID"/>
              </w:rPr>
              <w:t>184</w:t>
            </w:r>
            <w:r w:rsidRPr="00466B9E">
              <w:rPr>
                <w:rFonts w:ascii="Arial" w:hAnsi="Arial" w:cs="Arial"/>
                <w:sz w:val="24"/>
                <w:szCs w:val="24"/>
                <w:lang w:val="sq-AL"/>
              </w:rPr>
              <w:t>, Tambahan Lembaran Negara Republik Indonesia Nomor 5</w:t>
            </w:r>
            <w:r w:rsidRPr="00466B9E">
              <w:rPr>
                <w:rFonts w:ascii="Arial" w:hAnsi="Arial" w:cs="Arial"/>
                <w:sz w:val="24"/>
                <w:szCs w:val="24"/>
                <w:lang w:val="id-ID"/>
              </w:rPr>
              <w:t>344</w:t>
            </w:r>
            <w:r w:rsidRPr="00466B9E">
              <w:rPr>
                <w:rFonts w:ascii="Arial" w:hAnsi="Arial" w:cs="Arial"/>
                <w:sz w:val="24"/>
                <w:szCs w:val="24"/>
                <w:lang w:val="sq-AL"/>
              </w:rPr>
              <w:t>);</w:t>
            </w:r>
          </w:p>
          <w:p w14:paraId="080C4E58"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t>Peraturan Pemerintah Nomor 33 Tahun 2018 tentang Pelaksanaan Tugas dan Wewenang Gubernur sebagai Wakil Pemerintah Pusat (</w:t>
            </w:r>
            <w:r w:rsidRPr="00466B9E">
              <w:rPr>
                <w:rFonts w:ascii="Arial" w:hAnsi="Arial" w:cs="Arial"/>
                <w:sz w:val="24"/>
                <w:szCs w:val="24"/>
              </w:rPr>
              <w:t>Lembaran Negara Republik Indonesia Tahun 20</w:t>
            </w:r>
            <w:r w:rsidRPr="00466B9E">
              <w:rPr>
                <w:rFonts w:ascii="Arial" w:hAnsi="Arial" w:cs="Arial"/>
                <w:sz w:val="24"/>
                <w:szCs w:val="24"/>
                <w:lang w:val="id-ID"/>
              </w:rPr>
              <w:t>18</w:t>
            </w:r>
            <w:r w:rsidRPr="00466B9E">
              <w:rPr>
                <w:rFonts w:ascii="Arial" w:hAnsi="Arial" w:cs="Arial"/>
                <w:sz w:val="24"/>
                <w:szCs w:val="24"/>
              </w:rPr>
              <w:t xml:space="preserve"> Nomor </w:t>
            </w:r>
            <w:r w:rsidRPr="00466B9E">
              <w:rPr>
                <w:rFonts w:ascii="Arial" w:hAnsi="Arial" w:cs="Arial"/>
                <w:sz w:val="24"/>
                <w:szCs w:val="24"/>
                <w:lang w:val="id-ID"/>
              </w:rPr>
              <w:t>109</w:t>
            </w:r>
            <w:r w:rsidRPr="00466B9E">
              <w:rPr>
                <w:rFonts w:ascii="Arial" w:hAnsi="Arial" w:cs="Arial"/>
                <w:sz w:val="24"/>
                <w:szCs w:val="24"/>
              </w:rPr>
              <w:t>, Tambahan Lembaran Negara Republik In</w:t>
            </w:r>
            <w:r w:rsidRPr="00466B9E">
              <w:rPr>
                <w:rFonts w:ascii="Arial" w:hAnsi="Arial" w:cs="Arial"/>
                <w:sz w:val="24"/>
                <w:szCs w:val="24"/>
                <w:lang w:val="id-ID"/>
              </w:rPr>
              <w:t>d</w:t>
            </w:r>
            <w:r w:rsidRPr="00466B9E">
              <w:rPr>
                <w:rFonts w:ascii="Arial" w:hAnsi="Arial" w:cs="Arial"/>
                <w:sz w:val="24"/>
                <w:szCs w:val="24"/>
              </w:rPr>
              <w:t xml:space="preserve">onesia Nomor </w:t>
            </w:r>
            <w:r w:rsidRPr="00466B9E">
              <w:rPr>
                <w:rFonts w:ascii="Arial" w:hAnsi="Arial" w:cs="Arial"/>
                <w:sz w:val="24"/>
                <w:szCs w:val="24"/>
                <w:lang w:val="id-ID"/>
              </w:rPr>
              <w:t>6224);</w:t>
            </w:r>
          </w:p>
          <w:p w14:paraId="5D5329AD"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t>Peraturan Presiden Nomor 16 Tahun 2016 tentang Tata Cara Pelantikan Gubernur dan Wakil Gubernur, Bupati dan Wakil Bupati serta Walikota dan Wakil Walikota (Lembaran Negara Republik Indonesia Tahun 2016 Nomor 33);</w:t>
            </w:r>
          </w:p>
          <w:p w14:paraId="7147A430"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t>Peraturan Daerah Nomor 8 Tahun 2016 tentang Pembentukan dan Susunan Perangkat Daerah Provinsi Kalimantan Barat sebagaimana telah diubah dengan Peraturan Daerah Nomor 11 Tahun 2019 tentang Perubahan Atas Peraturan Daerah Nomor 8 Tahun 2016 tentang Pembentukan dan Susunan Perangkat Daerah Provinsi Kalimantan Barat (Lembaran Daerah Provinsi Kalimantan Barat Tahun 2019 Nomor 11, Tambahan Lembaran Daerah Provinsi Kalimantan Barat Nomor 9);</w:t>
            </w:r>
          </w:p>
          <w:p w14:paraId="1DA4FBF7" w14:textId="77777777" w:rsidR="00466B9E"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t>Peraturan Daerah Nomor 14 Tahun 2019 tentang Anggaran Pendapatan dan Belanja Daerah Provinsi Kalimantan Barat Tahun 2020 (Lembaran Daerah Provinsi Kalimantan Barat Tahun 2019 Nomor 14);</w:t>
            </w:r>
          </w:p>
          <w:p w14:paraId="38CF072B" w14:textId="43292CB5" w:rsidR="006C7EC3" w:rsidRPr="00466B9E" w:rsidRDefault="006C7EC3" w:rsidP="001F54D4">
            <w:pPr>
              <w:pStyle w:val="ListParagraph"/>
              <w:numPr>
                <w:ilvl w:val="0"/>
                <w:numId w:val="111"/>
              </w:numPr>
              <w:ind w:left="344"/>
              <w:contextualSpacing/>
              <w:jc w:val="both"/>
              <w:rPr>
                <w:rFonts w:ascii="Arial" w:hAnsi="Arial" w:cs="Arial"/>
                <w:sz w:val="24"/>
                <w:szCs w:val="24"/>
              </w:rPr>
            </w:pPr>
            <w:r w:rsidRPr="00466B9E">
              <w:rPr>
                <w:rFonts w:ascii="Arial" w:hAnsi="Arial" w:cs="Arial"/>
                <w:sz w:val="24"/>
                <w:szCs w:val="24"/>
                <w:lang w:val="id-ID"/>
              </w:rPr>
              <w:t>Peraturan Gubernur Nomor 77 Tahun 2019 tentang Kedudukan, Susunan Organisasi, Tugas dan Fungsi serta Tata Kerja Sekretariat Daerah Provinsi Kalimantan Barat (Berita Daerah Provinsi Kalimantan Barat Tahun 2019  Nomor 78);</w:t>
            </w:r>
          </w:p>
        </w:tc>
      </w:tr>
      <w:tr w:rsidR="006C7EC3" w:rsidRPr="00841560" w14:paraId="044600F6" w14:textId="77777777" w:rsidTr="0039619A">
        <w:tc>
          <w:tcPr>
            <w:tcW w:w="567" w:type="dxa"/>
          </w:tcPr>
          <w:p w14:paraId="787ECF9B"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2.</w:t>
            </w:r>
          </w:p>
        </w:tc>
        <w:tc>
          <w:tcPr>
            <w:tcW w:w="8624" w:type="dxa"/>
          </w:tcPr>
          <w:p w14:paraId="33EF741B"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Sarana, Prasarana, dan/atau Fasilitas</w:t>
            </w:r>
          </w:p>
        </w:tc>
      </w:tr>
      <w:tr w:rsidR="006C7EC3" w:rsidRPr="00841560" w14:paraId="27C67A8A" w14:textId="77777777" w:rsidTr="0039619A">
        <w:tc>
          <w:tcPr>
            <w:tcW w:w="567" w:type="dxa"/>
          </w:tcPr>
          <w:p w14:paraId="0C9F85FB"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6F0BB77A" w14:textId="77777777" w:rsidR="00B17EF9" w:rsidRDefault="006C7EC3" w:rsidP="001F54D4">
            <w:pPr>
              <w:pStyle w:val="ListParagraph"/>
              <w:numPr>
                <w:ilvl w:val="0"/>
                <w:numId w:val="110"/>
              </w:numPr>
              <w:tabs>
                <w:tab w:val="left" w:pos="435"/>
              </w:tabs>
              <w:ind w:left="344"/>
              <w:contextualSpacing/>
              <w:jc w:val="both"/>
              <w:rPr>
                <w:rFonts w:ascii="Arial" w:hAnsi="Arial" w:cs="Arial"/>
                <w:sz w:val="24"/>
                <w:szCs w:val="24"/>
              </w:rPr>
            </w:pPr>
            <w:r w:rsidRPr="00B17EF9">
              <w:rPr>
                <w:rFonts w:ascii="Arial" w:hAnsi="Arial" w:cs="Arial"/>
                <w:sz w:val="24"/>
                <w:szCs w:val="24"/>
              </w:rPr>
              <w:t>Ruang pelayanan, ruang tunggu, ruang laktasi, ruang pengaduan, ruang layanan informasi, ruang perpustakaan</w:t>
            </w:r>
          </w:p>
          <w:p w14:paraId="5B581A39" w14:textId="77777777" w:rsidR="00B17EF9" w:rsidRDefault="006C7EC3" w:rsidP="001F54D4">
            <w:pPr>
              <w:pStyle w:val="ListParagraph"/>
              <w:numPr>
                <w:ilvl w:val="0"/>
                <w:numId w:val="110"/>
              </w:numPr>
              <w:tabs>
                <w:tab w:val="left" w:pos="435"/>
              </w:tabs>
              <w:ind w:left="344"/>
              <w:contextualSpacing/>
              <w:jc w:val="both"/>
              <w:rPr>
                <w:rFonts w:ascii="Arial" w:hAnsi="Arial" w:cs="Arial"/>
                <w:sz w:val="24"/>
                <w:szCs w:val="24"/>
              </w:rPr>
            </w:pPr>
            <w:r w:rsidRPr="00B17EF9">
              <w:rPr>
                <w:rFonts w:ascii="Arial" w:hAnsi="Arial" w:cs="Arial"/>
                <w:sz w:val="24"/>
                <w:szCs w:val="24"/>
              </w:rPr>
              <w:t>Tempat parkir, mushola</w:t>
            </w:r>
          </w:p>
          <w:p w14:paraId="6242626A" w14:textId="3664FD59" w:rsidR="006C7EC3" w:rsidRPr="00B17EF9" w:rsidRDefault="006C7EC3" w:rsidP="001F54D4">
            <w:pPr>
              <w:pStyle w:val="ListParagraph"/>
              <w:numPr>
                <w:ilvl w:val="0"/>
                <w:numId w:val="110"/>
              </w:numPr>
              <w:tabs>
                <w:tab w:val="left" w:pos="435"/>
              </w:tabs>
              <w:ind w:left="344"/>
              <w:contextualSpacing/>
              <w:jc w:val="both"/>
              <w:rPr>
                <w:rFonts w:ascii="Arial" w:hAnsi="Arial" w:cs="Arial"/>
                <w:sz w:val="24"/>
                <w:szCs w:val="24"/>
              </w:rPr>
            </w:pPr>
            <w:r w:rsidRPr="00B17EF9">
              <w:rPr>
                <w:rFonts w:ascii="Arial" w:hAnsi="Arial" w:cs="Arial"/>
                <w:sz w:val="24"/>
                <w:szCs w:val="24"/>
              </w:rPr>
              <w:t>Komputer, WIFI publik</w:t>
            </w:r>
          </w:p>
        </w:tc>
      </w:tr>
      <w:tr w:rsidR="006C7EC3" w:rsidRPr="00841560" w14:paraId="20D8C547" w14:textId="77777777" w:rsidTr="0039619A">
        <w:tc>
          <w:tcPr>
            <w:tcW w:w="567" w:type="dxa"/>
          </w:tcPr>
          <w:p w14:paraId="0457C78B"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624" w:type="dxa"/>
          </w:tcPr>
          <w:p w14:paraId="368ED6F2"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Kompetensi Pelaksana</w:t>
            </w:r>
          </w:p>
        </w:tc>
      </w:tr>
      <w:tr w:rsidR="006C7EC3" w:rsidRPr="00841560" w14:paraId="4E811FC1" w14:textId="77777777" w:rsidTr="0039619A">
        <w:tc>
          <w:tcPr>
            <w:tcW w:w="567" w:type="dxa"/>
          </w:tcPr>
          <w:p w14:paraId="3714F395"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2B169868" w14:textId="77777777" w:rsidR="00B17EF9" w:rsidRDefault="006C7EC3" w:rsidP="001F54D4">
            <w:pPr>
              <w:pStyle w:val="ListParagraph"/>
              <w:numPr>
                <w:ilvl w:val="0"/>
                <w:numId w:val="109"/>
              </w:numPr>
              <w:tabs>
                <w:tab w:val="left" w:pos="432"/>
              </w:tabs>
              <w:ind w:left="344"/>
              <w:contextualSpacing/>
              <w:jc w:val="both"/>
              <w:rPr>
                <w:rFonts w:ascii="Arial" w:hAnsi="Arial" w:cs="Arial"/>
                <w:sz w:val="24"/>
                <w:szCs w:val="24"/>
              </w:rPr>
            </w:pPr>
            <w:r w:rsidRPr="00B17EF9">
              <w:rPr>
                <w:rFonts w:ascii="Arial" w:hAnsi="Arial" w:cs="Arial"/>
                <w:sz w:val="24"/>
                <w:szCs w:val="24"/>
              </w:rPr>
              <w:t>Memahami tugas dan fungsi jabatan</w:t>
            </w:r>
          </w:p>
          <w:p w14:paraId="34BD518A" w14:textId="503562A8" w:rsidR="006C7EC3" w:rsidRPr="00B17EF9" w:rsidRDefault="006C7EC3" w:rsidP="001F54D4">
            <w:pPr>
              <w:pStyle w:val="ListParagraph"/>
              <w:numPr>
                <w:ilvl w:val="0"/>
                <w:numId w:val="109"/>
              </w:numPr>
              <w:tabs>
                <w:tab w:val="left" w:pos="432"/>
              </w:tabs>
              <w:ind w:left="344"/>
              <w:contextualSpacing/>
              <w:jc w:val="both"/>
              <w:rPr>
                <w:rFonts w:ascii="Arial" w:hAnsi="Arial" w:cs="Arial"/>
                <w:sz w:val="24"/>
                <w:szCs w:val="24"/>
              </w:rPr>
            </w:pPr>
            <w:r w:rsidRPr="00B17EF9">
              <w:rPr>
                <w:rFonts w:ascii="Arial" w:hAnsi="Arial" w:cs="Arial"/>
                <w:sz w:val="24"/>
                <w:szCs w:val="24"/>
              </w:rPr>
              <w:t xml:space="preserve">Memahami Standar Operasional Prosedur (SOP) Pelayanan Permintaan </w:t>
            </w:r>
            <w:r w:rsidRPr="00B17EF9">
              <w:rPr>
                <w:rFonts w:ascii="Arial" w:hAnsi="Arial" w:cs="Arial"/>
                <w:sz w:val="24"/>
                <w:szCs w:val="24"/>
                <w:lang w:val="id-ID"/>
              </w:rPr>
              <w:t>Data/Informasi</w:t>
            </w:r>
          </w:p>
          <w:p w14:paraId="5DEDFB90" w14:textId="045F34F9" w:rsidR="006C7EC3" w:rsidRPr="00B17EF9" w:rsidRDefault="006C7EC3" w:rsidP="001F54D4">
            <w:pPr>
              <w:pStyle w:val="ListParagraph"/>
              <w:numPr>
                <w:ilvl w:val="0"/>
                <w:numId w:val="109"/>
              </w:numPr>
              <w:tabs>
                <w:tab w:val="left" w:pos="432"/>
              </w:tabs>
              <w:ind w:left="344"/>
              <w:contextualSpacing/>
              <w:jc w:val="both"/>
              <w:rPr>
                <w:rFonts w:ascii="Arial" w:hAnsi="Arial" w:cs="Arial"/>
                <w:sz w:val="24"/>
                <w:szCs w:val="24"/>
              </w:rPr>
            </w:pPr>
            <w:r w:rsidRPr="00B17EF9">
              <w:rPr>
                <w:rFonts w:ascii="Arial" w:hAnsi="Arial" w:cs="Arial"/>
                <w:sz w:val="24"/>
                <w:szCs w:val="24"/>
              </w:rPr>
              <w:t>Memahami kebijakan dan berbagai peraturan perundang-undangan yang terkait</w:t>
            </w:r>
          </w:p>
          <w:p w14:paraId="0DD8BAC0" w14:textId="2C2FC19F" w:rsidR="006C7EC3" w:rsidRPr="00841560" w:rsidRDefault="006C7EC3" w:rsidP="001F54D4">
            <w:pPr>
              <w:pStyle w:val="ListParagraph"/>
              <w:numPr>
                <w:ilvl w:val="0"/>
                <w:numId w:val="109"/>
              </w:numPr>
              <w:tabs>
                <w:tab w:val="left" w:pos="432"/>
              </w:tabs>
              <w:ind w:left="344"/>
              <w:contextualSpacing/>
              <w:jc w:val="both"/>
              <w:rPr>
                <w:rFonts w:ascii="Arial" w:hAnsi="Arial" w:cs="Arial"/>
                <w:sz w:val="24"/>
                <w:szCs w:val="24"/>
              </w:rPr>
            </w:pPr>
            <w:r w:rsidRPr="00841560">
              <w:rPr>
                <w:rFonts w:ascii="Arial" w:hAnsi="Arial" w:cs="Arial"/>
                <w:sz w:val="24"/>
                <w:szCs w:val="24"/>
              </w:rPr>
              <w:t xml:space="preserve">Memiliki etika pelayanan yaitu disiplin, cepat, sopan, ramah, adil, terbuka, sabar, komunikatif, kreatif, inovatif dan tanggung jawab. </w:t>
            </w:r>
          </w:p>
        </w:tc>
      </w:tr>
      <w:tr w:rsidR="006C7EC3" w:rsidRPr="00841560" w14:paraId="2FF39B4B" w14:textId="77777777" w:rsidTr="0039619A">
        <w:tc>
          <w:tcPr>
            <w:tcW w:w="567" w:type="dxa"/>
          </w:tcPr>
          <w:p w14:paraId="4AAC1E4E"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624" w:type="dxa"/>
          </w:tcPr>
          <w:p w14:paraId="48138574"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Pengawasan Internal</w:t>
            </w:r>
          </w:p>
        </w:tc>
      </w:tr>
      <w:tr w:rsidR="006C7EC3" w:rsidRPr="00841560" w14:paraId="2F43B8A8" w14:textId="77777777" w:rsidTr="0039619A">
        <w:tc>
          <w:tcPr>
            <w:tcW w:w="567" w:type="dxa"/>
          </w:tcPr>
          <w:p w14:paraId="2F995228"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03C46A87" w14:textId="77777777" w:rsidR="00B17EF9" w:rsidRDefault="006C7EC3" w:rsidP="001F54D4">
            <w:pPr>
              <w:pStyle w:val="ListParagraph"/>
              <w:numPr>
                <w:ilvl w:val="0"/>
                <w:numId w:val="108"/>
              </w:numPr>
              <w:tabs>
                <w:tab w:val="left" w:pos="317"/>
                <w:tab w:val="left" w:pos="1134"/>
              </w:tabs>
              <w:ind w:left="344"/>
              <w:contextualSpacing/>
              <w:jc w:val="both"/>
              <w:rPr>
                <w:rFonts w:ascii="Arial" w:hAnsi="Arial" w:cs="Arial"/>
                <w:sz w:val="24"/>
                <w:szCs w:val="24"/>
              </w:rPr>
            </w:pPr>
            <w:r w:rsidRPr="00B17EF9">
              <w:rPr>
                <w:rFonts w:ascii="Arial" w:hAnsi="Arial" w:cs="Arial"/>
                <w:sz w:val="24"/>
                <w:szCs w:val="24"/>
              </w:rPr>
              <w:t>Pejabat Pengendalian Gratifikasi;</w:t>
            </w:r>
          </w:p>
          <w:p w14:paraId="34A8E283" w14:textId="77777777" w:rsidR="00B17EF9" w:rsidRDefault="006C7EC3" w:rsidP="001F54D4">
            <w:pPr>
              <w:pStyle w:val="ListParagraph"/>
              <w:numPr>
                <w:ilvl w:val="0"/>
                <w:numId w:val="108"/>
              </w:numPr>
              <w:tabs>
                <w:tab w:val="left" w:pos="317"/>
                <w:tab w:val="left" w:pos="1134"/>
              </w:tabs>
              <w:ind w:left="344"/>
              <w:contextualSpacing/>
              <w:jc w:val="both"/>
              <w:rPr>
                <w:rFonts w:ascii="Arial" w:hAnsi="Arial" w:cs="Arial"/>
                <w:sz w:val="24"/>
                <w:szCs w:val="24"/>
              </w:rPr>
            </w:pPr>
            <w:r w:rsidRPr="00B17EF9">
              <w:rPr>
                <w:rFonts w:ascii="Arial" w:hAnsi="Arial" w:cs="Arial"/>
                <w:sz w:val="24"/>
                <w:szCs w:val="24"/>
              </w:rPr>
              <w:t>Pengawasan internal melekat dari atasan langsung;</w:t>
            </w:r>
          </w:p>
          <w:p w14:paraId="5AC41418" w14:textId="0C5504E1" w:rsidR="006C7EC3" w:rsidRPr="00B17EF9" w:rsidRDefault="006C7EC3" w:rsidP="001F54D4">
            <w:pPr>
              <w:pStyle w:val="ListParagraph"/>
              <w:numPr>
                <w:ilvl w:val="0"/>
                <w:numId w:val="108"/>
              </w:numPr>
              <w:tabs>
                <w:tab w:val="left" w:pos="317"/>
                <w:tab w:val="left" w:pos="1134"/>
              </w:tabs>
              <w:ind w:left="344"/>
              <w:contextualSpacing/>
              <w:jc w:val="both"/>
              <w:rPr>
                <w:rFonts w:ascii="Arial" w:hAnsi="Arial" w:cs="Arial"/>
                <w:sz w:val="24"/>
                <w:szCs w:val="24"/>
              </w:rPr>
            </w:pPr>
            <w:r w:rsidRPr="00B17EF9">
              <w:rPr>
                <w:rFonts w:ascii="Arial" w:hAnsi="Arial" w:cs="Arial"/>
                <w:sz w:val="24"/>
                <w:szCs w:val="24"/>
              </w:rPr>
              <w:t>Aparat Pengawasan Intern Pemerintah (APIP).</w:t>
            </w:r>
          </w:p>
        </w:tc>
      </w:tr>
      <w:tr w:rsidR="006C7EC3" w:rsidRPr="00841560" w14:paraId="31554A12" w14:textId="77777777" w:rsidTr="0039619A">
        <w:tc>
          <w:tcPr>
            <w:tcW w:w="567" w:type="dxa"/>
          </w:tcPr>
          <w:p w14:paraId="540FDA00"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624" w:type="dxa"/>
          </w:tcPr>
          <w:p w14:paraId="7F2B0B16"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Jumlah Pelaksana</w:t>
            </w:r>
          </w:p>
        </w:tc>
      </w:tr>
      <w:tr w:rsidR="006C7EC3" w:rsidRPr="00841560" w14:paraId="1054108A" w14:textId="77777777" w:rsidTr="0039619A">
        <w:tc>
          <w:tcPr>
            <w:tcW w:w="567" w:type="dxa"/>
          </w:tcPr>
          <w:p w14:paraId="300770C7"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287E4CC6"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1</w:t>
            </w:r>
            <w:r w:rsidRPr="00841560">
              <w:rPr>
                <w:rFonts w:ascii="Arial" w:hAnsi="Arial" w:cs="Arial"/>
                <w:sz w:val="24"/>
                <w:szCs w:val="24"/>
              </w:rPr>
              <w:t xml:space="preserve"> (</w:t>
            </w:r>
            <w:r>
              <w:rPr>
                <w:rFonts w:ascii="Arial" w:hAnsi="Arial" w:cs="Arial"/>
                <w:sz w:val="24"/>
                <w:szCs w:val="24"/>
                <w:lang w:val="id-ID"/>
              </w:rPr>
              <w:t>satu</w:t>
            </w:r>
            <w:r w:rsidRPr="00841560">
              <w:rPr>
                <w:rFonts w:ascii="Arial" w:hAnsi="Arial" w:cs="Arial"/>
                <w:sz w:val="24"/>
                <w:szCs w:val="24"/>
              </w:rPr>
              <w:t>) orang</w:t>
            </w:r>
          </w:p>
        </w:tc>
      </w:tr>
      <w:tr w:rsidR="006C7EC3" w:rsidRPr="00841560" w14:paraId="7D02BDCF" w14:textId="77777777" w:rsidTr="0039619A">
        <w:tc>
          <w:tcPr>
            <w:tcW w:w="567" w:type="dxa"/>
          </w:tcPr>
          <w:p w14:paraId="040B31FD"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624" w:type="dxa"/>
          </w:tcPr>
          <w:p w14:paraId="3C895EB3"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Pelayanan</w:t>
            </w:r>
          </w:p>
        </w:tc>
      </w:tr>
      <w:tr w:rsidR="006C7EC3" w:rsidRPr="00841560" w14:paraId="14F6AB04" w14:textId="77777777" w:rsidTr="0039619A">
        <w:tc>
          <w:tcPr>
            <w:tcW w:w="567" w:type="dxa"/>
          </w:tcPr>
          <w:p w14:paraId="6D38A4A9"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74EF6017" w14:textId="77777777" w:rsidR="00B17EF9" w:rsidRDefault="006C7EC3" w:rsidP="001F54D4">
            <w:pPr>
              <w:pStyle w:val="Default"/>
              <w:numPr>
                <w:ilvl w:val="0"/>
                <w:numId w:val="107"/>
              </w:numPr>
              <w:ind w:left="344"/>
              <w:rPr>
                <w:rFonts w:ascii="Arial" w:hAnsi="Arial" w:cs="Arial"/>
                <w:color w:val="auto"/>
              </w:rPr>
            </w:pPr>
            <w:r w:rsidRPr="00841560">
              <w:rPr>
                <w:rFonts w:ascii="Arial" w:hAnsi="Arial" w:cs="Arial"/>
                <w:color w:val="auto"/>
              </w:rPr>
              <w:t>Pelayanan yang diberikan cepat, tepat, lengkap dan dapat dipertanggungjawabkan</w:t>
            </w:r>
          </w:p>
          <w:p w14:paraId="1231A0E8" w14:textId="3518011C" w:rsidR="006C7EC3" w:rsidRPr="00B17EF9" w:rsidRDefault="006C7EC3" w:rsidP="001F54D4">
            <w:pPr>
              <w:pStyle w:val="Default"/>
              <w:numPr>
                <w:ilvl w:val="0"/>
                <w:numId w:val="107"/>
              </w:numPr>
              <w:ind w:left="344"/>
              <w:rPr>
                <w:rFonts w:ascii="Arial" w:hAnsi="Arial" w:cs="Arial"/>
                <w:color w:val="auto"/>
              </w:rPr>
            </w:pPr>
            <w:r w:rsidRPr="00B17EF9">
              <w:rPr>
                <w:rFonts w:ascii="Arial" w:hAnsi="Arial" w:cs="Arial"/>
              </w:rPr>
              <w:t>Apabila terjadi pelanggaran terhadap standar pelayanan yang dilakukan oleh pelaksana pelayanan maka akan diberikan sanksi, yaitu mulai dari teguran lisan, teguran tertulis dan seterusnya, sesuai jenis/bobot pelanggaran dan ketentuan yang berlaku.</w:t>
            </w:r>
          </w:p>
        </w:tc>
      </w:tr>
      <w:tr w:rsidR="006C7EC3" w:rsidRPr="00841560" w14:paraId="62104680" w14:textId="77777777" w:rsidTr="0039619A">
        <w:tc>
          <w:tcPr>
            <w:tcW w:w="567" w:type="dxa"/>
          </w:tcPr>
          <w:p w14:paraId="560B7DE9"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7.</w:t>
            </w:r>
          </w:p>
        </w:tc>
        <w:tc>
          <w:tcPr>
            <w:tcW w:w="8624" w:type="dxa"/>
          </w:tcPr>
          <w:p w14:paraId="11EA3C19"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Keamanan dan Keselamatan Pelayanan</w:t>
            </w:r>
          </w:p>
        </w:tc>
      </w:tr>
      <w:tr w:rsidR="006C7EC3" w:rsidRPr="00841560" w14:paraId="78BC17B4" w14:textId="77777777" w:rsidTr="0039619A">
        <w:tc>
          <w:tcPr>
            <w:tcW w:w="567" w:type="dxa"/>
          </w:tcPr>
          <w:p w14:paraId="256D77EA"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7AF9C330" w14:textId="77777777" w:rsidR="00B17EF9" w:rsidRDefault="006C7EC3" w:rsidP="001F54D4">
            <w:pPr>
              <w:pStyle w:val="Default"/>
              <w:numPr>
                <w:ilvl w:val="0"/>
                <w:numId w:val="106"/>
              </w:numPr>
              <w:ind w:left="344"/>
              <w:rPr>
                <w:rFonts w:ascii="Arial" w:hAnsi="Arial" w:cs="Arial"/>
                <w:color w:val="auto"/>
              </w:rPr>
            </w:pPr>
            <w:r w:rsidRPr="00841560">
              <w:rPr>
                <w:rFonts w:ascii="Arial" w:hAnsi="Arial" w:cs="Arial"/>
                <w:color w:val="auto"/>
              </w:rPr>
              <w:t xml:space="preserve">Informasi yang diberikan dijamin keabsahannya dan dapat dipertanggungjawabkan. </w:t>
            </w:r>
          </w:p>
          <w:p w14:paraId="12D461E4" w14:textId="0DCC8AE9" w:rsidR="006C7EC3" w:rsidRPr="00B17EF9" w:rsidRDefault="006C7EC3" w:rsidP="001F54D4">
            <w:pPr>
              <w:pStyle w:val="Default"/>
              <w:numPr>
                <w:ilvl w:val="0"/>
                <w:numId w:val="106"/>
              </w:numPr>
              <w:ind w:left="344"/>
              <w:rPr>
                <w:rFonts w:ascii="Arial" w:hAnsi="Arial" w:cs="Arial"/>
                <w:color w:val="auto"/>
              </w:rPr>
            </w:pPr>
            <w:r w:rsidRPr="00B17EF9">
              <w:rPr>
                <w:rFonts w:ascii="Arial" w:hAnsi="Arial" w:cs="Arial"/>
              </w:rPr>
              <w:t>Pelayanan dilaksanakan di ruangan kantor pemerintah dengan jaminan keamanan dan keselamatan sesuai standar sarana prasana yang berlaku.</w:t>
            </w:r>
          </w:p>
        </w:tc>
      </w:tr>
      <w:tr w:rsidR="006C7EC3" w:rsidRPr="00841560" w14:paraId="322F6A22" w14:textId="77777777" w:rsidTr="0039619A">
        <w:tc>
          <w:tcPr>
            <w:tcW w:w="567" w:type="dxa"/>
          </w:tcPr>
          <w:p w14:paraId="62E65737"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8.</w:t>
            </w:r>
          </w:p>
        </w:tc>
        <w:tc>
          <w:tcPr>
            <w:tcW w:w="8624" w:type="dxa"/>
          </w:tcPr>
          <w:p w14:paraId="39ACB884" w14:textId="77777777" w:rsidR="006C7EC3" w:rsidRPr="00841560" w:rsidRDefault="006C7EC3"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Evaluasi Kinerja Pelaksana</w:t>
            </w:r>
          </w:p>
        </w:tc>
      </w:tr>
      <w:tr w:rsidR="006C7EC3" w:rsidRPr="00841560" w14:paraId="683E2A7D" w14:textId="77777777" w:rsidTr="0039619A">
        <w:tc>
          <w:tcPr>
            <w:tcW w:w="567" w:type="dxa"/>
          </w:tcPr>
          <w:p w14:paraId="60076D72" w14:textId="77777777" w:rsidR="006C7EC3" w:rsidRPr="00841560" w:rsidRDefault="006C7EC3" w:rsidP="0039619A">
            <w:pPr>
              <w:pStyle w:val="ListParagraph"/>
              <w:tabs>
                <w:tab w:val="left" w:pos="709"/>
                <w:tab w:val="left" w:pos="1134"/>
              </w:tabs>
              <w:ind w:left="0"/>
              <w:jc w:val="right"/>
              <w:rPr>
                <w:rFonts w:ascii="Arial" w:hAnsi="Arial" w:cs="Arial"/>
                <w:sz w:val="24"/>
                <w:szCs w:val="24"/>
              </w:rPr>
            </w:pPr>
          </w:p>
        </w:tc>
        <w:tc>
          <w:tcPr>
            <w:tcW w:w="8624" w:type="dxa"/>
          </w:tcPr>
          <w:p w14:paraId="13366F47" w14:textId="05B646AA" w:rsidR="00B17EF9" w:rsidRDefault="006C7EC3" w:rsidP="001F54D4">
            <w:pPr>
              <w:pStyle w:val="Default"/>
              <w:numPr>
                <w:ilvl w:val="0"/>
                <w:numId w:val="105"/>
              </w:numPr>
              <w:ind w:left="344"/>
              <w:jc w:val="both"/>
              <w:rPr>
                <w:rFonts w:ascii="Arial" w:hAnsi="Arial" w:cs="Arial"/>
                <w:color w:val="auto"/>
              </w:rPr>
            </w:pPr>
            <w:r w:rsidRPr="00841560">
              <w:rPr>
                <w:rFonts w:ascii="Arial" w:hAnsi="Arial" w:cs="Arial"/>
                <w:color w:val="auto"/>
              </w:rPr>
              <w:t>Dilakukan rapat yang dihadiri oleh Kepala Bi</w:t>
            </w:r>
            <w:r w:rsidR="00B17EF9">
              <w:rPr>
                <w:rFonts w:ascii="Arial" w:hAnsi="Arial" w:cs="Arial"/>
                <w:color w:val="auto"/>
              </w:rPr>
              <w:t xml:space="preserve">ro, Kabag, Kasubbag, dan staf, minimal 1 (satu) kali </w:t>
            </w:r>
            <w:r w:rsidRPr="00841560">
              <w:rPr>
                <w:rFonts w:ascii="Arial" w:hAnsi="Arial" w:cs="Arial"/>
                <w:color w:val="auto"/>
              </w:rPr>
              <w:t>dalam 1 (satu) bulan</w:t>
            </w:r>
          </w:p>
          <w:p w14:paraId="3B55DFF5" w14:textId="77777777" w:rsidR="00B17EF9" w:rsidRDefault="006C7EC3" w:rsidP="001F54D4">
            <w:pPr>
              <w:pStyle w:val="Default"/>
              <w:numPr>
                <w:ilvl w:val="0"/>
                <w:numId w:val="105"/>
              </w:numPr>
              <w:ind w:left="344"/>
              <w:jc w:val="both"/>
              <w:rPr>
                <w:rFonts w:ascii="Arial" w:hAnsi="Arial" w:cs="Arial"/>
                <w:color w:val="auto"/>
              </w:rPr>
            </w:pPr>
            <w:r w:rsidRPr="00B17EF9">
              <w:rPr>
                <w:rFonts w:ascii="Arial" w:hAnsi="Arial" w:cs="Arial"/>
                <w:color w:val="auto"/>
              </w:rPr>
              <w:t xml:space="preserve">Survei Kepuasan Masyarakat dilakukan 2 (dua) kali dalam 1 (satu) tahun </w:t>
            </w:r>
          </w:p>
          <w:p w14:paraId="70A7964E" w14:textId="1B58DE53" w:rsidR="006C7EC3" w:rsidRPr="00B17EF9" w:rsidRDefault="006C7EC3" w:rsidP="001F54D4">
            <w:pPr>
              <w:pStyle w:val="Default"/>
              <w:numPr>
                <w:ilvl w:val="0"/>
                <w:numId w:val="105"/>
              </w:numPr>
              <w:ind w:left="344"/>
              <w:jc w:val="both"/>
              <w:rPr>
                <w:rFonts w:ascii="Arial" w:hAnsi="Arial" w:cs="Arial"/>
                <w:color w:val="auto"/>
              </w:rPr>
            </w:pPr>
            <w:r w:rsidRPr="00B17EF9">
              <w:rPr>
                <w:rFonts w:ascii="Arial" w:hAnsi="Arial" w:cs="Arial"/>
              </w:rPr>
              <w:t>Evaluasi standar pelayanan senantiasa dilakukan untuk perbaikan, dan  meningkatkan kinerja pelayanan dan kualitas pelayanan publik.</w:t>
            </w:r>
          </w:p>
        </w:tc>
      </w:tr>
    </w:tbl>
    <w:p w14:paraId="45EF767F" w14:textId="497C5F03" w:rsidR="006C7EC3" w:rsidRDefault="006C7EC3" w:rsidP="00571640">
      <w:pPr>
        <w:widowControl w:val="0"/>
        <w:autoSpaceDE w:val="0"/>
        <w:autoSpaceDN w:val="0"/>
        <w:adjustRightInd w:val="0"/>
        <w:spacing w:after="0" w:line="240" w:lineRule="auto"/>
        <w:ind w:left="1134" w:hanging="324"/>
        <w:rPr>
          <w:rFonts w:ascii="Arial" w:hAnsi="Arial" w:cs="Arial"/>
          <w:b/>
          <w:sz w:val="24"/>
          <w:szCs w:val="24"/>
        </w:rPr>
      </w:pPr>
    </w:p>
    <w:p w14:paraId="4355E476" w14:textId="7EB4D50E"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7A5E7710" w14:textId="63B0CBC5"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10863749" w14:textId="6D1CB535"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016092FE" w14:textId="0093F09E"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468292AC" w14:textId="5B3C52BD"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43F1393" w14:textId="1B3CC4CF"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0557052E" w14:textId="41E1D8DA"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1048F4A5" w14:textId="5B95C66C"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1BEA12CD" w14:textId="1D811881"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7C95BE8A" w14:textId="6CFF898F"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224D375A" w14:textId="3E3E0CC4"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6D7C9EC8" w14:textId="56CD61FE"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203521B8" w14:textId="417B87EB"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B1A1983" w14:textId="08F811F0"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2FD4DD0F" w14:textId="71A115A9"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4BC8F44C" w14:textId="2BDCA4E3"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4AAE5741" w14:textId="2EB36E8A"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4A481DE" w14:textId="20C2FE0A"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7398991A" w14:textId="74BE7F63"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4B29FD23" w14:textId="39D7DA04"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28D3A645" w14:textId="626DD924"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2B301485" w14:textId="25BA1029"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6E0AB9E7" w14:textId="1B98C166"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4E402718" w14:textId="5C379C11"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5C6B21C0" w14:textId="49DBD2A2"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112C76C2" w14:textId="3B8A1B43"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C44AFCF" w14:textId="53FB3AE0"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680E7485" w14:textId="2CDA448F"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4C84DB92" w14:textId="537C6AB8"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6716EFBB" w14:textId="2FD9218C"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7E8BDB2" w14:textId="12F42AFC"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C21D053" w14:textId="2565F9D7"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542E6A2C" w14:textId="5B3454A6"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01A057EC" w14:textId="0CBA4D0A"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622A2164" w14:textId="01FA31D0"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7655AA16" w14:textId="18AA3E43"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56234191" w14:textId="54FCDF55"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3E8FB992" w14:textId="7F96F43B" w:rsidR="00902EFA" w:rsidRDefault="00902EFA" w:rsidP="00571640">
      <w:pPr>
        <w:widowControl w:val="0"/>
        <w:autoSpaceDE w:val="0"/>
        <w:autoSpaceDN w:val="0"/>
        <w:adjustRightInd w:val="0"/>
        <w:spacing w:after="0" w:line="240" w:lineRule="auto"/>
        <w:ind w:left="1134" w:hanging="324"/>
        <w:rPr>
          <w:rFonts w:ascii="Arial" w:hAnsi="Arial" w:cs="Arial"/>
          <w:b/>
          <w:sz w:val="24"/>
          <w:szCs w:val="24"/>
        </w:rPr>
      </w:pPr>
    </w:p>
    <w:p w14:paraId="5387C475" w14:textId="212A702E" w:rsidR="00571640" w:rsidRPr="00571640" w:rsidRDefault="00571640" w:rsidP="00571640">
      <w:pPr>
        <w:widowControl w:val="0"/>
        <w:autoSpaceDE w:val="0"/>
        <w:autoSpaceDN w:val="0"/>
        <w:adjustRightInd w:val="0"/>
        <w:spacing w:after="0" w:line="240" w:lineRule="auto"/>
        <w:ind w:left="1134" w:hanging="324"/>
        <w:rPr>
          <w:rFonts w:ascii="Arial" w:hAnsi="Arial" w:cs="Arial"/>
          <w:b/>
          <w:sz w:val="24"/>
          <w:szCs w:val="24"/>
          <w:lang w:val="id-ID"/>
        </w:rPr>
      </w:pPr>
      <w:r w:rsidRPr="00571640">
        <w:rPr>
          <w:rFonts w:ascii="Arial" w:hAnsi="Arial" w:cs="Arial"/>
          <w:b/>
          <w:sz w:val="24"/>
          <w:szCs w:val="24"/>
        </w:rPr>
        <w:lastRenderedPageBreak/>
        <w:t xml:space="preserve">8.a. </w:t>
      </w:r>
      <w:r w:rsidRPr="00571640">
        <w:rPr>
          <w:rFonts w:ascii="Arial" w:hAnsi="Arial" w:cs="Arial"/>
          <w:b/>
          <w:sz w:val="24"/>
          <w:szCs w:val="24"/>
          <w:lang w:val="id-ID"/>
        </w:rPr>
        <w:t xml:space="preserve"> </w:t>
      </w:r>
      <w:r w:rsidRPr="00571640">
        <w:rPr>
          <w:rFonts w:ascii="Arial" w:hAnsi="Arial" w:cs="Arial"/>
          <w:b/>
          <w:sz w:val="24"/>
          <w:szCs w:val="24"/>
        </w:rPr>
        <w:t xml:space="preserve">Pelayanan </w:t>
      </w:r>
      <w:r w:rsidRPr="00571640">
        <w:rPr>
          <w:rFonts w:ascii="Arial" w:hAnsi="Arial" w:cs="Arial"/>
          <w:b/>
          <w:sz w:val="24"/>
          <w:szCs w:val="24"/>
          <w:lang w:val="id-ID"/>
        </w:rPr>
        <w:t>Administrasi Peresmian Pemberhentian dan Pengangkatan Pengganti Antar Waktu (PAW) Anggota DPRD Provinsi</w:t>
      </w:r>
    </w:p>
    <w:p w14:paraId="1A8891DA" w14:textId="77777777" w:rsidR="00571640" w:rsidRPr="00841560" w:rsidRDefault="00571640" w:rsidP="00571640">
      <w:pPr>
        <w:widowControl w:val="0"/>
        <w:autoSpaceDE w:val="0"/>
        <w:autoSpaceDN w:val="0"/>
        <w:adjustRightInd w:val="0"/>
        <w:spacing w:after="0" w:line="240" w:lineRule="auto"/>
        <w:jc w:val="center"/>
        <w:rPr>
          <w:rFonts w:ascii="Arial" w:hAnsi="Arial" w:cs="Arial"/>
          <w:sz w:val="24"/>
          <w:szCs w:val="24"/>
        </w:rPr>
      </w:pPr>
    </w:p>
    <w:p w14:paraId="04500767" w14:textId="77777777" w:rsidR="00571640" w:rsidRPr="00841560" w:rsidRDefault="00571640" w:rsidP="00571640">
      <w:pPr>
        <w:widowControl w:val="0"/>
        <w:autoSpaceDE w:val="0"/>
        <w:autoSpaceDN w:val="0"/>
        <w:adjustRightInd w:val="0"/>
        <w:spacing w:after="0" w:line="240" w:lineRule="auto"/>
        <w:ind w:firstLine="720"/>
        <w:rPr>
          <w:rFonts w:ascii="Arial" w:hAnsi="Arial" w:cs="Arial"/>
          <w:i/>
          <w:sz w:val="24"/>
          <w:szCs w:val="24"/>
        </w:rPr>
      </w:pPr>
      <w:r w:rsidRPr="00841560">
        <w:rPr>
          <w:rFonts w:ascii="Arial" w:hAnsi="Arial" w:cs="Arial"/>
          <w:i/>
          <w:sz w:val="24"/>
          <w:szCs w:val="24"/>
        </w:rPr>
        <w:t>Service Delivery</w:t>
      </w:r>
    </w:p>
    <w:p w14:paraId="0D38BE88" w14:textId="77777777" w:rsidR="00571640" w:rsidRPr="00841560" w:rsidRDefault="00571640" w:rsidP="00571640">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817" w:type="dxa"/>
        <w:tblLayout w:type="fixed"/>
        <w:tblLook w:val="04A0" w:firstRow="1" w:lastRow="0" w:firstColumn="1" w:lastColumn="0" w:noHBand="0" w:noVBand="1"/>
      </w:tblPr>
      <w:tblGrid>
        <w:gridCol w:w="551"/>
        <w:gridCol w:w="8776"/>
      </w:tblGrid>
      <w:tr w:rsidR="00571640" w:rsidRPr="00841560" w14:paraId="4C101616" w14:textId="77777777" w:rsidTr="0039619A">
        <w:tc>
          <w:tcPr>
            <w:tcW w:w="551" w:type="dxa"/>
          </w:tcPr>
          <w:p w14:paraId="54F21F27"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776" w:type="dxa"/>
          </w:tcPr>
          <w:p w14:paraId="67A1FA66"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Persyaratan</w:t>
            </w:r>
          </w:p>
        </w:tc>
      </w:tr>
      <w:tr w:rsidR="00571640" w:rsidRPr="00841560" w14:paraId="139DB5E7" w14:textId="77777777" w:rsidTr="0039619A">
        <w:tc>
          <w:tcPr>
            <w:tcW w:w="551" w:type="dxa"/>
          </w:tcPr>
          <w:p w14:paraId="202C2D93" w14:textId="77777777" w:rsidR="00571640" w:rsidRPr="00841560" w:rsidRDefault="00571640" w:rsidP="0039619A">
            <w:pPr>
              <w:pStyle w:val="ListParagraph"/>
              <w:tabs>
                <w:tab w:val="left" w:pos="709"/>
                <w:tab w:val="left" w:pos="1134"/>
              </w:tabs>
              <w:ind w:left="0"/>
              <w:jc w:val="right"/>
              <w:rPr>
                <w:rFonts w:ascii="Arial" w:hAnsi="Arial" w:cs="Arial"/>
                <w:sz w:val="24"/>
                <w:szCs w:val="24"/>
                <w:lang w:val="id-ID"/>
              </w:rPr>
            </w:pPr>
            <w:r w:rsidRPr="00841560">
              <w:rPr>
                <w:rFonts w:ascii="Arial" w:hAnsi="Arial" w:cs="Arial"/>
                <w:sz w:val="24"/>
                <w:szCs w:val="24"/>
                <w:lang w:val="id-ID"/>
              </w:rPr>
              <w:t>A.</w:t>
            </w:r>
          </w:p>
        </w:tc>
        <w:tc>
          <w:tcPr>
            <w:tcW w:w="8776" w:type="dxa"/>
          </w:tcPr>
          <w:p w14:paraId="59DD233D" w14:textId="77777777" w:rsidR="00571640" w:rsidRPr="00841560" w:rsidRDefault="00571640"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lang w:val="id-ID"/>
              </w:rPr>
              <w:t>Persyaratan Pemberhentian Anggota DPRD</w:t>
            </w:r>
            <w:r>
              <w:rPr>
                <w:rFonts w:ascii="Arial" w:hAnsi="Arial" w:cs="Arial"/>
                <w:sz w:val="24"/>
                <w:szCs w:val="24"/>
                <w:lang w:val="id-ID"/>
              </w:rPr>
              <w:t xml:space="preserve"> </w:t>
            </w:r>
            <w:r w:rsidRPr="00841560">
              <w:rPr>
                <w:rFonts w:ascii="Arial" w:hAnsi="Arial" w:cs="Arial"/>
                <w:sz w:val="24"/>
                <w:szCs w:val="24"/>
                <w:lang w:val="id-ID"/>
              </w:rPr>
              <w:t>Provinsi</w:t>
            </w:r>
          </w:p>
        </w:tc>
      </w:tr>
      <w:tr w:rsidR="00571640" w:rsidRPr="00841560" w14:paraId="384B9946" w14:textId="77777777" w:rsidTr="0039619A">
        <w:tc>
          <w:tcPr>
            <w:tcW w:w="551" w:type="dxa"/>
          </w:tcPr>
          <w:p w14:paraId="2458111F"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2F2FF400" w14:textId="77777777" w:rsidR="00B17EF9" w:rsidRDefault="00571640" w:rsidP="001F54D4">
            <w:pPr>
              <w:pStyle w:val="Default"/>
              <w:numPr>
                <w:ilvl w:val="0"/>
                <w:numId w:val="104"/>
              </w:numPr>
              <w:ind w:left="359"/>
              <w:jc w:val="both"/>
              <w:rPr>
                <w:rFonts w:ascii="Arial" w:hAnsi="Arial" w:cs="Arial"/>
                <w:color w:val="auto"/>
              </w:rPr>
            </w:pPr>
            <w:r w:rsidRPr="00841560">
              <w:rPr>
                <w:rFonts w:ascii="Arial" w:hAnsi="Arial" w:cs="Arial"/>
                <w:color w:val="auto"/>
              </w:rPr>
              <w:t>Surat Keterangan Keaslian Dokumen dari Biro Pemerintahan/</w:t>
            </w:r>
            <w:r w:rsidRPr="00841560">
              <w:rPr>
                <w:rFonts w:ascii="Arial" w:hAnsi="Arial" w:cs="Arial"/>
                <w:color w:val="auto"/>
                <w:lang w:val="id-ID"/>
              </w:rPr>
              <w:t>OTDA</w:t>
            </w:r>
            <w:r w:rsidRPr="00841560">
              <w:rPr>
                <w:rFonts w:ascii="Arial" w:hAnsi="Arial" w:cs="Arial"/>
                <w:color w:val="auto"/>
              </w:rPr>
              <w:t xml:space="preserve"> Provinsi</w:t>
            </w:r>
            <w:r>
              <w:rPr>
                <w:rFonts w:ascii="Arial" w:hAnsi="Arial" w:cs="Arial"/>
                <w:color w:val="auto"/>
                <w:lang w:val="id-ID"/>
              </w:rPr>
              <w:t>.</w:t>
            </w:r>
          </w:p>
          <w:p w14:paraId="171F765C" w14:textId="77777777" w:rsidR="00B17EF9" w:rsidRDefault="00571640" w:rsidP="001F54D4">
            <w:pPr>
              <w:pStyle w:val="Default"/>
              <w:numPr>
                <w:ilvl w:val="0"/>
                <w:numId w:val="104"/>
              </w:numPr>
              <w:ind w:left="359"/>
              <w:jc w:val="both"/>
              <w:rPr>
                <w:rFonts w:ascii="Arial" w:hAnsi="Arial" w:cs="Arial"/>
                <w:color w:val="auto"/>
              </w:rPr>
            </w:pPr>
            <w:r w:rsidRPr="00B17EF9">
              <w:rPr>
                <w:rFonts w:ascii="Arial" w:hAnsi="Arial" w:cs="Arial"/>
                <w:color w:val="auto"/>
              </w:rPr>
              <w:t xml:space="preserve">Fotokopi Keputusan Menteri Dalam Negeri Tentang Peresmian Pengangkatan Anggota DPRD Provinsi </w:t>
            </w:r>
            <w:r w:rsidRPr="00B17EF9">
              <w:rPr>
                <w:rFonts w:ascii="Arial" w:hAnsi="Arial" w:cs="Arial"/>
                <w:color w:val="auto"/>
                <w:lang w:val="id-ID"/>
              </w:rPr>
              <w:t>y</w:t>
            </w:r>
            <w:r w:rsidRPr="00B17EF9">
              <w:rPr>
                <w:rFonts w:ascii="Arial" w:hAnsi="Arial" w:cs="Arial"/>
                <w:color w:val="auto"/>
              </w:rPr>
              <w:t xml:space="preserve">ang </w:t>
            </w:r>
            <w:r w:rsidRPr="00B17EF9">
              <w:rPr>
                <w:rFonts w:ascii="Arial" w:hAnsi="Arial" w:cs="Arial"/>
                <w:color w:val="auto"/>
                <w:lang w:val="id-ID"/>
              </w:rPr>
              <w:t>b</w:t>
            </w:r>
            <w:r w:rsidRPr="00B17EF9">
              <w:rPr>
                <w:rFonts w:ascii="Arial" w:hAnsi="Arial" w:cs="Arial"/>
                <w:color w:val="auto"/>
              </w:rPr>
              <w:t>ersangkutan</w:t>
            </w:r>
            <w:r w:rsidRPr="00B17EF9">
              <w:rPr>
                <w:rFonts w:ascii="Arial" w:hAnsi="Arial" w:cs="Arial"/>
                <w:color w:val="auto"/>
                <w:lang w:val="id-ID"/>
              </w:rPr>
              <w:t>.</w:t>
            </w:r>
          </w:p>
          <w:p w14:paraId="07722C21" w14:textId="19F2EA9E" w:rsidR="00571640" w:rsidRPr="00B17EF9" w:rsidRDefault="00571640" w:rsidP="001F54D4">
            <w:pPr>
              <w:pStyle w:val="Default"/>
              <w:numPr>
                <w:ilvl w:val="0"/>
                <w:numId w:val="104"/>
              </w:numPr>
              <w:ind w:left="359"/>
              <w:jc w:val="both"/>
              <w:rPr>
                <w:rFonts w:ascii="Arial" w:hAnsi="Arial" w:cs="Arial"/>
                <w:color w:val="auto"/>
              </w:rPr>
            </w:pPr>
            <w:r w:rsidRPr="00B17EF9">
              <w:rPr>
                <w:rFonts w:ascii="Arial" w:hAnsi="Arial" w:cs="Arial"/>
                <w:color w:val="auto"/>
              </w:rPr>
              <w:t>Fotokopi Berita Acara Pengucapan Sumpah/Janji Anggota DPRD</w:t>
            </w:r>
            <w:r w:rsidRPr="00B17EF9">
              <w:rPr>
                <w:rFonts w:ascii="Arial" w:hAnsi="Arial" w:cs="Arial"/>
                <w:color w:val="auto"/>
                <w:lang w:val="id-ID"/>
              </w:rPr>
              <w:t xml:space="preserve"> </w:t>
            </w:r>
            <w:r w:rsidRPr="00B17EF9">
              <w:rPr>
                <w:rFonts w:ascii="Arial" w:hAnsi="Arial" w:cs="Arial"/>
                <w:color w:val="auto"/>
              </w:rPr>
              <w:t xml:space="preserve">Provinsi </w:t>
            </w:r>
            <w:r w:rsidRPr="00B17EF9">
              <w:rPr>
                <w:rFonts w:ascii="Arial" w:hAnsi="Arial" w:cs="Arial"/>
                <w:color w:val="auto"/>
                <w:lang w:val="id-ID"/>
              </w:rPr>
              <w:t>y</w:t>
            </w:r>
            <w:r w:rsidRPr="00B17EF9">
              <w:rPr>
                <w:rFonts w:ascii="Arial" w:hAnsi="Arial" w:cs="Arial"/>
                <w:color w:val="auto"/>
              </w:rPr>
              <w:t xml:space="preserve">ang </w:t>
            </w:r>
            <w:r w:rsidRPr="00B17EF9">
              <w:rPr>
                <w:rFonts w:ascii="Arial" w:hAnsi="Arial" w:cs="Arial"/>
                <w:color w:val="auto"/>
                <w:lang w:val="id-ID"/>
              </w:rPr>
              <w:t>b</w:t>
            </w:r>
            <w:r w:rsidRPr="00B17EF9">
              <w:rPr>
                <w:rFonts w:ascii="Arial" w:hAnsi="Arial" w:cs="Arial"/>
                <w:color w:val="auto"/>
              </w:rPr>
              <w:t>ersangkutan</w:t>
            </w:r>
            <w:r w:rsidRPr="00B17EF9">
              <w:rPr>
                <w:rFonts w:ascii="Arial" w:hAnsi="Arial" w:cs="Arial"/>
                <w:color w:val="auto"/>
                <w:lang w:val="id-ID"/>
              </w:rPr>
              <w:t>.</w:t>
            </w:r>
          </w:p>
          <w:p w14:paraId="4213A8E2" w14:textId="0421B8BC" w:rsidR="00571640" w:rsidRPr="00841560" w:rsidRDefault="00571640" w:rsidP="001F54D4">
            <w:pPr>
              <w:pStyle w:val="Default"/>
              <w:numPr>
                <w:ilvl w:val="0"/>
                <w:numId w:val="104"/>
              </w:numPr>
              <w:ind w:left="359"/>
              <w:jc w:val="both"/>
              <w:rPr>
                <w:rFonts w:ascii="Arial" w:hAnsi="Arial" w:cs="Arial"/>
                <w:color w:val="auto"/>
              </w:rPr>
            </w:pPr>
            <w:r w:rsidRPr="00841560">
              <w:rPr>
                <w:rFonts w:ascii="Arial" w:hAnsi="Arial" w:cs="Arial"/>
                <w:color w:val="auto"/>
                <w:lang w:val="id-ID"/>
              </w:rPr>
              <w:t>Penyebab/Alasan Pemberhentian Anggota DPRD</w:t>
            </w:r>
            <w:r>
              <w:rPr>
                <w:rFonts w:ascii="Arial" w:hAnsi="Arial" w:cs="Arial"/>
                <w:color w:val="auto"/>
                <w:lang w:val="id-ID"/>
              </w:rPr>
              <w:t xml:space="preserve"> :</w:t>
            </w:r>
          </w:p>
          <w:p w14:paraId="0742B71A"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berakhir masa jabatan, melampirkan Daftar Nama Anggota DPRD Provinsi yang terakhir, disertai Dapil dan Parpolnya.</w:t>
            </w:r>
          </w:p>
          <w:p w14:paraId="2577217C"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meninggal Dunia melampirkan Akta Kematian dari Pejabat Berwenang.</w:t>
            </w:r>
          </w:p>
          <w:p w14:paraId="664C5EFF"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mengundurkan diri melampirkan</w:t>
            </w:r>
            <w:r w:rsidRPr="00841560">
              <w:rPr>
                <w:rFonts w:ascii="Arial" w:hAnsi="Arial" w:cs="Arial"/>
                <w:color w:val="auto"/>
              </w:rPr>
              <w:t xml:space="preserve"> Surat Pernyataan Pengunduran Diri di atas kertas berm</w:t>
            </w:r>
            <w:r>
              <w:rPr>
                <w:rFonts w:ascii="Arial" w:hAnsi="Arial" w:cs="Arial"/>
                <w:color w:val="auto"/>
                <w:lang w:val="id-ID"/>
              </w:rPr>
              <w:t>a</w:t>
            </w:r>
            <w:r w:rsidRPr="00841560">
              <w:rPr>
                <w:rFonts w:ascii="Arial" w:hAnsi="Arial" w:cs="Arial"/>
                <w:color w:val="auto"/>
              </w:rPr>
              <w:t>terai disertai dengan alasan yang jelas</w:t>
            </w:r>
            <w:r w:rsidRPr="00841560">
              <w:rPr>
                <w:rFonts w:ascii="Arial" w:hAnsi="Arial" w:cs="Arial"/>
                <w:color w:val="auto"/>
                <w:lang w:val="id-ID"/>
              </w:rPr>
              <w:t>.</w:t>
            </w:r>
          </w:p>
          <w:p w14:paraId="1AE54B62"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diusulkan oleh partai politiknya; diberhentikan sebagai anggota partai politik; atau menjadi anggota partai politik lain, melampirkan :</w:t>
            </w:r>
          </w:p>
          <w:p w14:paraId="6989B3E8"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Pr>
                <w:rStyle w:val="Emphasis"/>
                <w:rFonts w:ascii="Arial" w:hAnsi="Arial" w:cs="Arial"/>
                <w:i w:val="0"/>
                <w:color w:val="auto"/>
                <w:shd w:val="clear" w:color="auto" w:fill="FFFFFF"/>
                <w:lang w:val="id-ID"/>
              </w:rPr>
              <w:t>K</w:t>
            </w:r>
            <w:r w:rsidRPr="00841560">
              <w:rPr>
                <w:rStyle w:val="Emphasis"/>
                <w:rFonts w:ascii="Arial" w:hAnsi="Arial" w:cs="Arial"/>
                <w:i w:val="0"/>
                <w:color w:val="auto"/>
                <w:shd w:val="clear" w:color="auto" w:fill="FFFFFF"/>
              </w:rPr>
              <w:t xml:space="preserve">eputusan DPP Partai Politik tentang usulan pemberhentian antarwaktu yang bersangkutan sebagai anggota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(dalam hal yang bersangkutan diusulkan oleh Partai Politiknya)</w:t>
            </w:r>
            <w:r>
              <w:rPr>
                <w:rStyle w:val="Emphasis"/>
                <w:rFonts w:ascii="Arial" w:hAnsi="Arial" w:cs="Arial"/>
                <w:i w:val="0"/>
                <w:color w:val="auto"/>
                <w:shd w:val="clear" w:color="auto" w:fill="FFFFFF"/>
                <w:lang w:val="id-ID"/>
              </w:rPr>
              <w:t>;</w:t>
            </w:r>
          </w:p>
          <w:p w14:paraId="62C7CC28"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Pr>
                <w:rStyle w:val="Emphasis"/>
                <w:rFonts w:ascii="Arial" w:hAnsi="Arial" w:cs="Arial"/>
                <w:i w:val="0"/>
                <w:color w:val="auto"/>
                <w:shd w:val="clear" w:color="auto" w:fill="FFFFFF"/>
                <w:lang w:val="id-ID"/>
              </w:rPr>
              <w:t>K</w:t>
            </w:r>
            <w:r w:rsidRPr="00841560">
              <w:rPr>
                <w:rStyle w:val="Emphasis"/>
                <w:rFonts w:ascii="Arial" w:hAnsi="Arial" w:cs="Arial"/>
                <w:i w:val="0"/>
                <w:color w:val="auto"/>
                <w:shd w:val="clear" w:color="auto" w:fill="FFFFFF"/>
              </w:rPr>
              <w:t>eputusan DPP Partai Politik tentang pemberhentian yang bersangkutan sebagai anggota partai politik (dalam hal yang bersangkutan diberhentikan sebagai anggota partai politik)</w:t>
            </w:r>
            <w:r>
              <w:rPr>
                <w:rStyle w:val="Emphasis"/>
                <w:rFonts w:ascii="Arial" w:hAnsi="Arial" w:cs="Arial"/>
                <w:i w:val="0"/>
                <w:color w:val="auto"/>
                <w:shd w:val="clear" w:color="auto" w:fill="FFFFFF"/>
                <w:lang w:val="id-ID"/>
              </w:rPr>
              <w:t>;</w:t>
            </w:r>
          </w:p>
          <w:p w14:paraId="25F0048F"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Surat Keterangan DPP Partai Politik yang menyatakan bahwa yang bersangkutan telah menjadi anggota partai politik lain (dalam hal yang bersangkutan menjadi anggota partai politik lain)</w:t>
            </w:r>
            <w:r>
              <w:rPr>
                <w:rStyle w:val="Emphasis"/>
                <w:rFonts w:ascii="Arial" w:hAnsi="Arial" w:cs="Arial"/>
                <w:i w:val="0"/>
                <w:color w:val="auto"/>
                <w:shd w:val="clear" w:color="auto" w:fill="FFFFFF"/>
                <w:lang w:val="id-ID"/>
              </w:rPr>
              <w:t>;</w:t>
            </w:r>
          </w:p>
          <w:p w14:paraId="03EB9641"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Surat Keterangan dari Pengadilan Negeri setempat yang menyatakan tidak adanya gugatan terhadap Partai Politik yang bersangkutan (dalam hal tidak adanya gugatan terhadap partai politik yang bersangkutan)</w:t>
            </w:r>
            <w:r>
              <w:rPr>
                <w:rStyle w:val="Emphasis"/>
                <w:rFonts w:ascii="Arial" w:hAnsi="Arial" w:cs="Arial"/>
                <w:i w:val="0"/>
                <w:color w:val="auto"/>
                <w:shd w:val="clear" w:color="auto" w:fill="FFFFFF"/>
                <w:lang w:val="id-ID"/>
              </w:rPr>
              <w:t>;</w:t>
            </w:r>
          </w:p>
          <w:p w14:paraId="7FEFE6D8" w14:textId="77777777" w:rsidR="00571640" w:rsidRPr="00841560" w:rsidRDefault="00571640" w:rsidP="00FA33ED">
            <w:pPr>
              <w:pStyle w:val="Default"/>
              <w:numPr>
                <w:ilvl w:val="0"/>
                <w:numId w:val="33"/>
              </w:numPr>
              <w:ind w:left="1068"/>
              <w:jc w:val="both"/>
              <w:rPr>
                <w:rFonts w:ascii="Arial" w:hAnsi="Arial" w:cs="Arial"/>
                <w:i/>
                <w:color w:val="auto"/>
              </w:rPr>
            </w:pPr>
            <w:r w:rsidRPr="00841560">
              <w:rPr>
                <w:rStyle w:val="Emphasis"/>
                <w:rFonts w:ascii="Arial" w:hAnsi="Arial" w:cs="Arial"/>
                <w:i w:val="0"/>
                <w:color w:val="auto"/>
                <w:shd w:val="clear" w:color="auto" w:fill="FFFFFF"/>
              </w:rPr>
              <w:t>Salinan Putusan Pengadilan yang telah memperoleh kekuatan hukum tetap (dalam hal adanya gugatan terhadap partai politik yang bersangkutan)</w:t>
            </w:r>
            <w:r>
              <w:rPr>
                <w:rStyle w:val="Emphasis"/>
                <w:rFonts w:ascii="Arial" w:hAnsi="Arial" w:cs="Arial"/>
                <w:i w:val="0"/>
                <w:color w:val="auto"/>
                <w:shd w:val="clear" w:color="auto" w:fill="FFFFFF"/>
                <w:lang w:val="id-ID"/>
              </w:rPr>
              <w:t>.</w:t>
            </w:r>
          </w:p>
          <w:p w14:paraId="3177E541" w14:textId="77777777" w:rsidR="00571640" w:rsidRPr="00841560" w:rsidRDefault="00571640" w:rsidP="00FA33ED">
            <w:pPr>
              <w:pStyle w:val="Default"/>
              <w:numPr>
                <w:ilvl w:val="0"/>
                <w:numId w:val="32"/>
              </w:numPr>
              <w:jc w:val="both"/>
              <w:rPr>
                <w:rStyle w:val="Emphasis"/>
                <w:rFonts w:ascii="Arial" w:hAnsi="Arial" w:cs="Arial"/>
                <w:i w:val="0"/>
                <w:iCs w:val="0"/>
                <w:color w:val="auto"/>
              </w:rPr>
            </w:pPr>
            <w:r w:rsidRPr="00841560">
              <w:rPr>
                <w:rFonts w:ascii="Arial" w:hAnsi="Arial" w:cs="Arial"/>
                <w:color w:val="auto"/>
                <w:lang w:val="id-ID"/>
              </w:rPr>
              <w:t>Karena dinyatakan terbukti bersalah berdasarkan putusan pengadilan melampirkan :</w:t>
            </w:r>
            <w:r w:rsidRPr="00841560">
              <w:rPr>
                <w:rStyle w:val="Emphasis"/>
                <w:rFonts w:ascii="Arial" w:hAnsi="Arial" w:cs="Arial"/>
                <w:color w:val="auto"/>
                <w:sz w:val="20"/>
                <w:szCs w:val="20"/>
                <w:shd w:val="clear" w:color="auto" w:fill="FFFFFF"/>
              </w:rPr>
              <w:t> </w:t>
            </w:r>
          </w:p>
          <w:p w14:paraId="5FA2C0F5" w14:textId="77777777" w:rsidR="00571640" w:rsidRPr="00841560" w:rsidRDefault="00571640" w:rsidP="00FA33ED">
            <w:pPr>
              <w:pStyle w:val="Default"/>
              <w:numPr>
                <w:ilvl w:val="0"/>
                <w:numId w:val="34"/>
              </w:numPr>
              <w:ind w:left="1068"/>
              <w:jc w:val="both"/>
              <w:rPr>
                <w:rStyle w:val="Emphasis"/>
                <w:rFonts w:ascii="Arial" w:hAnsi="Arial" w:cs="Arial"/>
                <w:i w:val="0"/>
                <w:iCs w:val="0"/>
                <w:color w:val="auto"/>
              </w:rPr>
            </w:pPr>
            <w:r>
              <w:rPr>
                <w:rStyle w:val="Emphasis"/>
                <w:rFonts w:ascii="Arial" w:hAnsi="Arial" w:cs="Arial"/>
                <w:i w:val="0"/>
                <w:color w:val="auto"/>
                <w:shd w:val="clear" w:color="auto" w:fill="FFFFFF"/>
                <w:lang w:val="id-ID"/>
              </w:rPr>
              <w:t>F</w:t>
            </w:r>
            <w:r w:rsidRPr="00841560">
              <w:rPr>
                <w:rStyle w:val="Emphasis"/>
                <w:rFonts w:ascii="Arial" w:hAnsi="Arial" w:cs="Arial"/>
                <w:i w:val="0"/>
                <w:color w:val="auto"/>
                <w:shd w:val="clear" w:color="auto" w:fill="FFFFFF"/>
              </w:rPr>
              <w:t xml:space="preserve">otokopi Keputusan Menteri Dalam Negeri tentang Pemberhentian Sementara Anggota DPRD </w:t>
            </w:r>
            <w:r>
              <w:rPr>
                <w:rStyle w:val="Emphasis"/>
                <w:rFonts w:ascii="Arial" w:hAnsi="Arial" w:cs="Arial"/>
                <w:i w:val="0"/>
                <w:color w:val="auto"/>
                <w:shd w:val="clear" w:color="auto" w:fill="FFFFFF"/>
              </w:rPr>
              <w:t>P</w:t>
            </w:r>
            <w:r w:rsidRPr="00841560">
              <w:rPr>
                <w:rStyle w:val="Emphasis"/>
                <w:rFonts w:ascii="Arial" w:hAnsi="Arial" w:cs="Arial"/>
                <w:i w:val="0"/>
                <w:color w:val="auto"/>
                <w:shd w:val="clear" w:color="auto" w:fill="FFFFFF"/>
              </w:rPr>
              <w:t>rovinsi yang bersangkutan</w:t>
            </w:r>
            <w:r>
              <w:rPr>
                <w:rStyle w:val="Emphasis"/>
                <w:rFonts w:ascii="Arial" w:hAnsi="Arial" w:cs="Arial"/>
                <w:i w:val="0"/>
                <w:color w:val="auto"/>
                <w:shd w:val="clear" w:color="auto" w:fill="FFFFFF"/>
                <w:lang w:val="id-ID"/>
              </w:rPr>
              <w:t>;</w:t>
            </w:r>
          </w:p>
          <w:p w14:paraId="01D168C0" w14:textId="77777777" w:rsidR="00571640" w:rsidRPr="00841560" w:rsidRDefault="00571640" w:rsidP="00FA33ED">
            <w:pPr>
              <w:pStyle w:val="Default"/>
              <w:numPr>
                <w:ilvl w:val="0"/>
                <w:numId w:val="34"/>
              </w:numPr>
              <w:ind w:left="1068"/>
              <w:jc w:val="both"/>
              <w:rPr>
                <w:rFonts w:ascii="Arial" w:hAnsi="Arial" w:cs="Arial"/>
                <w:i/>
                <w:color w:val="auto"/>
              </w:rPr>
            </w:pPr>
            <w:r>
              <w:rPr>
                <w:rStyle w:val="Emphasis"/>
                <w:rFonts w:ascii="Arial" w:hAnsi="Arial" w:cs="Arial"/>
                <w:i w:val="0"/>
                <w:color w:val="auto"/>
                <w:shd w:val="clear" w:color="auto" w:fill="FFFFFF"/>
                <w:lang w:val="id-ID"/>
              </w:rPr>
              <w:t>S</w:t>
            </w:r>
            <w:r w:rsidRPr="00841560">
              <w:rPr>
                <w:rStyle w:val="Emphasis"/>
                <w:rFonts w:ascii="Arial" w:hAnsi="Arial" w:cs="Arial"/>
                <w:i w:val="0"/>
                <w:color w:val="auto"/>
                <w:shd w:val="clear" w:color="auto" w:fill="FFFFFF"/>
              </w:rPr>
              <w:t>alinan Putusan Pengadilan yang telah memperoleh kekuatan hukum tetap</w:t>
            </w:r>
            <w:r>
              <w:rPr>
                <w:rStyle w:val="Emphasis"/>
                <w:rFonts w:ascii="Arial" w:hAnsi="Arial" w:cs="Arial"/>
                <w:i w:val="0"/>
                <w:color w:val="auto"/>
                <w:shd w:val="clear" w:color="auto" w:fill="FFFFFF"/>
                <w:lang w:val="id-ID"/>
              </w:rPr>
              <w:t>.</w:t>
            </w:r>
          </w:p>
          <w:p w14:paraId="59AC36E2"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tidak dapat melaksanakan tugas secara berkelanjutan selama 3 (tiga) bulan berturut-turut; melanggar sumpah/janji jabatan dan kode etik DPRD; tidak menghadiri Rapat Paripurna, melampirkan :</w:t>
            </w:r>
          </w:p>
          <w:p w14:paraId="3EC27198"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Surat Pengaduan dari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 xml:space="preserve">impinan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masyarakat; dan/atau pemilih</w:t>
            </w:r>
            <w:r>
              <w:rPr>
                <w:rStyle w:val="Emphasis"/>
                <w:rFonts w:ascii="Arial" w:hAnsi="Arial" w:cs="Arial"/>
                <w:i w:val="0"/>
                <w:color w:val="auto"/>
                <w:shd w:val="clear" w:color="auto" w:fill="FFFFFF"/>
                <w:lang w:val="id-ID"/>
              </w:rPr>
              <w:t>;</w:t>
            </w:r>
          </w:p>
          <w:p w14:paraId="448C9781"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Keputusan Badan Kehormatan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tentang hasil penyelidikan dan verifikasi</w:t>
            </w:r>
            <w:r>
              <w:rPr>
                <w:rStyle w:val="Emphasis"/>
                <w:rFonts w:ascii="Arial" w:hAnsi="Arial" w:cs="Arial"/>
                <w:i w:val="0"/>
                <w:color w:val="auto"/>
                <w:shd w:val="clear" w:color="auto" w:fill="FFFFFF"/>
                <w:lang w:val="id-ID"/>
              </w:rPr>
              <w:t>;</w:t>
            </w:r>
          </w:p>
          <w:p w14:paraId="609D0E0C"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Keputusan Badan Kehormatan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tentang Pemberhentian Anggota DPRD Provinsi</w:t>
            </w:r>
            <w:r>
              <w:rPr>
                <w:rStyle w:val="Emphasis"/>
                <w:rFonts w:ascii="Arial" w:hAnsi="Arial" w:cs="Arial"/>
                <w:i w:val="0"/>
                <w:color w:val="auto"/>
                <w:shd w:val="clear" w:color="auto" w:fill="FFFFFF"/>
                <w:lang w:val="id-ID"/>
              </w:rPr>
              <w:t>;</w:t>
            </w:r>
          </w:p>
          <w:p w14:paraId="0430C891"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Pr>
                <w:rStyle w:val="Emphasis"/>
                <w:rFonts w:ascii="Arial" w:hAnsi="Arial" w:cs="Arial"/>
                <w:i w:val="0"/>
                <w:color w:val="auto"/>
                <w:shd w:val="clear" w:color="auto" w:fill="FFFFFF"/>
                <w:lang w:val="id-ID"/>
              </w:rPr>
              <w:t>R</w:t>
            </w:r>
            <w:r w:rsidRPr="00841560">
              <w:rPr>
                <w:rStyle w:val="Emphasis"/>
                <w:rFonts w:ascii="Arial" w:hAnsi="Arial" w:cs="Arial"/>
                <w:i w:val="0"/>
                <w:color w:val="auto"/>
                <w:shd w:val="clear" w:color="auto" w:fill="FFFFFF"/>
              </w:rPr>
              <w:t xml:space="preserve">isalah dan Berita Acara Rapat Paripurna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dalam rangka penyampaian Keputusan Badan Kehormatan</w:t>
            </w:r>
            <w:r>
              <w:rPr>
                <w:rStyle w:val="Emphasis"/>
                <w:rFonts w:ascii="Arial" w:hAnsi="Arial" w:cs="Arial"/>
                <w:i w:val="0"/>
                <w:color w:val="auto"/>
                <w:shd w:val="clear" w:color="auto" w:fill="FFFFFF"/>
                <w:lang w:val="id-ID"/>
              </w:rPr>
              <w:t>;</w:t>
            </w:r>
          </w:p>
          <w:p w14:paraId="5E8B0CDC"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Surat Pimpinan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kepada Pimpinan Partai Politik yang bersangkutan</w:t>
            </w:r>
            <w:r>
              <w:rPr>
                <w:rStyle w:val="Emphasis"/>
                <w:rFonts w:ascii="Arial" w:hAnsi="Arial" w:cs="Arial"/>
                <w:i w:val="0"/>
                <w:color w:val="auto"/>
                <w:shd w:val="clear" w:color="auto" w:fill="FFFFFF"/>
                <w:lang w:val="id-ID"/>
              </w:rPr>
              <w:t>;</w:t>
            </w:r>
          </w:p>
          <w:p w14:paraId="177937E1"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lastRenderedPageBreak/>
              <w:t xml:space="preserve">Keputusan DPP Partai Politik tentang Pemberhentian Anggota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yang bersangkutan</w:t>
            </w:r>
            <w:r>
              <w:rPr>
                <w:rStyle w:val="Emphasis"/>
                <w:rFonts w:ascii="Arial" w:hAnsi="Arial" w:cs="Arial"/>
                <w:i w:val="0"/>
                <w:color w:val="auto"/>
                <w:shd w:val="clear" w:color="auto" w:fill="FFFFFF"/>
                <w:lang w:val="id-ID"/>
              </w:rPr>
              <w:t>;</w:t>
            </w:r>
          </w:p>
          <w:p w14:paraId="2061720E"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Surat Keterangan dari Pengadilan Negeri setempat yang menyatakan tidak adanya gugatan terhadap Badan Kehormatan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dan/atau Partai Politik yang bersangkutan (dalam hal tidak adanya gugatan)</w:t>
            </w:r>
            <w:r>
              <w:rPr>
                <w:rStyle w:val="Emphasis"/>
                <w:rFonts w:ascii="Arial" w:hAnsi="Arial" w:cs="Arial"/>
                <w:i w:val="0"/>
                <w:color w:val="auto"/>
                <w:shd w:val="clear" w:color="auto" w:fill="FFFFFF"/>
                <w:lang w:val="id-ID"/>
              </w:rPr>
              <w:t>;</w:t>
            </w:r>
          </w:p>
          <w:p w14:paraId="55614938"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Salinan Putusan Pengadilan yang telah memperoleh kekuatan hukum tetap (dalam hal adanya gugatan terhadap Badan Kehormatan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dan/atau Partai Politik yang bersangkutan)</w:t>
            </w:r>
            <w:r>
              <w:rPr>
                <w:rStyle w:val="Emphasis"/>
                <w:rFonts w:ascii="Arial" w:hAnsi="Arial" w:cs="Arial"/>
                <w:i w:val="0"/>
                <w:color w:val="auto"/>
                <w:shd w:val="clear" w:color="auto" w:fill="FFFFFF"/>
                <w:lang w:val="id-ID"/>
              </w:rPr>
              <w:t>.</w:t>
            </w:r>
          </w:p>
          <w:p w14:paraId="1042C3C9"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Pemberhentian Sementara anggota dan/atau pimpinan DPRD Provinsi, melampirkan :</w:t>
            </w:r>
          </w:p>
          <w:p w14:paraId="6C5DB2B6" w14:textId="77777777" w:rsidR="00571640" w:rsidRPr="00841560" w:rsidRDefault="00571640" w:rsidP="00FA33ED">
            <w:pPr>
              <w:pStyle w:val="Default"/>
              <w:numPr>
                <w:ilvl w:val="0"/>
                <w:numId w:val="36"/>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Surat Pelimpahan Perkara ke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engadilan/Surat Keterangan Pengadilan tentang tanggal penetapan status terdakwa</w:t>
            </w:r>
            <w:r>
              <w:rPr>
                <w:rStyle w:val="Emphasis"/>
                <w:rFonts w:ascii="Arial" w:hAnsi="Arial" w:cs="Arial"/>
                <w:i w:val="0"/>
                <w:color w:val="auto"/>
                <w:shd w:val="clear" w:color="auto" w:fill="FFFFFF"/>
                <w:lang w:val="id-ID"/>
              </w:rPr>
              <w:t>;</w:t>
            </w:r>
          </w:p>
          <w:p w14:paraId="619DCEE6" w14:textId="77777777" w:rsidR="00571640" w:rsidRPr="00841560" w:rsidRDefault="00571640" w:rsidP="00FA33ED">
            <w:pPr>
              <w:pStyle w:val="Default"/>
              <w:numPr>
                <w:ilvl w:val="0"/>
                <w:numId w:val="36"/>
              </w:numPr>
              <w:ind w:left="1068"/>
              <w:jc w:val="both"/>
              <w:rPr>
                <w:rFonts w:ascii="Arial" w:hAnsi="Arial" w:cs="Arial"/>
                <w:i/>
                <w:color w:val="auto"/>
              </w:rPr>
            </w:pPr>
            <w:r w:rsidRPr="00841560">
              <w:rPr>
                <w:rStyle w:val="Emphasis"/>
                <w:rFonts w:ascii="Arial" w:hAnsi="Arial" w:cs="Arial"/>
                <w:i w:val="0"/>
                <w:color w:val="auto"/>
                <w:shd w:val="clear" w:color="auto" w:fill="FFFFFF"/>
              </w:rPr>
              <w:t>Nomor Register Perkara Pengadilan Negeri</w:t>
            </w:r>
            <w:r>
              <w:rPr>
                <w:rStyle w:val="Emphasis"/>
                <w:rFonts w:ascii="Arial" w:hAnsi="Arial" w:cs="Arial"/>
                <w:i w:val="0"/>
                <w:color w:val="auto"/>
                <w:shd w:val="clear" w:color="auto" w:fill="FFFFFF"/>
                <w:lang w:val="id-ID"/>
              </w:rPr>
              <w:t>;</w:t>
            </w:r>
          </w:p>
          <w:p w14:paraId="7E174536" w14:textId="77777777" w:rsidR="00571640" w:rsidRPr="00841560" w:rsidRDefault="00571640" w:rsidP="001F54D4">
            <w:pPr>
              <w:pStyle w:val="Default"/>
              <w:numPr>
                <w:ilvl w:val="0"/>
                <w:numId w:val="104"/>
              </w:numPr>
              <w:ind w:left="359"/>
              <w:jc w:val="both"/>
              <w:rPr>
                <w:rFonts w:ascii="Arial" w:hAnsi="Arial" w:cs="Arial"/>
                <w:color w:val="auto"/>
              </w:rPr>
            </w:pPr>
            <w:r w:rsidRPr="00841560">
              <w:rPr>
                <w:rFonts w:ascii="Arial" w:hAnsi="Arial" w:cs="Arial"/>
                <w:color w:val="auto"/>
              </w:rPr>
              <w:t xml:space="preserve">Surat Usulan </w:t>
            </w:r>
            <w:r>
              <w:rPr>
                <w:rFonts w:ascii="Arial" w:hAnsi="Arial" w:cs="Arial"/>
                <w:color w:val="auto"/>
                <w:lang w:val="id-ID"/>
              </w:rPr>
              <w:t>d</w:t>
            </w:r>
            <w:r w:rsidRPr="00841560">
              <w:rPr>
                <w:rFonts w:ascii="Arial" w:hAnsi="Arial" w:cs="Arial"/>
                <w:color w:val="auto"/>
              </w:rPr>
              <w:t xml:space="preserve">ari Pimpinan Partai Politik (Tingkat Provinsi) </w:t>
            </w:r>
            <w:r>
              <w:rPr>
                <w:rFonts w:ascii="Arial" w:hAnsi="Arial" w:cs="Arial"/>
                <w:color w:val="auto"/>
                <w:lang w:val="id-ID"/>
              </w:rPr>
              <w:t>k</w:t>
            </w:r>
            <w:r w:rsidRPr="00841560">
              <w:rPr>
                <w:rFonts w:ascii="Arial" w:hAnsi="Arial" w:cs="Arial"/>
                <w:color w:val="auto"/>
              </w:rPr>
              <w:t>epada Pimpinan DPRD Provinsi</w:t>
            </w:r>
            <w:r>
              <w:rPr>
                <w:rFonts w:ascii="Arial" w:hAnsi="Arial" w:cs="Arial"/>
                <w:color w:val="auto"/>
                <w:lang w:val="id-ID"/>
              </w:rPr>
              <w:t>.</w:t>
            </w:r>
          </w:p>
          <w:p w14:paraId="5DC72BE4" w14:textId="77777777" w:rsidR="00571640" w:rsidRPr="00841560" w:rsidRDefault="00571640" w:rsidP="001F54D4">
            <w:pPr>
              <w:pStyle w:val="Default"/>
              <w:numPr>
                <w:ilvl w:val="0"/>
                <w:numId w:val="104"/>
              </w:numPr>
              <w:ind w:left="359"/>
              <w:jc w:val="both"/>
              <w:rPr>
                <w:rFonts w:ascii="Arial" w:hAnsi="Arial" w:cs="Arial"/>
                <w:color w:val="auto"/>
              </w:rPr>
            </w:pPr>
            <w:r w:rsidRPr="00841560">
              <w:rPr>
                <w:rFonts w:ascii="Arial" w:hAnsi="Arial" w:cs="Arial"/>
                <w:color w:val="auto"/>
              </w:rPr>
              <w:t>Surat Pimpinan</w:t>
            </w:r>
            <w:r>
              <w:rPr>
                <w:rFonts w:ascii="Arial" w:hAnsi="Arial" w:cs="Arial"/>
                <w:color w:val="auto"/>
              </w:rPr>
              <w:t xml:space="preserve"> DPRD Provinsi </w:t>
            </w:r>
            <w:r>
              <w:rPr>
                <w:rFonts w:ascii="Arial" w:hAnsi="Arial" w:cs="Arial"/>
                <w:color w:val="auto"/>
                <w:lang w:val="id-ID"/>
              </w:rPr>
              <w:t>k</w:t>
            </w:r>
            <w:r>
              <w:rPr>
                <w:rFonts w:ascii="Arial" w:hAnsi="Arial" w:cs="Arial"/>
                <w:color w:val="auto"/>
              </w:rPr>
              <w:t>epada Mendagri m</w:t>
            </w:r>
            <w:r w:rsidRPr="00841560">
              <w:rPr>
                <w:rFonts w:ascii="Arial" w:hAnsi="Arial" w:cs="Arial"/>
                <w:color w:val="auto"/>
              </w:rPr>
              <w:t>elalui Gubernur</w:t>
            </w:r>
            <w:r>
              <w:rPr>
                <w:rFonts w:ascii="Arial" w:hAnsi="Arial" w:cs="Arial"/>
                <w:color w:val="auto"/>
                <w:lang w:val="id-ID"/>
              </w:rPr>
              <w:t>.</w:t>
            </w:r>
          </w:p>
          <w:p w14:paraId="3CEBACA9" w14:textId="77777777" w:rsidR="00571640" w:rsidRPr="00841560" w:rsidRDefault="00571640" w:rsidP="001F54D4">
            <w:pPr>
              <w:pStyle w:val="Default"/>
              <w:numPr>
                <w:ilvl w:val="0"/>
                <w:numId w:val="104"/>
              </w:numPr>
              <w:ind w:left="359"/>
              <w:jc w:val="both"/>
              <w:rPr>
                <w:rFonts w:ascii="Arial" w:hAnsi="Arial" w:cs="Arial"/>
                <w:color w:val="auto"/>
              </w:rPr>
            </w:pPr>
            <w:r w:rsidRPr="00841560">
              <w:rPr>
                <w:rFonts w:ascii="Arial" w:hAnsi="Arial" w:cs="Arial"/>
                <w:color w:val="auto"/>
              </w:rPr>
              <w:t xml:space="preserve">Surat Gubernur </w:t>
            </w:r>
            <w:r>
              <w:rPr>
                <w:rFonts w:ascii="Arial" w:hAnsi="Arial" w:cs="Arial"/>
                <w:color w:val="auto"/>
                <w:lang w:val="id-ID"/>
              </w:rPr>
              <w:t>k</w:t>
            </w:r>
            <w:r w:rsidRPr="00841560">
              <w:rPr>
                <w:rFonts w:ascii="Arial" w:hAnsi="Arial" w:cs="Arial"/>
                <w:color w:val="auto"/>
              </w:rPr>
              <w:t>epada Mendagri</w:t>
            </w:r>
            <w:r>
              <w:rPr>
                <w:rFonts w:ascii="Arial" w:hAnsi="Arial" w:cs="Arial"/>
                <w:color w:val="auto"/>
                <w:lang w:val="id-ID"/>
              </w:rPr>
              <w:t>.</w:t>
            </w:r>
          </w:p>
        </w:tc>
      </w:tr>
      <w:tr w:rsidR="00571640" w:rsidRPr="00841560" w14:paraId="19D3AE96" w14:textId="77777777" w:rsidTr="0039619A">
        <w:tc>
          <w:tcPr>
            <w:tcW w:w="551" w:type="dxa"/>
          </w:tcPr>
          <w:p w14:paraId="4743F004" w14:textId="77777777" w:rsidR="00571640" w:rsidRPr="00841560" w:rsidRDefault="00571640" w:rsidP="0039619A">
            <w:pPr>
              <w:pStyle w:val="ListParagraph"/>
              <w:tabs>
                <w:tab w:val="left" w:pos="709"/>
                <w:tab w:val="left" w:pos="1134"/>
              </w:tabs>
              <w:ind w:left="0"/>
              <w:jc w:val="right"/>
              <w:rPr>
                <w:rFonts w:ascii="Arial" w:hAnsi="Arial" w:cs="Arial"/>
                <w:sz w:val="24"/>
                <w:szCs w:val="24"/>
                <w:lang w:val="id-ID"/>
              </w:rPr>
            </w:pPr>
            <w:r>
              <w:rPr>
                <w:rFonts w:ascii="Arial" w:hAnsi="Arial" w:cs="Arial"/>
                <w:sz w:val="24"/>
                <w:szCs w:val="24"/>
                <w:lang w:val="id-ID"/>
              </w:rPr>
              <w:lastRenderedPageBreak/>
              <w:t>B.</w:t>
            </w:r>
          </w:p>
        </w:tc>
        <w:tc>
          <w:tcPr>
            <w:tcW w:w="8776" w:type="dxa"/>
            <w:shd w:val="clear" w:color="auto" w:fill="auto"/>
          </w:tcPr>
          <w:p w14:paraId="145B9E46" w14:textId="77777777" w:rsidR="00571640" w:rsidRPr="00841560" w:rsidRDefault="00571640" w:rsidP="0039619A">
            <w:pPr>
              <w:pStyle w:val="Default"/>
              <w:rPr>
                <w:rFonts w:ascii="Arial" w:hAnsi="Arial" w:cs="Arial"/>
                <w:color w:val="auto"/>
                <w:lang w:val="id-ID"/>
              </w:rPr>
            </w:pPr>
            <w:r w:rsidRPr="00841560">
              <w:rPr>
                <w:rFonts w:ascii="Arial" w:hAnsi="Arial" w:cs="Arial"/>
                <w:color w:val="auto"/>
                <w:lang w:val="id-ID"/>
              </w:rPr>
              <w:t>Persyaratan Pengangkatan PAW Anggota DPRD</w:t>
            </w:r>
            <w:r>
              <w:rPr>
                <w:rFonts w:ascii="Arial" w:hAnsi="Arial" w:cs="Arial"/>
                <w:color w:val="auto"/>
                <w:lang w:val="id-ID"/>
              </w:rPr>
              <w:t xml:space="preserve"> Provinsi</w:t>
            </w:r>
          </w:p>
        </w:tc>
      </w:tr>
      <w:tr w:rsidR="00571640" w:rsidRPr="00841560" w14:paraId="244A224C" w14:textId="77777777" w:rsidTr="0039619A">
        <w:tc>
          <w:tcPr>
            <w:tcW w:w="551" w:type="dxa"/>
          </w:tcPr>
          <w:p w14:paraId="68DD6B15"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15860CDB" w14:textId="77777777" w:rsidR="00B17EF9" w:rsidRDefault="00571640" w:rsidP="001F54D4">
            <w:pPr>
              <w:pStyle w:val="Default"/>
              <w:numPr>
                <w:ilvl w:val="0"/>
                <w:numId w:val="103"/>
              </w:numPr>
              <w:ind w:left="359"/>
              <w:jc w:val="both"/>
              <w:rPr>
                <w:rFonts w:ascii="Arial" w:hAnsi="Arial" w:cs="Arial"/>
                <w:color w:val="auto"/>
              </w:rPr>
            </w:pPr>
            <w:r w:rsidRPr="00841560">
              <w:rPr>
                <w:rFonts w:ascii="Arial" w:hAnsi="Arial" w:cs="Arial"/>
                <w:color w:val="auto"/>
              </w:rPr>
              <w:t>Surat Keterangan Keaslian Dokumen dari Biro Pemerintahan/Otda Provinsi</w:t>
            </w:r>
            <w:r>
              <w:rPr>
                <w:rFonts w:ascii="Arial" w:hAnsi="Arial" w:cs="Arial"/>
                <w:color w:val="auto"/>
                <w:lang w:val="id-ID"/>
              </w:rPr>
              <w:t>;</w:t>
            </w:r>
          </w:p>
          <w:p w14:paraId="4C3D6870" w14:textId="77777777" w:rsidR="00B17EF9" w:rsidRDefault="00571640" w:rsidP="001F54D4">
            <w:pPr>
              <w:pStyle w:val="Default"/>
              <w:numPr>
                <w:ilvl w:val="0"/>
                <w:numId w:val="103"/>
              </w:numPr>
              <w:ind w:left="359"/>
              <w:jc w:val="both"/>
              <w:rPr>
                <w:rFonts w:ascii="Arial" w:hAnsi="Arial" w:cs="Arial"/>
                <w:color w:val="auto"/>
              </w:rPr>
            </w:pPr>
            <w:r w:rsidRPr="00B17EF9">
              <w:rPr>
                <w:rFonts w:ascii="Arial" w:hAnsi="Arial" w:cs="Arial"/>
                <w:color w:val="auto"/>
              </w:rPr>
              <w:t xml:space="preserve">Fotokopi </w:t>
            </w:r>
            <w:r w:rsidRPr="00B17EF9">
              <w:rPr>
                <w:rFonts w:ascii="Arial" w:hAnsi="Arial" w:cs="Arial"/>
                <w:color w:val="auto"/>
                <w:lang w:val="id-ID"/>
              </w:rPr>
              <w:t>K</w:t>
            </w:r>
            <w:r w:rsidRPr="00B17EF9">
              <w:rPr>
                <w:rFonts w:ascii="Arial" w:hAnsi="Arial" w:cs="Arial"/>
                <w:color w:val="auto"/>
              </w:rPr>
              <w:t xml:space="preserve">eputusan Menteri Dalam Negeri tentang Peresmian Pengangkatan </w:t>
            </w:r>
            <w:r w:rsidRPr="00B17EF9">
              <w:rPr>
                <w:rFonts w:ascii="Arial" w:hAnsi="Arial" w:cs="Arial"/>
                <w:color w:val="auto"/>
                <w:lang w:val="id-ID"/>
              </w:rPr>
              <w:t>A</w:t>
            </w:r>
            <w:r w:rsidRPr="00B17EF9">
              <w:rPr>
                <w:rFonts w:ascii="Arial" w:hAnsi="Arial" w:cs="Arial"/>
                <w:color w:val="auto"/>
              </w:rPr>
              <w:t xml:space="preserve">nggota DPRD </w:t>
            </w:r>
            <w:r w:rsidRPr="00B17EF9">
              <w:rPr>
                <w:rFonts w:ascii="Arial" w:hAnsi="Arial" w:cs="Arial"/>
                <w:color w:val="auto"/>
                <w:lang w:val="id-ID"/>
              </w:rPr>
              <w:t>P</w:t>
            </w:r>
            <w:r w:rsidRPr="00B17EF9">
              <w:rPr>
                <w:rFonts w:ascii="Arial" w:hAnsi="Arial" w:cs="Arial"/>
                <w:color w:val="auto"/>
              </w:rPr>
              <w:t>rovinsi yang diberhentikan</w:t>
            </w:r>
            <w:r w:rsidRPr="00B17EF9">
              <w:rPr>
                <w:rFonts w:ascii="Arial" w:hAnsi="Arial" w:cs="Arial"/>
                <w:color w:val="auto"/>
                <w:lang w:val="id-ID"/>
              </w:rPr>
              <w:t xml:space="preserve"> (Kepmendagri Pengangkatan awal);</w:t>
            </w:r>
          </w:p>
          <w:p w14:paraId="1753B2B6" w14:textId="5B830400" w:rsidR="00571640" w:rsidRPr="00B17EF9" w:rsidRDefault="00571640" w:rsidP="001F54D4">
            <w:pPr>
              <w:pStyle w:val="Default"/>
              <w:numPr>
                <w:ilvl w:val="0"/>
                <w:numId w:val="103"/>
              </w:numPr>
              <w:ind w:left="359"/>
              <w:jc w:val="both"/>
              <w:rPr>
                <w:rFonts w:ascii="Arial" w:hAnsi="Arial" w:cs="Arial"/>
                <w:color w:val="auto"/>
              </w:rPr>
            </w:pPr>
            <w:r w:rsidRPr="00B17EF9">
              <w:rPr>
                <w:rFonts w:ascii="Arial" w:hAnsi="Arial" w:cs="Arial"/>
                <w:color w:val="auto"/>
              </w:rPr>
              <w:t>Fotokopi Berita Acara pengucapan sumpah/janji Anggota DPRD Provinsi yang diberhentikan</w:t>
            </w:r>
            <w:r w:rsidRPr="00B17EF9">
              <w:rPr>
                <w:rFonts w:ascii="Arial" w:hAnsi="Arial" w:cs="Arial"/>
                <w:color w:val="auto"/>
                <w:lang w:val="id-ID"/>
              </w:rPr>
              <w:t>;</w:t>
            </w:r>
          </w:p>
          <w:p w14:paraId="00FBA04D" w14:textId="0A4983FE" w:rsidR="00571640" w:rsidRDefault="00571640" w:rsidP="001F54D4">
            <w:pPr>
              <w:pStyle w:val="Default"/>
              <w:numPr>
                <w:ilvl w:val="0"/>
                <w:numId w:val="103"/>
              </w:numPr>
              <w:ind w:left="359"/>
              <w:jc w:val="both"/>
              <w:rPr>
                <w:rFonts w:ascii="Arial" w:hAnsi="Arial" w:cs="Arial"/>
                <w:color w:val="auto"/>
              </w:rPr>
            </w:pPr>
            <w:r w:rsidRPr="00841560">
              <w:rPr>
                <w:rFonts w:ascii="Arial" w:hAnsi="Arial" w:cs="Arial"/>
                <w:color w:val="auto"/>
              </w:rPr>
              <w:t xml:space="preserve">Fotokopi </w:t>
            </w:r>
            <w:r>
              <w:rPr>
                <w:rFonts w:ascii="Arial" w:hAnsi="Arial" w:cs="Arial"/>
                <w:color w:val="auto"/>
                <w:lang w:val="id-ID"/>
              </w:rPr>
              <w:t>K</w:t>
            </w:r>
            <w:r w:rsidRPr="00841560">
              <w:rPr>
                <w:rFonts w:ascii="Arial" w:hAnsi="Arial" w:cs="Arial"/>
                <w:color w:val="auto"/>
              </w:rPr>
              <w:t xml:space="preserve">eputusan Menteri Dalam Negeri tentang peresmian pemberhentian antarwaktu (dalam hal </w:t>
            </w:r>
            <w:r>
              <w:rPr>
                <w:rFonts w:ascii="Arial" w:hAnsi="Arial" w:cs="Arial"/>
                <w:color w:val="auto"/>
                <w:lang w:val="id-ID"/>
              </w:rPr>
              <w:t>K</w:t>
            </w:r>
            <w:r w:rsidRPr="00841560">
              <w:rPr>
                <w:rFonts w:ascii="Arial" w:hAnsi="Arial" w:cs="Arial"/>
                <w:color w:val="auto"/>
              </w:rPr>
              <w:t>epmendagri pemberhentian antarwaktu telah ditetapkan sebelum usulan pengangkatan pengganti antarwaktu disampaikan)</w:t>
            </w:r>
            <w:r>
              <w:rPr>
                <w:rFonts w:ascii="Arial" w:hAnsi="Arial" w:cs="Arial"/>
                <w:color w:val="auto"/>
                <w:lang w:val="id-ID"/>
              </w:rPr>
              <w:t>;</w:t>
            </w:r>
          </w:p>
          <w:p w14:paraId="50415595"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 xml:space="preserve">Surat usulan pemberhentian </w:t>
            </w:r>
            <w:r>
              <w:rPr>
                <w:rFonts w:ascii="Arial" w:hAnsi="Arial" w:cs="Arial"/>
                <w:color w:val="auto"/>
                <w:lang w:val="id-ID"/>
              </w:rPr>
              <w:t>A</w:t>
            </w:r>
            <w:r w:rsidRPr="00CD76A1">
              <w:rPr>
                <w:rFonts w:ascii="Arial" w:hAnsi="Arial" w:cs="Arial"/>
                <w:color w:val="auto"/>
              </w:rPr>
              <w:t xml:space="preserve">nggota DPRD </w:t>
            </w:r>
            <w:r>
              <w:rPr>
                <w:rFonts w:ascii="Arial" w:hAnsi="Arial" w:cs="Arial"/>
                <w:color w:val="auto"/>
                <w:lang w:val="id-ID"/>
              </w:rPr>
              <w:t>P</w:t>
            </w:r>
            <w:r w:rsidRPr="00CD76A1">
              <w:rPr>
                <w:rFonts w:ascii="Arial" w:hAnsi="Arial" w:cs="Arial"/>
                <w:color w:val="auto"/>
              </w:rPr>
              <w:t>rovinsi dari pimpinan partai politik</w:t>
            </w:r>
            <w:r>
              <w:rPr>
                <w:rFonts w:ascii="Arial" w:hAnsi="Arial" w:cs="Arial"/>
                <w:color w:val="auto"/>
                <w:lang w:val="id-ID"/>
              </w:rPr>
              <w:t>;</w:t>
            </w:r>
          </w:p>
          <w:p w14:paraId="757D0407"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 xml:space="preserve">Surat </w:t>
            </w:r>
            <w:r>
              <w:rPr>
                <w:rFonts w:ascii="Arial" w:hAnsi="Arial" w:cs="Arial"/>
                <w:color w:val="auto"/>
                <w:lang w:val="id-ID"/>
              </w:rPr>
              <w:t>P</w:t>
            </w:r>
            <w:r w:rsidRPr="00CD76A1">
              <w:rPr>
                <w:rFonts w:ascii="Arial" w:hAnsi="Arial" w:cs="Arial"/>
                <w:color w:val="auto"/>
              </w:rPr>
              <w:t xml:space="preserve">impinan DPRD </w:t>
            </w:r>
            <w:r>
              <w:rPr>
                <w:rFonts w:ascii="Arial" w:hAnsi="Arial" w:cs="Arial"/>
                <w:color w:val="auto"/>
                <w:lang w:val="id-ID"/>
              </w:rPr>
              <w:t>P</w:t>
            </w:r>
            <w:r w:rsidRPr="00CD76A1">
              <w:rPr>
                <w:rFonts w:ascii="Arial" w:hAnsi="Arial" w:cs="Arial"/>
                <w:color w:val="auto"/>
              </w:rPr>
              <w:t xml:space="preserve">rovinsi kepada ketua KPU </w:t>
            </w:r>
            <w:r>
              <w:rPr>
                <w:rFonts w:ascii="Arial" w:hAnsi="Arial" w:cs="Arial"/>
                <w:color w:val="auto"/>
                <w:lang w:val="id-ID"/>
              </w:rPr>
              <w:t>P</w:t>
            </w:r>
            <w:r w:rsidRPr="00CD76A1">
              <w:rPr>
                <w:rFonts w:ascii="Arial" w:hAnsi="Arial" w:cs="Arial"/>
                <w:color w:val="auto"/>
              </w:rPr>
              <w:t xml:space="preserve">rovinsi hal penyampaian nama anggota DPRD </w:t>
            </w:r>
            <w:r>
              <w:rPr>
                <w:rFonts w:ascii="Arial" w:hAnsi="Arial" w:cs="Arial"/>
                <w:color w:val="auto"/>
                <w:lang w:val="id-ID"/>
              </w:rPr>
              <w:t>P</w:t>
            </w:r>
            <w:r w:rsidRPr="00CD76A1">
              <w:rPr>
                <w:rFonts w:ascii="Arial" w:hAnsi="Arial" w:cs="Arial"/>
                <w:color w:val="auto"/>
              </w:rPr>
              <w:t>rovinsi yang diberhentikan antarwaktu dan permintaan nama calon pengganti antarwaktu</w:t>
            </w:r>
            <w:r>
              <w:rPr>
                <w:rFonts w:ascii="Arial" w:hAnsi="Arial" w:cs="Arial"/>
                <w:color w:val="auto"/>
                <w:lang w:val="id-ID"/>
              </w:rPr>
              <w:t>;</w:t>
            </w:r>
          </w:p>
          <w:p w14:paraId="5810701C"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 xml:space="preserve">Berita </w:t>
            </w:r>
            <w:r>
              <w:rPr>
                <w:rFonts w:ascii="Arial" w:hAnsi="Arial" w:cs="Arial"/>
                <w:color w:val="auto"/>
                <w:lang w:val="id-ID"/>
              </w:rPr>
              <w:t>A</w:t>
            </w:r>
            <w:r w:rsidRPr="00CD76A1">
              <w:rPr>
                <w:rFonts w:ascii="Arial" w:hAnsi="Arial" w:cs="Arial"/>
                <w:color w:val="auto"/>
              </w:rPr>
              <w:t xml:space="preserve">cara Komisi Pemilihan Umum Provinsi tentang pemeriksaan pemenuhan persyaratan calon pengganti antarwaktu </w:t>
            </w:r>
            <w:r>
              <w:rPr>
                <w:rFonts w:ascii="Arial" w:hAnsi="Arial" w:cs="Arial"/>
                <w:color w:val="auto"/>
                <w:lang w:val="id-ID"/>
              </w:rPr>
              <w:t>A</w:t>
            </w:r>
            <w:r w:rsidRPr="00CD76A1">
              <w:rPr>
                <w:rFonts w:ascii="Arial" w:hAnsi="Arial" w:cs="Arial"/>
                <w:color w:val="auto"/>
              </w:rPr>
              <w:t xml:space="preserve">nggota DPRD </w:t>
            </w:r>
            <w:r>
              <w:rPr>
                <w:rFonts w:ascii="Arial" w:hAnsi="Arial" w:cs="Arial"/>
                <w:color w:val="auto"/>
                <w:lang w:val="id-ID"/>
              </w:rPr>
              <w:t>P</w:t>
            </w:r>
            <w:r w:rsidRPr="00CD76A1">
              <w:rPr>
                <w:rFonts w:ascii="Arial" w:hAnsi="Arial" w:cs="Arial"/>
                <w:color w:val="auto"/>
              </w:rPr>
              <w:t>rovinsi</w:t>
            </w:r>
            <w:r>
              <w:rPr>
                <w:rFonts w:ascii="Arial" w:hAnsi="Arial" w:cs="Arial"/>
                <w:color w:val="auto"/>
                <w:lang w:val="id-ID"/>
              </w:rPr>
              <w:t>;</w:t>
            </w:r>
          </w:p>
          <w:p w14:paraId="09A9CDD9"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 xml:space="preserve">Fotokopi Daftar Calon Tetap (DCT) </w:t>
            </w:r>
            <w:r>
              <w:rPr>
                <w:rFonts w:ascii="Arial" w:hAnsi="Arial" w:cs="Arial"/>
                <w:color w:val="auto"/>
                <w:lang w:val="id-ID"/>
              </w:rPr>
              <w:t>A</w:t>
            </w:r>
            <w:r w:rsidRPr="00CD76A1">
              <w:rPr>
                <w:rFonts w:ascii="Arial" w:hAnsi="Arial" w:cs="Arial"/>
                <w:color w:val="auto"/>
              </w:rPr>
              <w:t>nggota DPRD</w:t>
            </w:r>
            <w:r>
              <w:rPr>
                <w:rFonts w:ascii="Arial" w:hAnsi="Arial" w:cs="Arial"/>
                <w:color w:val="auto"/>
                <w:lang w:val="id-ID"/>
              </w:rPr>
              <w:t>;</w:t>
            </w:r>
          </w:p>
          <w:p w14:paraId="524AB1FB"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Fotokopi Kartu Tanda Penduduk (KTP) calon pengganti antarwaktu</w:t>
            </w:r>
            <w:r>
              <w:rPr>
                <w:rFonts w:ascii="Arial" w:hAnsi="Arial" w:cs="Arial"/>
                <w:color w:val="auto"/>
                <w:lang w:val="id-ID"/>
              </w:rPr>
              <w:t>;</w:t>
            </w:r>
          </w:p>
          <w:p w14:paraId="169AD436" w14:textId="77777777" w:rsidR="00571640" w:rsidRPr="00AF1ECE"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Fotokopi ijazah terakhir dan STTB/transkrip nilai calon pengganti antarwaktu</w:t>
            </w:r>
            <w:r>
              <w:rPr>
                <w:rFonts w:ascii="Arial" w:hAnsi="Arial" w:cs="Arial"/>
                <w:color w:val="auto"/>
                <w:lang w:val="id-ID"/>
              </w:rPr>
              <w:t>;</w:t>
            </w:r>
          </w:p>
          <w:p w14:paraId="4CCBCFEB" w14:textId="77777777" w:rsidR="00571640" w:rsidRDefault="00571640" w:rsidP="001F54D4">
            <w:pPr>
              <w:pStyle w:val="Default"/>
              <w:numPr>
                <w:ilvl w:val="0"/>
                <w:numId w:val="103"/>
              </w:numPr>
              <w:ind w:left="359"/>
              <w:jc w:val="both"/>
              <w:rPr>
                <w:rFonts w:ascii="Arial" w:hAnsi="Arial" w:cs="Arial"/>
                <w:color w:val="auto"/>
              </w:rPr>
            </w:pPr>
            <w:r>
              <w:rPr>
                <w:rFonts w:ascii="Arial" w:hAnsi="Arial" w:cs="Arial"/>
                <w:color w:val="auto"/>
                <w:lang w:val="id-ID"/>
              </w:rPr>
              <w:t>Surat Keterangan Catatan Kepolisian (SKCK) terbaru calon pengganti antarwaktu;</w:t>
            </w:r>
          </w:p>
          <w:p w14:paraId="41F43BF8"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Surat keterangan sehat jasmani dan rohani calon pengganti antarwaktu</w:t>
            </w:r>
            <w:r>
              <w:rPr>
                <w:rFonts w:ascii="Arial" w:hAnsi="Arial" w:cs="Arial"/>
                <w:color w:val="auto"/>
                <w:lang w:val="id-ID"/>
              </w:rPr>
              <w:t xml:space="preserve"> (terbaru);</w:t>
            </w:r>
          </w:p>
          <w:p w14:paraId="51AD6B84"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Surat pernyataan kesediaan untuk tidak berpraktik sebagai akuntan publik, pengacara, notaris, ppat, dan tidak melakukan pekerjaan penyedia barang dan jasa yang berhubungan dengan keuangan negara serta pekerjaan lain yang dapat menimbulkan konflik kepentingan dengan tugas, wewenang, dan hak sebagai anggota DPRD yang ditandatangani di atas kertas berm</w:t>
            </w:r>
            <w:r>
              <w:rPr>
                <w:rFonts w:ascii="Arial" w:hAnsi="Arial" w:cs="Arial"/>
                <w:color w:val="auto"/>
                <w:lang w:val="id-ID"/>
              </w:rPr>
              <w:t>a</w:t>
            </w:r>
            <w:r w:rsidRPr="00CD76A1">
              <w:rPr>
                <w:rFonts w:ascii="Arial" w:hAnsi="Arial" w:cs="Arial"/>
                <w:color w:val="auto"/>
              </w:rPr>
              <w:t>terai</w:t>
            </w:r>
            <w:r>
              <w:rPr>
                <w:rFonts w:ascii="Arial" w:hAnsi="Arial" w:cs="Arial"/>
                <w:color w:val="auto"/>
                <w:lang w:val="id-ID"/>
              </w:rPr>
              <w:t>;</w:t>
            </w:r>
          </w:p>
          <w:p w14:paraId="0502794E"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Surat pengunduran diri yang tidak dapat ditarik kembali sebagai PNS, TNI/</w:t>
            </w:r>
            <w:r>
              <w:rPr>
                <w:rFonts w:ascii="Arial" w:hAnsi="Arial" w:cs="Arial"/>
                <w:color w:val="auto"/>
                <w:lang w:val="id-ID"/>
              </w:rPr>
              <w:t>P</w:t>
            </w:r>
            <w:r w:rsidRPr="00CD76A1">
              <w:rPr>
                <w:rFonts w:ascii="Arial" w:hAnsi="Arial" w:cs="Arial"/>
                <w:color w:val="auto"/>
              </w:rPr>
              <w:t>olri, pengurus pada BUMN/BUMD, pengurus badan lain yang anggarannya bersumber dari keuangan negara</w:t>
            </w:r>
            <w:r>
              <w:rPr>
                <w:rFonts w:ascii="Arial" w:hAnsi="Arial" w:cs="Arial"/>
                <w:color w:val="auto"/>
                <w:lang w:val="id-ID"/>
              </w:rPr>
              <w:t>;</w:t>
            </w:r>
          </w:p>
          <w:p w14:paraId="4AF44A5A"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Fotokopi Kartu Tanda Anggota Parpol peserta pemilu yang masih berlaku</w:t>
            </w:r>
            <w:r>
              <w:rPr>
                <w:rFonts w:ascii="Arial" w:hAnsi="Arial" w:cs="Arial"/>
                <w:color w:val="auto"/>
                <w:lang w:val="id-ID"/>
              </w:rPr>
              <w:t>;</w:t>
            </w:r>
          </w:p>
          <w:p w14:paraId="18D52E32"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Surat keterangan tidak ada sengketa partai politik dari mahkamah partai atau sebutan lain dan/atau pengadilan negeri setempat</w:t>
            </w:r>
            <w:r>
              <w:rPr>
                <w:rFonts w:ascii="Arial" w:hAnsi="Arial" w:cs="Arial"/>
                <w:color w:val="auto"/>
                <w:lang w:val="id-ID"/>
              </w:rPr>
              <w:t>;</w:t>
            </w:r>
          </w:p>
          <w:p w14:paraId="455A034A" w14:textId="77777777" w:rsidR="00571640"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lastRenderedPageBreak/>
              <w:t xml:space="preserve">Surat </w:t>
            </w:r>
            <w:r>
              <w:rPr>
                <w:rFonts w:ascii="Arial" w:hAnsi="Arial" w:cs="Arial"/>
                <w:color w:val="auto"/>
                <w:lang w:val="id-ID"/>
              </w:rPr>
              <w:t>P</w:t>
            </w:r>
            <w:r w:rsidRPr="00CD76A1">
              <w:rPr>
                <w:rFonts w:ascii="Arial" w:hAnsi="Arial" w:cs="Arial"/>
                <w:color w:val="auto"/>
              </w:rPr>
              <w:t xml:space="preserve">impinan DPRD </w:t>
            </w:r>
            <w:r>
              <w:rPr>
                <w:rFonts w:ascii="Arial" w:hAnsi="Arial" w:cs="Arial"/>
                <w:color w:val="auto"/>
                <w:lang w:val="id-ID"/>
              </w:rPr>
              <w:t>P</w:t>
            </w:r>
            <w:r w:rsidRPr="00CD76A1">
              <w:rPr>
                <w:rFonts w:ascii="Arial" w:hAnsi="Arial" w:cs="Arial"/>
                <w:color w:val="auto"/>
              </w:rPr>
              <w:t xml:space="preserve">rovinsi kepada </w:t>
            </w:r>
            <w:r>
              <w:rPr>
                <w:rFonts w:ascii="Arial" w:hAnsi="Arial" w:cs="Arial"/>
                <w:color w:val="auto"/>
                <w:lang w:val="id-ID"/>
              </w:rPr>
              <w:t>M</w:t>
            </w:r>
            <w:r w:rsidRPr="00CD76A1">
              <w:rPr>
                <w:rFonts w:ascii="Arial" w:hAnsi="Arial" w:cs="Arial"/>
                <w:color w:val="auto"/>
              </w:rPr>
              <w:t xml:space="preserve">endagri melalui </w:t>
            </w:r>
            <w:r>
              <w:rPr>
                <w:rFonts w:ascii="Arial" w:hAnsi="Arial" w:cs="Arial"/>
                <w:color w:val="auto"/>
                <w:lang w:val="id-ID"/>
              </w:rPr>
              <w:t>G</w:t>
            </w:r>
            <w:r w:rsidRPr="00CD76A1">
              <w:rPr>
                <w:rFonts w:ascii="Arial" w:hAnsi="Arial" w:cs="Arial"/>
                <w:color w:val="auto"/>
              </w:rPr>
              <w:t>ubernur hal penyampaian nama Anggota DPRD Provinsi yang diberhentikan dan nama calon pengganti antarwaktu</w:t>
            </w:r>
            <w:r>
              <w:rPr>
                <w:rFonts w:ascii="Arial" w:hAnsi="Arial" w:cs="Arial"/>
                <w:color w:val="auto"/>
                <w:lang w:val="id-ID"/>
              </w:rPr>
              <w:t>;</w:t>
            </w:r>
          </w:p>
          <w:p w14:paraId="293D0088" w14:textId="77777777" w:rsidR="00571640" w:rsidRPr="00CD76A1" w:rsidRDefault="00571640" w:rsidP="001F54D4">
            <w:pPr>
              <w:pStyle w:val="Default"/>
              <w:numPr>
                <w:ilvl w:val="0"/>
                <w:numId w:val="103"/>
              </w:numPr>
              <w:ind w:left="359"/>
              <w:jc w:val="both"/>
              <w:rPr>
                <w:rFonts w:ascii="Arial" w:hAnsi="Arial" w:cs="Arial"/>
                <w:color w:val="auto"/>
              </w:rPr>
            </w:pPr>
            <w:r w:rsidRPr="00CD76A1">
              <w:rPr>
                <w:rFonts w:ascii="Arial" w:hAnsi="Arial" w:cs="Arial"/>
                <w:color w:val="auto"/>
              </w:rPr>
              <w:t xml:space="preserve">Surat </w:t>
            </w:r>
            <w:r>
              <w:rPr>
                <w:rFonts w:ascii="Arial" w:hAnsi="Arial" w:cs="Arial"/>
                <w:color w:val="auto"/>
                <w:lang w:val="id-ID"/>
              </w:rPr>
              <w:t>G</w:t>
            </w:r>
            <w:r w:rsidRPr="00CD76A1">
              <w:rPr>
                <w:rFonts w:ascii="Arial" w:hAnsi="Arial" w:cs="Arial"/>
                <w:color w:val="auto"/>
              </w:rPr>
              <w:t xml:space="preserve">ubernur kepada </w:t>
            </w:r>
            <w:r>
              <w:rPr>
                <w:rFonts w:ascii="Arial" w:hAnsi="Arial" w:cs="Arial"/>
                <w:color w:val="auto"/>
                <w:lang w:val="id-ID"/>
              </w:rPr>
              <w:t>M</w:t>
            </w:r>
            <w:r w:rsidRPr="00CD76A1">
              <w:rPr>
                <w:rFonts w:ascii="Arial" w:hAnsi="Arial" w:cs="Arial"/>
                <w:color w:val="auto"/>
              </w:rPr>
              <w:t xml:space="preserve">endagri hal penyampaian nama </w:t>
            </w:r>
            <w:r>
              <w:rPr>
                <w:rFonts w:ascii="Arial" w:hAnsi="Arial" w:cs="Arial"/>
                <w:color w:val="auto"/>
                <w:lang w:val="id-ID"/>
              </w:rPr>
              <w:t>A</w:t>
            </w:r>
            <w:r w:rsidRPr="00CD76A1">
              <w:rPr>
                <w:rFonts w:ascii="Arial" w:hAnsi="Arial" w:cs="Arial"/>
                <w:color w:val="auto"/>
              </w:rPr>
              <w:t xml:space="preserve">nggota DPRD </w:t>
            </w:r>
            <w:r>
              <w:rPr>
                <w:rFonts w:ascii="Arial" w:hAnsi="Arial" w:cs="Arial"/>
                <w:color w:val="auto"/>
                <w:lang w:val="id-ID"/>
              </w:rPr>
              <w:t>P</w:t>
            </w:r>
            <w:r w:rsidRPr="00CD76A1">
              <w:rPr>
                <w:rFonts w:ascii="Arial" w:hAnsi="Arial" w:cs="Arial"/>
                <w:color w:val="auto"/>
              </w:rPr>
              <w:t>rovinsi yang diberhentikan dan nama calon pengganti antarwaktu</w:t>
            </w:r>
            <w:r>
              <w:rPr>
                <w:rFonts w:ascii="Arial" w:hAnsi="Arial" w:cs="Arial"/>
                <w:color w:val="auto"/>
                <w:lang w:val="id-ID"/>
              </w:rPr>
              <w:t>.</w:t>
            </w:r>
          </w:p>
        </w:tc>
      </w:tr>
      <w:tr w:rsidR="00571640" w:rsidRPr="00841560" w14:paraId="08924850" w14:textId="77777777" w:rsidTr="0039619A">
        <w:tc>
          <w:tcPr>
            <w:tcW w:w="551" w:type="dxa"/>
          </w:tcPr>
          <w:p w14:paraId="4B127CA0"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2.</w:t>
            </w:r>
          </w:p>
        </w:tc>
        <w:tc>
          <w:tcPr>
            <w:tcW w:w="8776" w:type="dxa"/>
          </w:tcPr>
          <w:p w14:paraId="1F43D6C0"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Sistem, Mekanisme dan Prosedur</w:t>
            </w:r>
          </w:p>
        </w:tc>
      </w:tr>
      <w:tr w:rsidR="004172E8" w:rsidRPr="00841560" w14:paraId="1C3830DE" w14:textId="77777777" w:rsidTr="0039619A">
        <w:tc>
          <w:tcPr>
            <w:tcW w:w="551" w:type="dxa"/>
          </w:tcPr>
          <w:p w14:paraId="6EECE041" w14:textId="77777777" w:rsidR="004172E8" w:rsidRPr="00841560" w:rsidRDefault="004172E8" w:rsidP="004172E8">
            <w:pPr>
              <w:pStyle w:val="ListParagraph"/>
              <w:tabs>
                <w:tab w:val="left" w:pos="709"/>
                <w:tab w:val="left" w:pos="1134"/>
              </w:tabs>
              <w:ind w:left="0"/>
              <w:jc w:val="right"/>
              <w:rPr>
                <w:rFonts w:ascii="Arial" w:hAnsi="Arial" w:cs="Arial"/>
                <w:sz w:val="24"/>
                <w:szCs w:val="24"/>
              </w:rPr>
            </w:pPr>
          </w:p>
        </w:tc>
        <w:tc>
          <w:tcPr>
            <w:tcW w:w="8776" w:type="dxa"/>
          </w:tcPr>
          <w:p w14:paraId="5C577994" w14:textId="05375D3A" w:rsidR="004172E8" w:rsidRPr="00D50646" w:rsidRDefault="005D4791" w:rsidP="004172E8">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78752" behindDoc="0" locked="0" layoutInCell="1" allowOverlap="1" wp14:anchorId="590C2AE5" wp14:editId="2A37B582">
                      <wp:simplePos x="0" y="0"/>
                      <wp:positionH relativeFrom="column">
                        <wp:posOffset>2722245</wp:posOffset>
                      </wp:positionH>
                      <wp:positionV relativeFrom="paragraph">
                        <wp:posOffset>43180</wp:posOffset>
                      </wp:positionV>
                      <wp:extent cx="2705100" cy="1028700"/>
                      <wp:effectExtent l="0" t="0" r="19050" b="19050"/>
                      <wp:wrapNone/>
                      <wp:docPr id="11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28700"/>
                              </a:xfrm>
                              <a:prstGeom prst="roundRect">
                                <a:avLst>
                                  <a:gd name="adj" fmla="val 16667"/>
                                </a:avLst>
                              </a:prstGeom>
                              <a:solidFill>
                                <a:srgbClr val="FFFFFF"/>
                              </a:solidFill>
                              <a:ln w="9525">
                                <a:solidFill>
                                  <a:srgbClr val="000000"/>
                                </a:solidFill>
                                <a:round/>
                                <a:headEnd/>
                                <a:tailEnd/>
                              </a:ln>
                            </wps:spPr>
                            <wps:txbx>
                              <w:txbxContent>
                                <w:p w14:paraId="2BE3D790" w14:textId="7E6519A9" w:rsidR="00EF0BA1" w:rsidRPr="00FA48B0" w:rsidRDefault="00EF0BA1" w:rsidP="005D4791">
                                  <w:pPr>
                                    <w:spacing w:after="0" w:line="240" w:lineRule="auto"/>
                                    <w:jc w:val="center"/>
                                    <w:rPr>
                                      <w:sz w:val="20"/>
                                      <w:szCs w:val="20"/>
                                    </w:rPr>
                                  </w:pPr>
                                  <w:r>
                                    <w:t xml:space="preserve">Menerima layanan konsultasi </w:t>
                                  </w:r>
                                  <w:r w:rsidRPr="00FA48B0">
                                    <w:rPr>
                                      <w:rFonts w:ascii="Arial" w:hAnsi="Arial" w:cs="Arial"/>
                                      <w:sz w:val="20"/>
                                      <w:szCs w:val="20"/>
                                    </w:rPr>
                                    <w:t>Menerima fasilitasi Pelayanan Administrasi Peresmian Pemberhentian dan Pengangkatan Pengganti Antar Waktu Anggota DPRD</w:t>
                                  </w:r>
                                </w:p>
                                <w:p w14:paraId="2B86490C" w14:textId="6AF74A22" w:rsidR="00EF0BA1" w:rsidRPr="00BB2DE2" w:rsidRDefault="00EF0BA1" w:rsidP="007E76BE">
                                  <w:pPr>
                                    <w:spacing w:after="0" w:line="240" w:lineRule="auto"/>
                                    <w:jc w:val="center"/>
                                  </w:pPr>
                                </w:p>
                                <w:p w14:paraId="645E39C8" w14:textId="261699E5" w:rsidR="00EF0BA1" w:rsidRPr="00BB2DE2" w:rsidRDefault="00EF0BA1" w:rsidP="002D699C">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C2AE5" id="_x0000_s1035" style="position:absolute;left:0;text-align:left;margin-left:214.35pt;margin-top:3.4pt;width:213pt;height:8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">
                      <v:textbox>
                        <w:txbxContent>
                          <w:p w14:paraId="2BE3D790" w14:textId="7E6519A9" w:rsidR="00EF0BA1" w:rsidRPr="00FA48B0" w:rsidRDefault="00EF0BA1" w:rsidP="005D4791">
                            <w:pPr>
                              <w:spacing w:after="0" w:line="240" w:lineRule="auto"/>
                              <w:jc w:val="center"/>
                              <w:rPr>
                                <w:sz w:val="20"/>
                                <w:szCs w:val="20"/>
                              </w:rPr>
                            </w:pPr>
                            <w:r>
                              <w:t xml:space="preserve">Menerima layanan konsultasi </w:t>
                            </w:r>
                            <w:r w:rsidRPr="00FA48B0">
                              <w:rPr>
                                <w:rFonts w:ascii="Arial" w:hAnsi="Arial" w:cs="Arial"/>
                                <w:sz w:val="20"/>
                                <w:szCs w:val="20"/>
                              </w:rPr>
                              <w:t>Menerima fasilitasi Pelayanan Administrasi Peresmian Pemberhentian dan Pengangkatan Pengganti Antar Waktu Anggota DPRD</w:t>
                            </w:r>
                          </w:p>
                          <w:p w14:paraId="2B86490C" w14:textId="6AF74A22" w:rsidR="00EF0BA1" w:rsidRPr="00BB2DE2" w:rsidRDefault="00EF0BA1" w:rsidP="007E76BE">
                            <w:pPr>
                              <w:spacing w:after="0" w:line="240" w:lineRule="auto"/>
                              <w:jc w:val="center"/>
                            </w:pPr>
                          </w:p>
                          <w:p w14:paraId="645E39C8" w14:textId="261699E5" w:rsidR="00EF0BA1" w:rsidRPr="00BB2DE2" w:rsidRDefault="00EF0BA1" w:rsidP="002D699C">
                            <w:pPr>
                              <w:spacing w:after="0" w:line="240" w:lineRule="auto"/>
                              <w:jc w:val="center"/>
                            </w:pPr>
                          </w:p>
                        </w:txbxContent>
                      </v:textbox>
                    </v:roundrect>
                  </w:pict>
                </mc:Fallback>
              </mc:AlternateContent>
            </w:r>
            <w:r>
              <w:rPr>
                <w:rFonts w:ascii="Arial" w:eastAsia="Calibri" w:hAnsi="Arial" w:cs="Arial"/>
                <w:noProof/>
                <w:sz w:val="24"/>
                <w:szCs w:val="24"/>
              </w:rPr>
              <mc:AlternateContent>
                <mc:Choice Requires="wps">
                  <w:drawing>
                    <wp:anchor distT="0" distB="0" distL="114300" distR="114300" simplePos="0" relativeHeight="251980800" behindDoc="0" locked="0" layoutInCell="1" allowOverlap="1" wp14:anchorId="3AFB9138" wp14:editId="2D1FDB54">
                      <wp:simplePos x="0" y="0"/>
                      <wp:positionH relativeFrom="column">
                        <wp:posOffset>1419860</wp:posOffset>
                      </wp:positionH>
                      <wp:positionV relativeFrom="paragraph">
                        <wp:posOffset>132715</wp:posOffset>
                      </wp:positionV>
                      <wp:extent cx="857250" cy="680720"/>
                      <wp:effectExtent l="6985" t="10160" r="12065" b="13970"/>
                      <wp:wrapNone/>
                      <wp:docPr id="120"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14:paraId="0DDBA53F" w14:textId="77777777" w:rsidR="00EF0BA1" w:rsidRPr="007217CA" w:rsidRDefault="00EF0BA1" w:rsidP="002D699C">
                                  <w:pPr>
                                    <w:jc w:val="center"/>
                                    <w:rPr>
                                      <w:lang w:val="id-ID"/>
                                    </w:rPr>
                                  </w:pPr>
                                  <w:r>
                                    <w:rPr>
                                      <w:lang w:val="id-ID"/>
                                    </w:rPr>
                                    <w:t xml:space="preserve">Petugas </w:t>
                                  </w:r>
                                  <w:r>
                                    <w:t>I</w:t>
                                  </w:r>
                                  <w:r>
                                    <w:rPr>
                                      <w:lang w:val="id-ID"/>
                                    </w:rPr>
                                    <w:t xml:space="preserve">nformasi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B9138" id="_x0000_s1036" style="position:absolute;left:0;text-align:left;margin-left:111.8pt;margin-top:10.45pt;width:67.5pt;height:53.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">
                      <v:textbox>
                        <w:txbxContent>
                          <w:p w14:paraId="0DDBA53F" w14:textId="77777777" w:rsidR="00EF0BA1" w:rsidRPr="007217CA" w:rsidRDefault="00EF0BA1" w:rsidP="002D699C">
                            <w:pPr>
                              <w:jc w:val="center"/>
                              <w:rPr>
                                <w:lang w:val="id-ID"/>
                              </w:rPr>
                            </w:pPr>
                            <w:r>
                              <w:rPr>
                                <w:lang w:val="id-ID"/>
                              </w:rPr>
                              <w:t xml:space="preserve">Petugas </w:t>
                            </w:r>
                            <w:r>
                              <w:t>I</w:t>
                            </w:r>
                            <w:r>
                              <w:rPr>
                                <w:lang w:val="id-ID"/>
                              </w:rPr>
                              <w:t xml:space="preserve">nformasi </w:t>
                            </w:r>
                          </w:p>
                        </w:txbxContent>
                      </v:textbox>
                    </v:roundrect>
                  </w:pict>
                </mc:Fallback>
              </mc:AlternateContent>
            </w:r>
            <w:r>
              <w:rPr>
                <w:rFonts w:ascii="Arial" w:eastAsia="Calibri" w:hAnsi="Arial" w:cs="Arial"/>
                <w:noProof/>
                <w:sz w:val="24"/>
                <w:szCs w:val="24"/>
              </w:rPr>
              <mc:AlternateContent>
                <mc:Choice Requires="wps">
                  <w:drawing>
                    <wp:anchor distT="0" distB="0" distL="114300" distR="114300" simplePos="0" relativeHeight="251979776" behindDoc="0" locked="0" layoutInCell="1" allowOverlap="1" wp14:anchorId="5263124E" wp14:editId="255531FF">
                      <wp:simplePos x="0" y="0"/>
                      <wp:positionH relativeFrom="column">
                        <wp:posOffset>-30480</wp:posOffset>
                      </wp:positionH>
                      <wp:positionV relativeFrom="paragraph">
                        <wp:posOffset>128905</wp:posOffset>
                      </wp:positionV>
                      <wp:extent cx="828675" cy="680720"/>
                      <wp:effectExtent l="0" t="0" r="28575" b="24130"/>
                      <wp:wrapNone/>
                      <wp:docPr id="12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80720"/>
                              </a:xfrm>
                              <a:prstGeom prst="roundRect">
                                <a:avLst>
                                  <a:gd name="adj" fmla="val 16667"/>
                                </a:avLst>
                              </a:prstGeom>
                              <a:solidFill>
                                <a:srgbClr val="FFFFFF"/>
                              </a:solidFill>
                              <a:ln w="9525">
                                <a:solidFill>
                                  <a:srgbClr val="000000"/>
                                </a:solidFill>
                                <a:round/>
                                <a:headEnd/>
                                <a:tailEnd/>
                              </a:ln>
                            </wps:spPr>
                            <wps:txbx>
                              <w:txbxContent>
                                <w:p w14:paraId="3E5F1177" w14:textId="77777777" w:rsidR="00EF0BA1" w:rsidRDefault="00EF0BA1" w:rsidP="002D699C">
                                  <w:pPr>
                                    <w:spacing w:after="0" w:line="240" w:lineRule="auto"/>
                                    <w:jc w:val="center"/>
                                  </w:pPr>
                                  <w:r>
                                    <w:t>Tamu/</w:t>
                                  </w:r>
                                </w:p>
                                <w:p w14:paraId="602DE92E" w14:textId="77777777" w:rsidR="00EF0BA1" w:rsidRPr="00BB2DE2" w:rsidRDefault="00EF0BA1" w:rsidP="002D699C">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3124E" id="_x0000_s1037" style="position:absolute;left:0;text-align:left;margin-left:-2.4pt;margin-top:10.15pt;width:65.25pt;height:53.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">
                      <v:textbox>
                        <w:txbxContent>
                          <w:p w14:paraId="3E5F1177" w14:textId="77777777" w:rsidR="00EF0BA1" w:rsidRDefault="00EF0BA1" w:rsidP="002D699C">
                            <w:pPr>
                              <w:spacing w:after="0" w:line="240" w:lineRule="auto"/>
                              <w:jc w:val="center"/>
                            </w:pPr>
                            <w:r>
                              <w:t>Tamu/</w:t>
                            </w:r>
                          </w:p>
                          <w:p w14:paraId="602DE92E" w14:textId="77777777" w:rsidR="00EF0BA1" w:rsidRPr="00BB2DE2" w:rsidRDefault="00EF0BA1" w:rsidP="002D699C">
                            <w:pPr>
                              <w:spacing w:after="0" w:line="240" w:lineRule="auto"/>
                              <w:jc w:val="center"/>
                            </w:pPr>
                            <w:r>
                              <w:t>Pengguna Layanan</w:t>
                            </w:r>
                          </w:p>
                        </w:txbxContent>
                      </v:textbox>
                    </v:roundrect>
                  </w:pict>
                </mc:Fallback>
              </mc:AlternateContent>
            </w:r>
            <w:r w:rsidR="004172E8" w:rsidRPr="00D50646">
              <w:rPr>
                <w:rFonts w:ascii="Arial" w:eastAsia="Calibri" w:hAnsi="Arial" w:cs="Arial"/>
                <w:sz w:val="24"/>
                <w:szCs w:val="24"/>
                <w:lang w:val="en-GB"/>
              </w:rPr>
              <w:t xml:space="preserve"> </w:t>
            </w:r>
          </w:p>
          <w:p w14:paraId="22E003E0" w14:textId="77777777" w:rsidR="004172E8" w:rsidRPr="00D50646" w:rsidRDefault="004172E8" w:rsidP="004172E8">
            <w:pPr>
              <w:tabs>
                <w:tab w:val="left" w:pos="1134"/>
              </w:tabs>
              <w:contextualSpacing/>
              <w:jc w:val="both"/>
              <w:rPr>
                <w:rFonts w:ascii="Arial" w:eastAsia="Calibri" w:hAnsi="Arial" w:cs="Arial"/>
                <w:sz w:val="24"/>
                <w:szCs w:val="24"/>
                <w:lang w:val="en-GB"/>
              </w:rPr>
            </w:pPr>
          </w:p>
          <w:p w14:paraId="07016B71" w14:textId="31E071EC" w:rsidR="004172E8" w:rsidRPr="00D50646" w:rsidRDefault="005D4791" w:rsidP="004172E8">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82848" behindDoc="0" locked="0" layoutInCell="1" allowOverlap="1" wp14:anchorId="5A646A52" wp14:editId="2B2663AD">
                      <wp:simplePos x="0" y="0"/>
                      <wp:positionH relativeFrom="column">
                        <wp:posOffset>2277110</wp:posOffset>
                      </wp:positionH>
                      <wp:positionV relativeFrom="paragraph">
                        <wp:posOffset>106680</wp:posOffset>
                      </wp:positionV>
                      <wp:extent cx="441325" cy="0"/>
                      <wp:effectExtent l="6985" t="58420" r="18415" b="55880"/>
                      <wp:wrapNone/>
                      <wp:docPr id="12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DB965" id="_x0000_t32" coordsize="21600,21600" o:spt="32" o:oned="t" path="m,l21600,21600e" filled="f">
                      <v:path arrowok="t" fillok="f" o:connecttype="none"/>
                      <o:lock v:ext="edit" shapetype="t"/>
                    </v:shapetype>
                    <v:shape id="AutoShape 270" o:spid="_x0000_s1026" type="#_x0000_t32" style="position:absolute;margin-left:179.3pt;margin-top:8.4pt;width:34.75pt;height: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981824" behindDoc="0" locked="0" layoutInCell="1" allowOverlap="1" wp14:anchorId="5F2D47AF" wp14:editId="437ED996">
                      <wp:simplePos x="0" y="0"/>
                      <wp:positionH relativeFrom="column">
                        <wp:posOffset>797560</wp:posOffset>
                      </wp:positionH>
                      <wp:positionV relativeFrom="paragraph">
                        <wp:posOffset>125730</wp:posOffset>
                      </wp:positionV>
                      <wp:extent cx="570865" cy="635"/>
                      <wp:effectExtent l="13335" t="57785" r="15875" b="55880"/>
                      <wp:wrapNone/>
                      <wp:docPr id="123"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60DBE" id="AutoShape 269" o:spid="_x0000_s1026" type="#_x0000_t32" style="position:absolute;margin-left:62.8pt;margin-top:9.9pt;width:44.95pt;height:.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">
                      <v:stroke endarrow="block"/>
                    </v:shape>
                  </w:pict>
                </mc:Fallback>
              </mc:AlternateContent>
            </w:r>
          </w:p>
          <w:p w14:paraId="5C8370F7" w14:textId="77777777" w:rsidR="004172E8" w:rsidRPr="00D50646" w:rsidRDefault="004172E8" w:rsidP="004172E8">
            <w:pPr>
              <w:tabs>
                <w:tab w:val="left" w:pos="1134"/>
              </w:tabs>
              <w:contextualSpacing/>
              <w:jc w:val="both"/>
              <w:rPr>
                <w:rFonts w:ascii="Arial" w:eastAsia="Calibri" w:hAnsi="Arial" w:cs="Arial"/>
                <w:sz w:val="24"/>
                <w:szCs w:val="24"/>
                <w:lang w:val="en-GB"/>
              </w:rPr>
            </w:pPr>
          </w:p>
          <w:p w14:paraId="3991A64C" w14:textId="77777777" w:rsidR="004172E8" w:rsidRDefault="004172E8" w:rsidP="004172E8">
            <w:pPr>
              <w:tabs>
                <w:tab w:val="left" w:pos="1134"/>
              </w:tabs>
              <w:contextualSpacing/>
              <w:jc w:val="both"/>
              <w:rPr>
                <w:rFonts w:ascii="Arial" w:eastAsia="Calibri" w:hAnsi="Arial" w:cs="Arial"/>
                <w:sz w:val="24"/>
                <w:szCs w:val="24"/>
                <w:lang w:val="en-GB"/>
              </w:rPr>
            </w:pPr>
          </w:p>
          <w:p w14:paraId="23A58109" w14:textId="77777777" w:rsidR="004172E8" w:rsidRPr="00FD74CC" w:rsidRDefault="004172E8" w:rsidP="004172E8">
            <w:pPr>
              <w:tabs>
                <w:tab w:val="left" w:pos="1134"/>
              </w:tabs>
              <w:contextualSpacing/>
              <w:jc w:val="both"/>
              <w:rPr>
                <w:rFonts w:ascii="Arial" w:eastAsia="Calibri" w:hAnsi="Arial" w:cs="Arial"/>
                <w:sz w:val="16"/>
                <w:szCs w:val="24"/>
                <w:lang w:val="en-GB"/>
              </w:rPr>
            </w:pPr>
          </w:p>
          <w:p w14:paraId="1F53FE6E" w14:textId="77777777" w:rsidR="004172E8" w:rsidRPr="00FD74CC" w:rsidRDefault="004172E8" w:rsidP="004172E8">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2EE848BF" w14:textId="77777777" w:rsidR="004172E8" w:rsidRDefault="004172E8" w:rsidP="00FA33ED">
            <w:pPr>
              <w:pStyle w:val="Default"/>
              <w:numPr>
                <w:ilvl w:val="0"/>
                <w:numId w:val="48"/>
              </w:numPr>
              <w:ind w:left="350" w:hanging="308"/>
              <w:rPr>
                <w:rFonts w:ascii="Arial" w:hAnsi="Arial" w:cs="Arial"/>
              </w:rPr>
            </w:pPr>
            <w:r w:rsidRPr="00D50646">
              <w:rPr>
                <w:rFonts w:ascii="Arial" w:hAnsi="Arial" w:cs="Arial"/>
              </w:rPr>
              <w:t xml:space="preserve">Tamu/Pengguna Layanan menuju ke Petugas Informasi </w:t>
            </w:r>
          </w:p>
          <w:p w14:paraId="66090B49" w14:textId="77777777" w:rsidR="004172E8" w:rsidRDefault="004172E8" w:rsidP="00FA33ED">
            <w:pPr>
              <w:pStyle w:val="Default"/>
              <w:numPr>
                <w:ilvl w:val="0"/>
                <w:numId w:val="48"/>
              </w:numPr>
              <w:ind w:left="350" w:hanging="308"/>
              <w:rPr>
                <w:rFonts w:ascii="Arial" w:hAnsi="Arial" w:cs="Arial"/>
              </w:rPr>
            </w:pPr>
            <w:r w:rsidRPr="004172E8">
              <w:rPr>
                <w:rFonts w:ascii="Arial" w:hAnsi="Arial" w:cs="Arial"/>
              </w:rPr>
              <w:t>Menyampaikan keperluan, mengisi buku tamu</w:t>
            </w:r>
          </w:p>
          <w:p w14:paraId="37DF6BE6" w14:textId="77777777" w:rsidR="004172E8" w:rsidRDefault="004172E8" w:rsidP="00FA33ED">
            <w:pPr>
              <w:pStyle w:val="Default"/>
              <w:numPr>
                <w:ilvl w:val="0"/>
                <w:numId w:val="48"/>
              </w:numPr>
              <w:ind w:left="350" w:hanging="308"/>
              <w:rPr>
                <w:rFonts w:ascii="Arial" w:hAnsi="Arial" w:cs="Arial"/>
              </w:rPr>
            </w:pPr>
            <w:r w:rsidRPr="004172E8">
              <w:rPr>
                <w:rFonts w:ascii="Arial" w:hAnsi="Arial" w:cs="Arial"/>
              </w:rPr>
              <w:t>Menerima Informasi dari Petugas</w:t>
            </w:r>
          </w:p>
          <w:p w14:paraId="39F23717" w14:textId="1867EAA3" w:rsidR="004172E8" w:rsidRPr="004172E8" w:rsidRDefault="004172E8" w:rsidP="00FA33ED">
            <w:pPr>
              <w:pStyle w:val="Default"/>
              <w:numPr>
                <w:ilvl w:val="0"/>
                <w:numId w:val="48"/>
              </w:numPr>
              <w:ind w:left="350" w:hanging="308"/>
              <w:rPr>
                <w:rFonts w:ascii="Arial" w:hAnsi="Arial" w:cs="Arial"/>
              </w:rPr>
            </w:pPr>
            <w:r w:rsidRPr="004172E8">
              <w:rPr>
                <w:rFonts w:ascii="Arial" w:hAnsi="Arial" w:cs="Arial"/>
              </w:rPr>
              <w:t xml:space="preserve">Menerima layanan konsultasi </w:t>
            </w:r>
            <w:r w:rsidR="004361A3">
              <w:rPr>
                <w:rFonts w:ascii="Arial" w:hAnsi="Arial" w:cs="Arial"/>
              </w:rPr>
              <w:t xml:space="preserve">dan </w:t>
            </w:r>
            <w:r w:rsidR="004361A3" w:rsidRPr="00F66F95">
              <w:rPr>
                <w:rFonts w:ascii="Arial" w:hAnsi="Arial" w:cs="Arial"/>
              </w:rPr>
              <w:t xml:space="preserve">Menerima fasilitasi </w:t>
            </w:r>
            <w:r w:rsidRPr="004172E8">
              <w:rPr>
                <w:rFonts w:ascii="Arial" w:hAnsi="Arial" w:cs="Arial"/>
              </w:rPr>
              <w:t xml:space="preserve">dari Bagian </w:t>
            </w:r>
            <w:r>
              <w:rPr>
                <w:rFonts w:ascii="Arial" w:hAnsi="Arial" w:cs="Arial"/>
              </w:rPr>
              <w:t>Administrasi Kepala Daerah dan DPRD</w:t>
            </w:r>
          </w:p>
        </w:tc>
      </w:tr>
      <w:tr w:rsidR="00571640" w:rsidRPr="00841560" w14:paraId="0A465328" w14:textId="77777777" w:rsidTr="0039619A">
        <w:tc>
          <w:tcPr>
            <w:tcW w:w="551" w:type="dxa"/>
          </w:tcPr>
          <w:p w14:paraId="32B78160"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776" w:type="dxa"/>
          </w:tcPr>
          <w:p w14:paraId="44EB19B7"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Jangka Waktu Penyelesaian</w:t>
            </w:r>
          </w:p>
        </w:tc>
      </w:tr>
      <w:tr w:rsidR="00571640" w:rsidRPr="00841560" w14:paraId="1BC03B1F" w14:textId="77777777" w:rsidTr="0039619A">
        <w:tc>
          <w:tcPr>
            <w:tcW w:w="551" w:type="dxa"/>
          </w:tcPr>
          <w:p w14:paraId="46F0D88F"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20B0B42D" w14:textId="0F9B9497" w:rsidR="00571640" w:rsidRDefault="00571640"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rPr>
              <w:t xml:space="preserve">Administrasi </w:t>
            </w:r>
            <w:r>
              <w:rPr>
                <w:rFonts w:ascii="Arial" w:hAnsi="Arial" w:cs="Arial"/>
                <w:sz w:val="24"/>
                <w:szCs w:val="24"/>
                <w:lang w:val="id-ID"/>
              </w:rPr>
              <w:t xml:space="preserve">di Sub </w:t>
            </w:r>
            <w:r w:rsidR="00C23E6D">
              <w:rPr>
                <w:rFonts w:ascii="Arial" w:hAnsi="Arial" w:cs="Arial"/>
                <w:sz w:val="24"/>
                <w:szCs w:val="24"/>
                <w:lang w:val="id-ID"/>
              </w:rPr>
              <w:t xml:space="preserve">Bag Adm. Kepala Daerah dan </w:t>
            </w:r>
            <w:proofErr w:type="gramStart"/>
            <w:r w:rsidR="00C23E6D">
              <w:rPr>
                <w:rFonts w:ascii="Arial" w:hAnsi="Arial" w:cs="Arial"/>
                <w:sz w:val="24"/>
                <w:szCs w:val="24"/>
                <w:lang w:val="id-ID"/>
              </w:rPr>
              <w:t>DPRD</w:t>
            </w:r>
            <w:r w:rsidR="00147088">
              <w:rPr>
                <w:rFonts w:ascii="Arial" w:hAnsi="Arial" w:cs="Arial"/>
                <w:sz w:val="24"/>
                <w:szCs w:val="24"/>
              </w:rPr>
              <w:t xml:space="preserve"> </w:t>
            </w:r>
            <w:r w:rsidRPr="00841560">
              <w:rPr>
                <w:rFonts w:ascii="Arial" w:hAnsi="Arial" w:cs="Arial"/>
                <w:sz w:val="24"/>
                <w:szCs w:val="24"/>
              </w:rPr>
              <w:t>:</w:t>
            </w:r>
            <w:proofErr w:type="gramEnd"/>
            <w:r w:rsidRPr="00841560">
              <w:rPr>
                <w:rFonts w:ascii="Arial" w:hAnsi="Arial" w:cs="Arial"/>
                <w:sz w:val="24"/>
                <w:szCs w:val="24"/>
              </w:rPr>
              <w:t xml:space="preserve"> </w:t>
            </w:r>
            <w:r>
              <w:rPr>
                <w:rFonts w:ascii="Arial" w:hAnsi="Arial" w:cs="Arial"/>
                <w:sz w:val="24"/>
                <w:szCs w:val="24"/>
                <w:lang w:val="id-ID"/>
              </w:rPr>
              <w:t>5 hari kerja</w:t>
            </w:r>
          </w:p>
          <w:p w14:paraId="35FCEE1A" w14:textId="77777777" w:rsidR="00571640" w:rsidRPr="0067355A" w:rsidRDefault="00571640"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Administrasi di Kementerian Dalam Negeri : 14 hari kerja</w:t>
            </w:r>
          </w:p>
          <w:p w14:paraId="4347276C" w14:textId="77777777" w:rsidR="00571640" w:rsidRPr="0067355A" w:rsidRDefault="00571640"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rPr>
              <w:t xml:space="preserve">Konsultasi    : </w:t>
            </w:r>
            <w:r>
              <w:rPr>
                <w:rFonts w:ascii="Arial" w:hAnsi="Arial" w:cs="Arial"/>
                <w:sz w:val="24"/>
                <w:szCs w:val="24"/>
                <w:lang w:val="id-ID"/>
              </w:rPr>
              <w:t>1 hari kerja</w:t>
            </w:r>
          </w:p>
        </w:tc>
      </w:tr>
      <w:tr w:rsidR="00571640" w:rsidRPr="00841560" w14:paraId="0F4B8B09" w14:textId="77777777" w:rsidTr="0039619A">
        <w:tc>
          <w:tcPr>
            <w:tcW w:w="551" w:type="dxa"/>
          </w:tcPr>
          <w:p w14:paraId="38A8C26B"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776" w:type="dxa"/>
          </w:tcPr>
          <w:p w14:paraId="3D375884"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Biaya (tarif)</w:t>
            </w:r>
          </w:p>
        </w:tc>
      </w:tr>
      <w:tr w:rsidR="00571640" w:rsidRPr="00841560" w14:paraId="6F651C9E" w14:textId="77777777" w:rsidTr="0039619A">
        <w:tc>
          <w:tcPr>
            <w:tcW w:w="551" w:type="dxa"/>
          </w:tcPr>
          <w:p w14:paraId="60218BE5"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0200AFCE" w14:textId="77777777" w:rsidR="00571640" w:rsidRPr="0067355A" w:rsidRDefault="00571640"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Gratis</w:t>
            </w:r>
          </w:p>
        </w:tc>
      </w:tr>
      <w:tr w:rsidR="00571640" w:rsidRPr="00841560" w14:paraId="0E1E76D0" w14:textId="77777777" w:rsidTr="0039619A">
        <w:tc>
          <w:tcPr>
            <w:tcW w:w="551" w:type="dxa"/>
          </w:tcPr>
          <w:p w14:paraId="1507CEBE"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776" w:type="dxa"/>
          </w:tcPr>
          <w:p w14:paraId="67930472"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Produk Pelayanan</w:t>
            </w:r>
          </w:p>
        </w:tc>
      </w:tr>
      <w:tr w:rsidR="00571640" w:rsidRPr="00841560" w14:paraId="11B0B8CB" w14:textId="77777777" w:rsidTr="0039619A">
        <w:tc>
          <w:tcPr>
            <w:tcW w:w="551" w:type="dxa"/>
          </w:tcPr>
          <w:p w14:paraId="41C0C488"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1B406D60" w14:textId="77777777" w:rsidR="00571640" w:rsidRPr="0067355A" w:rsidRDefault="00571640" w:rsidP="0039619A">
            <w:pPr>
              <w:tabs>
                <w:tab w:val="left" w:pos="709"/>
                <w:tab w:val="left" w:pos="1134"/>
              </w:tabs>
              <w:jc w:val="both"/>
              <w:rPr>
                <w:rFonts w:ascii="Arial" w:hAnsi="Arial" w:cs="Arial"/>
                <w:sz w:val="24"/>
                <w:szCs w:val="24"/>
                <w:lang w:val="id-ID"/>
              </w:rPr>
            </w:pPr>
            <w:r>
              <w:rPr>
                <w:rFonts w:ascii="Arial" w:hAnsi="Arial" w:cs="Arial"/>
                <w:sz w:val="24"/>
                <w:szCs w:val="24"/>
                <w:lang w:val="id-ID"/>
              </w:rPr>
              <w:t>Surat Keputusan Mendagri tentang Peresmian Pemberhentian dan Pengangkatan Pengganti Antar Waktu Anggota DPRD Provinsi Kalimantan Barat.</w:t>
            </w:r>
          </w:p>
        </w:tc>
      </w:tr>
      <w:tr w:rsidR="00571640" w:rsidRPr="00841560" w14:paraId="165C71E9" w14:textId="77777777" w:rsidTr="0039619A">
        <w:tc>
          <w:tcPr>
            <w:tcW w:w="551" w:type="dxa"/>
          </w:tcPr>
          <w:p w14:paraId="43AE1112"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776" w:type="dxa"/>
          </w:tcPr>
          <w:p w14:paraId="07D1CAC4"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Penanganan Pengaduan, Saran, dan Masukan</w:t>
            </w:r>
          </w:p>
        </w:tc>
      </w:tr>
      <w:tr w:rsidR="00571640" w:rsidRPr="00841560" w14:paraId="3117F931" w14:textId="77777777" w:rsidTr="0039619A">
        <w:tc>
          <w:tcPr>
            <w:tcW w:w="551" w:type="dxa"/>
          </w:tcPr>
          <w:p w14:paraId="738AADAA"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2A35518A" w14:textId="769F95C8" w:rsidR="00571640" w:rsidRPr="00E0630B" w:rsidRDefault="00571640" w:rsidP="001F54D4">
            <w:pPr>
              <w:pStyle w:val="ListParagraph"/>
              <w:numPr>
                <w:ilvl w:val="0"/>
                <w:numId w:val="100"/>
              </w:numPr>
              <w:tabs>
                <w:tab w:val="left" w:pos="435"/>
              </w:tabs>
              <w:ind w:left="359"/>
              <w:contextualSpacing/>
              <w:jc w:val="both"/>
              <w:rPr>
                <w:rFonts w:ascii="Arial" w:hAnsi="Arial" w:cs="Arial"/>
                <w:sz w:val="24"/>
                <w:szCs w:val="24"/>
              </w:rPr>
            </w:pPr>
            <w:r w:rsidRPr="00E0630B">
              <w:rPr>
                <w:rFonts w:ascii="Arial" w:hAnsi="Arial" w:cs="Arial"/>
                <w:noProof/>
                <w:sz w:val="24"/>
                <w:szCs w:val="24"/>
                <w:lang w:eastAsia="id-ID"/>
              </w:rPr>
              <w:t>Pengaduan dapat dilakukan melalui :</w:t>
            </w:r>
          </w:p>
          <w:p w14:paraId="45301CA2" w14:textId="77777777" w:rsidR="00E0630B" w:rsidRDefault="00571640" w:rsidP="001F54D4">
            <w:pPr>
              <w:pStyle w:val="ListParagraph"/>
              <w:numPr>
                <w:ilvl w:val="0"/>
                <w:numId w:val="101"/>
              </w:numPr>
              <w:contextualSpacing/>
              <w:jc w:val="both"/>
              <w:rPr>
                <w:rFonts w:ascii="Arial" w:hAnsi="Arial" w:cs="Arial"/>
                <w:sz w:val="24"/>
                <w:szCs w:val="24"/>
              </w:rPr>
            </w:pPr>
            <w:r w:rsidRPr="00E0630B">
              <w:rPr>
                <w:rFonts w:ascii="Arial" w:eastAsia="Calibri" w:hAnsi="Arial" w:cs="Arial"/>
                <w:sz w:val="24"/>
                <w:szCs w:val="24"/>
                <w:lang w:val="en-AU"/>
              </w:rPr>
              <w:t>Tatap Muka langsung kepada Pejabat Pengelola Pengaduan</w:t>
            </w:r>
            <w:r w:rsidRPr="00E0630B">
              <w:rPr>
                <w:rFonts w:ascii="Arial" w:hAnsi="Arial" w:cs="Arial"/>
                <w:sz w:val="24"/>
                <w:szCs w:val="24"/>
              </w:rPr>
              <w:t>;</w:t>
            </w:r>
          </w:p>
          <w:p w14:paraId="344E9057" w14:textId="77777777" w:rsidR="00E0630B" w:rsidRDefault="00571640" w:rsidP="001F54D4">
            <w:pPr>
              <w:pStyle w:val="ListParagraph"/>
              <w:numPr>
                <w:ilvl w:val="0"/>
                <w:numId w:val="101"/>
              </w:numPr>
              <w:contextualSpacing/>
              <w:jc w:val="both"/>
              <w:rPr>
                <w:rFonts w:ascii="Arial" w:hAnsi="Arial" w:cs="Arial"/>
                <w:sz w:val="24"/>
                <w:szCs w:val="24"/>
              </w:rPr>
            </w:pPr>
            <w:r w:rsidRPr="00E0630B">
              <w:rPr>
                <w:rFonts w:ascii="Arial" w:eastAsia="Calibri" w:hAnsi="Arial" w:cs="Arial"/>
                <w:sz w:val="24"/>
                <w:szCs w:val="24"/>
                <w:lang w:val="en-AU"/>
              </w:rPr>
              <w:t>Tertulis disampaikan ke Kotak Pengaduan</w:t>
            </w:r>
            <w:r w:rsidRPr="00E0630B">
              <w:rPr>
                <w:rFonts w:ascii="Arial" w:hAnsi="Arial" w:cs="Arial"/>
                <w:sz w:val="24"/>
                <w:szCs w:val="24"/>
              </w:rPr>
              <w:t>;</w:t>
            </w:r>
          </w:p>
          <w:p w14:paraId="2D53EF74" w14:textId="77777777" w:rsidR="00E0630B" w:rsidRPr="00E0630B" w:rsidRDefault="00571640" w:rsidP="001F54D4">
            <w:pPr>
              <w:pStyle w:val="ListParagraph"/>
              <w:numPr>
                <w:ilvl w:val="0"/>
                <w:numId w:val="101"/>
              </w:numPr>
              <w:contextualSpacing/>
              <w:jc w:val="both"/>
              <w:rPr>
                <w:rFonts w:ascii="Arial" w:hAnsi="Arial" w:cs="Arial"/>
                <w:sz w:val="24"/>
                <w:szCs w:val="24"/>
              </w:rPr>
            </w:pPr>
            <w:proofErr w:type="gramStart"/>
            <w:r w:rsidRPr="00E0630B">
              <w:rPr>
                <w:rFonts w:ascii="Arial" w:eastAsia="Calibri" w:hAnsi="Arial" w:cs="Arial"/>
                <w:sz w:val="24"/>
                <w:szCs w:val="24"/>
                <w:lang w:val="en-AU"/>
              </w:rPr>
              <w:t>WA :</w:t>
            </w:r>
            <w:proofErr w:type="gramEnd"/>
            <w:r w:rsidRPr="00E0630B">
              <w:rPr>
                <w:rFonts w:ascii="Arial" w:eastAsia="Calibri" w:hAnsi="Arial" w:cs="Arial"/>
                <w:sz w:val="24"/>
                <w:szCs w:val="24"/>
                <w:lang w:val="en-AU"/>
              </w:rPr>
              <w:t xml:space="preserve"> </w:t>
            </w:r>
            <w:r w:rsidRPr="00E0630B">
              <w:rPr>
                <w:rFonts w:ascii="Arial" w:eastAsia="Calibri" w:hAnsi="Arial" w:cs="Arial"/>
                <w:sz w:val="24"/>
                <w:szCs w:val="24"/>
                <w:lang w:val="id-ID"/>
              </w:rPr>
              <w:t>0813-91252589 / 0813-45167777</w:t>
            </w:r>
          </w:p>
          <w:p w14:paraId="6A8E50E0" w14:textId="77777777" w:rsidR="00E0630B" w:rsidRPr="00E0630B" w:rsidRDefault="00571640" w:rsidP="001F54D4">
            <w:pPr>
              <w:pStyle w:val="ListParagraph"/>
              <w:numPr>
                <w:ilvl w:val="0"/>
                <w:numId w:val="101"/>
              </w:numPr>
              <w:contextualSpacing/>
              <w:jc w:val="both"/>
              <w:rPr>
                <w:rFonts w:ascii="Arial" w:hAnsi="Arial" w:cs="Arial"/>
                <w:sz w:val="24"/>
                <w:szCs w:val="24"/>
              </w:rPr>
            </w:pPr>
            <w:proofErr w:type="gramStart"/>
            <w:r w:rsidRPr="00E0630B">
              <w:rPr>
                <w:rFonts w:ascii="Arial" w:eastAsia="Calibri" w:hAnsi="Arial" w:cs="Arial"/>
                <w:sz w:val="24"/>
                <w:szCs w:val="24"/>
                <w:lang w:val="en-AU"/>
              </w:rPr>
              <w:t>Telepon :</w:t>
            </w:r>
            <w:proofErr w:type="gramEnd"/>
            <w:r w:rsidRPr="00E0630B">
              <w:rPr>
                <w:rFonts w:ascii="Arial" w:eastAsia="Calibri" w:hAnsi="Arial" w:cs="Arial"/>
                <w:sz w:val="24"/>
                <w:szCs w:val="24"/>
                <w:lang w:val="en-AU"/>
              </w:rPr>
              <w:t xml:space="preserve"> </w:t>
            </w:r>
            <w:r w:rsidRPr="00E0630B">
              <w:rPr>
                <w:rFonts w:ascii="Arial" w:hAnsi="Arial" w:cs="Arial"/>
                <w:sz w:val="24"/>
                <w:szCs w:val="24"/>
              </w:rPr>
              <w:t xml:space="preserve">(0561) 736541 ext. </w:t>
            </w:r>
            <w:r w:rsidRPr="00E0630B">
              <w:rPr>
                <w:rFonts w:ascii="Arial" w:hAnsi="Arial" w:cs="Arial"/>
                <w:sz w:val="24"/>
                <w:szCs w:val="24"/>
                <w:lang w:val="id-ID"/>
              </w:rPr>
              <w:t>270</w:t>
            </w:r>
          </w:p>
          <w:p w14:paraId="12C1A6BE" w14:textId="77777777" w:rsidR="00E0630B" w:rsidRDefault="00571640" w:rsidP="001F54D4">
            <w:pPr>
              <w:pStyle w:val="ListParagraph"/>
              <w:numPr>
                <w:ilvl w:val="0"/>
                <w:numId w:val="101"/>
              </w:numPr>
              <w:contextualSpacing/>
              <w:jc w:val="both"/>
              <w:rPr>
                <w:rFonts w:ascii="Arial" w:hAnsi="Arial" w:cs="Arial"/>
                <w:sz w:val="24"/>
                <w:szCs w:val="24"/>
              </w:rPr>
            </w:pPr>
            <w:proofErr w:type="gramStart"/>
            <w:r w:rsidRPr="00E0630B">
              <w:rPr>
                <w:rFonts w:ascii="Arial" w:eastAsia="Calibri" w:hAnsi="Arial" w:cs="Arial"/>
                <w:sz w:val="24"/>
                <w:szCs w:val="24"/>
                <w:lang w:val="en-AU"/>
              </w:rPr>
              <w:t>Faximile :</w:t>
            </w:r>
            <w:proofErr w:type="gramEnd"/>
            <w:r w:rsidRPr="00E0630B">
              <w:rPr>
                <w:rFonts w:ascii="Arial" w:eastAsia="Calibri" w:hAnsi="Arial" w:cs="Arial"/>
                <w:sz w:val="24"/>
                <w:szCs w:val="24"/>
                <w:lang w:val="en-AU"/>
              </w:rPr>
              <w:t xml:space="preserve"> </w:t>
            </w:r>
            <w:r w:rsidRPr="00E0630B">
              <w:rPr>
                <w:rFonts w:ascii="Arial" w:hAnsi="Arial" w:cs="Arial"/>
                <w:sz w:val="24"/>
                <w:szCs w:val="24"/>
              </w:rPr>
              <w:t>(0561) 730062</w:t>
            </w:r>
          </w:p>
          <w:p w14:paraId="6C9938EA" w14:textId="77777777" w:rsidR="00E0630B" w:rsidRPr="00E0630B" w:rsidRDefault="00571640" w:rsidP="001F54D4">
            <w:pPr>
              <w:pStyle w:val="ListParagraph"/>
              <w:numPr>
                <w:ilvl w:val="0"/>
                <w:numId w:val="101"/>
              </w:numPr>
              <w:contextualSpacing/>
              <w:jc w:val="both"/>
              <w:rPr>
                <w:rStyle w:val="Hyperlink"/>
                <w:rFonts w:ascii="Arial" w:hAnsi="Arial" w:cs="Arial"/>
                <w:color w:val="auto"/>
                <w:sz w:val="24"/>
                <w:szCs w:val="24"/>
                <w:u w:val="none"/>
              </w:rPr>
            </w:pPr>
            <w:r w:rsidRPr="00E0630B">
              <w:rPr>
                <w:rFonts w:ascii="Arial" w:eastAsia="Calibri" w:hAnsi="Arial" w:cs="Arial"/>
                <w:sz w:val="24"/>
                <w:szCs w:val="24"/>
                <w:lang w:val="en-AU"/>
              </w:rPr>
              <w:t xml:space="preserve">Email : </w:t>
            </w:r>
            <w:hyperlink r:id="rId14" w:history="1">
              <w:r w:rsidRPr="00E0630B">
                <w:rPr>
                  <w:rStyle w:val="Hyperlink"/>
                  <w:rFonts w:ascii="Arial" w:eastAsia="Calibri" w:hAnsi="Arial" w:cs="Arial"/>
                  <w:sz w:val="24"/>
                  <w:szCs w:val="24"/>
                  <w:lang w:val="id-ID"/>
                </w:rPr>
                <w:t>ropemkalbar@gmail.com</w:t>
              </w:r>
            </w:hyperlink>
          </w:p>
          <w:p w14:paraId="13C2EFEC" w14:textId="6911D805" w:rsidR="00571640" w:rsidRPr="00E0630B" w:rsidRDefault="00571640" w:rsidP="001F54D4">
            <w:pPr>
              <w:pStyle w:val="ListParagraph"/>
              <w:numPr>
                <w:ilvl w:val="0"/>
                <w:numId w:val="101"/>
              </w:numPr>
              <w:contextualSpacing/>
              <w:jc w:val="both"/>
              <w:rPr>
                <w:rFonts w:ascii="Arial" w:hAnsi="Arial" w:cs="Arial"/>
                <w:sz w:val="24"/>
                <w:szCs w:val="24"/>
              </w:rPr>
            </w:pPr>
            <w:r w:rsidRPr="00E0630B">
              <w:rPr>
                <w:rFonts w:ascii="Arial" w:eastAsia="Calibri" w:hAnsi="Arial" w:cs="Arial"/>
                <w:i/>
                <w:iCs/>
                <w:sz w:val="24"/>
                <w:szCs w:val="24"/>
                <w:lang w:val="en-AU"/>
              </w:rPr>
              <w:t>Online</w:t>
            </w:r>
            <w:r w:rsidRPr="00E0630B">
              <w:rPr>
                <w:rFonts w:ascii="Arial" w:eastAsia="Calibri" w:hAnsi="Arial" w:cs="Arial"/>
                <w:sz w:val="24"/>
                <w:szCs w:val="24"/>
                <w:lang w:val="en-AU"/>
              </w:rPr>
              <w:t xml:space="preserve"> melalui website SP4N-LAPOR! (</w:t>
            </w:r>
            <w:hyperlink r:id="rId15" w:history="1">
              <w:r w:rsidRPr="00E0630B">
                <w:rPr>
                  <w:rStyle w:val="Hyperlink"/>
                  <w:rFonts w:ascii="Arial" w:eastAsia="Calibri" w:hAnsi="Arial" w:cs="Arial"/>
                  <w:color w:val="auto"/>
                  <w:sz w:val="24"/>
                  <w:szCs w:val="24"/>
                  <w:u w:val="none"/>
                  <w:lang w:val="en-AU"/>
                </w:rPr>
                <w:t>www.lapor.go.id</w:t>
              </w:r>
            </w:hyperlink>
            <w:r w:rsidRPr="00E0630B">
              <w:rPr>
                <w:rFonts w:ascii="Arial" w:eastAsia="Calibri" w:hAnsi="Arial" w:cs="Arial"/>
                <w:sz w:val="24"/>
                <w:szCs w:val="24"/>
                <w:lang w:val="en-AU"/>
              </w:rPr>
              <w:t>)</w:t>
            </w:r>
          </w:p>
          <w:p w14:paraId="387ADCDE" w14:textId="5829EC34" w:rsidR="00571640" w:rsidRPr="00E0630B" w:rsidRDefault="00571640" w:rsidP="001F54D4">
            <w:pPr>
              <w:pStyle w:val="ListParagraph"/>
              <w:numPr>
                <w:ilvl w:val="0"/>
                <w:numId w:val="100"/>
              </w:numPr>
              <w:tabs>
                <w:tab w:val="left" w:pos="435"/>
              </w:tabs>
              <w:ind w:left="359"/>
              <w:contextualSpacing/>
              <w:jc w:val="both"/>
              <w:rPr>
                <w:rFonts w:ascii="Arial" w:eastAsia="Calibri" w:hAnsi="Arial" w:cs="Arial"/>
                <w:sz w:val="24"/>
                <w:szCs w:val="24"/>
                <w:lang w:val="en-GB"/>
              </w:rPr>
            </w:pPr>
            <w:r w:rsidRPr="00E0630B">
              <w:rPr>
                <w:rFonts w:ascii="Arial" w:hAnsi="Arial" w:cs="Arial"/>
                <w:noProof/>
                <w:sz w:val="24"/>
                <w:szCs w:val="24"/>
                <w:lang w:eastAsia="id-ID"/>
              </w:rPr>
              <w:t>Alur Penanganan Pengaduan :</w:t>
            </w:r>
          </w:p>
          <w:p w14:paraId="5C7809F6" w14:textId="77777777" w:rsidR="00571640" w:rsidRPr="00841560" w:rsidRDefault="00571640" w:rsidP="0039619A">
            <w:pPr>
              <w:pStyle w:val="ListParagraph"/>
              <w:tabs>
                <w:tab w:val="left" w:pos="435"/>
              </w:tabs>
              <w:ind w:left="435" w:hanging="407"/>
              <w:jc w:val="both"/>
              <w:rPr>
                <w:rFonts w:ascii="Arial" w:eastAsia="Calibri" w:hAnsi="Arial" w:cs="Arial"/>
                <w:sz w:val="24"/>
                <w:szCs w:val="24"/>
                <w:lang w:val="en-AU"/>
              </w:rPr>
            </w:pPr>
            <w:r w:rsidRPr="00841560">
              <w:rPr>
                <w:rFonts w:ascii="Arial" w:hAnsi="Arial" w:cs="Arial"/>
                <w:b/>
                <w:noProof/>
                <w:sz w:val="24"/>
                <w:szCs w:val="24"/>
              </w:rPr>
              <w:drawing>
                <wp:inline distT="0" distB="0" distL="0" distR="0" wp14:anchorId="433A8B9F" wp14:editId="380B1F1D">
                  <wp:extent cx="5362575" cy="903664"/>
                  <wp:effectExtent l="0" t="0" r="0" b="0"/>
                  <wp:docPr id="77" name="Picture 77"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04230FFE" w14:textId="77777777" w:rsidR="00571640" w:rsidRPr="00841560" w:rsidRDefault="00571640" w:rsidP="0039619A">
            <w:pPr>
              <w:autoSpaceDE w:val="0"/>
              <w:autoSpaceDN w:val="0"/>
              <w:adjustRightInd w:val="0"/>
              <w:jc w:val="center"/>
              <w:rPr>
                <w:rFonts w:ascii="Arial" w:eastAsia="Calibri" w:hAnsi="Arial" w:cs="Arial"/>
                <w:sz w:val="24"/>
                <w:szCs w:val="24"/>
                <w:lang w:val="en-GB"/>
              </w:rPr>
            </w:pPr>
          </w:p>
          <w:p w14:paraId="0190497F" w14:textId="77777777" w:rsidR="00E0630B" w:rsidRPr="00E0630B" w:rsidRDefault="00571640" w:rsidP="001F54D4">
            <w:pPr>
              <w:pStyle w:val="ListParagraph"/>
              <w:numPr>
                <w:ilvl w:val="0"/>
                <w:numId w:val="100"/>
              </w:numPr>
              <w:tabs>
                <w:tab w:val="left" w:pos="435"/>
              </w:tabs>
              <w:ind w:left="435" w:hanging="425"/>
              <w:contextualSpacing/>
              <w:jc w:val="both"/>
              <w:rPr>
                <w:rFonts w:ascii="Arial" w:eastAsia="Calibri" w:hAnsi="Arial" w:cs="Arial"/>
                <w:sz w:val="24"/>
                <w:szCs w:val="24"/>
                <w:lang w:val="en-AU"/>
              </w:rPr>
            </w:pPr>
            <w:r w:rsidRPr="00841560">
              <w:rPr>
                <w:rFonts w:ascii="Arial" w:hAnsi="Arial" w:cs="Arial"/>
                <w:noProof/>
                <w:sz w:val="24"/>
                <w:szCs w:val="24"/>
                <w:lang w:val="en-AU" w:eastAsia="id-ID"/>
              </w:rPr>
              <w:t>Jangka Waktu Penyelesaian Pengaduan</w:t>
            </w:r>
            <w:r w:rsidRPr="00841560">
              <w:rPr>
                <w:rFonts w:ascii="Arial" w:hAnsi="Arial" w:cs="Arial"/>
                <w:noProof/>
                <w:sz w:val="24"/>
                <w:szCs w:val="24"/>
                <w:lang w:eastAsia="id-ID"/>
              </w:rPr>
              <w:t xml:space="preserve"> :</w:t>
            </w:r>
          </w:p>
          <w:p w14:paraId="52C65CC8" w14:textId="77777777" w:rsidR="00E0630B" w:rsidRDefault="00571640" w:rsidP="001F54D4">
            <w:pPr>
              <w:pStyle w:val="ListParagraph"/>
              <w:numPr>
                <w:ilvl w:val="0"/>
                <w:numId w:val="102"/>
              </w:numPr>
              <w:tabs>
                <w:tab w:val="left" w:pos="435"/>
              </w:tabs>
              <w:contextualSpacing/>
              <w:jc w:val="both"/>
              <w:rPr>
                <w:rFonts w:ascii="Arial" w:eastAsia="Calibri" w:hAnsi="Arial" w:cs="Arial"/>
                <w:sz w:val="24"/>
                <w:szCs w:val="24"/>
                <w:lang w:val="en-AU"/>
              </w:rPr>
            </w:pPr>
            <w:r w:rsidRPr="00E0630B">
              <w:rPr>
                <w:rFonts w:ascii="Arial" w:eastAsia="Calibri" w:hAnsi="Arial" w:cs="Arial"/>
                <w:sz w:val="24"/>
                <w:szCs w:val="24"/>
                <w:lang w:val="en-AU"/>
              </w:rPr>
              <w:t>Pengaduan ringan, selambat-lambatnya 3 Jam;</w:t>
            </w:r>
          </w:p>
          <w:p w14:paraId="1411DA12" w14:textId="77777777" w:rsidR="00E0630B" w:rsidRDefault="00571640" w:rsidP="001F54D4">
            <w:pPr>
              <w:pStyle w:val="ListParagraph"/>
              <w:numPr>
                <w:ilvl w:val="0"/>
                <w:numId w:val="102"/>
              </w:numPr>
              <w:tabs>
                <w:tab w:val="left" w:pos="435"/>
              </w:tabs>
              <w:contextualSpacing/>
              <w:jc w:val="both"/>
              <w:rPr>
                <w:rFonts w:ascii="Arial" w:eastAsia="Calibri" w:hAnsi="Arial" w:cs="Arial"/>
                <w:sz w:val="24"/>
                <w:szCs w:val="24"/>
                <w:lang w:val="en-AU"/>
              </w:rPr>
            </w:pPr>
            <w:r w:rsidRPr="00E0630B">
              <w:rPr>
                <w:rFonts w:ascii="Arial" w:eastAsia="Calibri" w:hAnsi="Arial" w:cs="Arial"/>
                <w:sz w:val="24"/>
                <w:szCs w:val="24"/>
                <w:lang w:val="en-AU"/>
              </w:rPr>
              <w:t>Pengaduan bersifat normatif, selambat-lambatnya 5 hari kerja;</w:t>
            </w:r>
          </w:p>
          <w:p w14:paraId="1DD9284B" w14:textId="77777777" w:rsidR="00E0630B" w:rsidRDefault="00571640" w:rsidP="001F54D4">
            <w:pPr>
              <w:pStyle w:val="ListParagraph"/>
              <w:numPr>
                <w:ilvl w:val="0"/>
                <w:numId w:val="102"/>
              </w:numPr>
              <w:tabs>
                <w:tab w:val="left" w:pos="435"/>
              </w:tabs>
              <w:contextualSpacing/>
              <w:jc w:val="both"/>
              <w:rPr>
                <w:rFonts w:ascii="Arial" w:eastAsia="Calibri" w:hAnsi="Arial" w:cs="Arial"/>
                <w:sz w:val="24"/>
                <w:szCs w:val="24"/>
                <w:lang w:val="en-AU"/>
              </w:rPr>
            </w:pPr>
            <w:r w:rsidRPr="00E0630B">
              <w:rPr>
                <w:rFonts w:ascii="Arial" w:eastAsia="Calibri" w:hAnsi="Arial" w:cs="Arial"/>
                <w:sz w:val="24"/>
                <w:szCs w:val="24"/>
                <w:lang w:val="en-AU"/>
              </w:rPr>
              <w:t>Pengaduan tidak berkadar pengawasan, selambat-lambatnya 14 hari kerja;</w:t>
            </w:r>
          </w:p>
          <w:p w14:paraId="6D715D5F" w14:textId="2CF0682C" w:rsidR="00571640" w:rsidRPr="00E0630B" w:rsidRDefault="00571640" w:rsidP="001F54D4">
            <w:pPr>
              <w:pStyle w:val="ListParagraph"/>
              <w:numPr>
                <w:ilvl w:val="0"/>
                <w:numId w:val="102"/>
              </w:numPr>
              <w:tabs>
                <w:tab w:val="left" w:pos="435"/>
              </w:tabs>
              <w:contextualSpacing/>
              <w:jc w:val="both"/>
              <w:rPr>
                <w:rFonts w:ascii="Arial" w:eastAsia="Calibri" w:hAnsi="Arial" w:cs="Arial"/>
                <w:sz w:val="24"/>
                <w:szCs w:val="24"/>
                <w:lang w:val="en-AU"/>
              </w:rPr>
            </w:pPr>
            <w:r w:rsidRPr="00E0630B">
              <w:rPr>
                <w:rFonts w:ascii="Arial" w:eastAsia="Calibri" w:hAnsi="Arial" w:cs="Arial"/>
                <w:sz w:val="24"/>
                <w:szCs w:val="24"/>
                <w:lang w:val="en-AU"/>
              </w:rPr>
              <w:t>Pengaduan berkadar pengawasan dan memerlukan pemeriksaan, selambat-lambatnya 60 hari kerja</w:t>
            </w:r>
          </w:p>
        </w:tc>
      </w:tr>
    </w:tbl>
    <w:p w14:paraId="7FBFA8E2" w14:textId="58979D6D" w:rsidR="00571640" w:rsidRDefault="00571640" w:rsidP="00571640">
      <w:pPr>
        <w:widowControl w:val="0"/>
        <w:autoSpaceDE w:val="0"/>
        <w:autoSpaceDN w:val="0"/>
        <w:adjustRightInd w:val="0"/>
        <w:spacing w:after="0" w:line="240" w:lineRule="auto"/>
        <w:rPr>
          <w:rFonts w:ascii="Arial" w:hAnsi="Arial" w:cs="Arial"/>
          <w:b/>
          <w:sz w:val="24"/>
          <w:szCs w:val="24"/>
        </w:rPr>
      </w:pPr>
    </w:p>
    <w:p w14:paraId="4B7F4A1F" w14:textId="5F157995" w:rsidR="00303803" w:rsidRDefault="00303803" w:rsidP="00571640">
      <w:pPr>
        <w:widowControl w:val="0"/>
        <w:autoSpaceDE w:val="0"/>
        <w:autoSpaceDN w:val="0"/>
        <w:adjustRightInd w:val="0"/>
        <w:spacing w:after="0" w:line="240" w:lineRule="auto"/>
        <w:rPr>
          <w:rFonts w:ascii="Arial" w:hAnsi="Arial" w:cs="Arial"/>
          <w:b/>
          <w:sz w:val="24"/>
          <w:szCs w:val="24"/>
        </w:rPr>
      </w:pPr>
    </w:p>
    <w:p w14:paraId="55E62896" w14:textId="4F0FD201" w:rsidR="00303803" w:rsidRDefault="00303803" w:rsidP="00571640">
      <w:pPr>
        <w:widowControl w:val="0"/>
        <w:autoSpaceDE w:val="0"/>
        <w:autoSpaceDN w:val="0"/>
        <w:adjustRightInd w:val="0"/>
        <w:spacing w:after="0" w:line="240" w:lineRule="auto"/>
        <w:rPr>
          <w:rFonts w:ascii="Arial" w:hAnsi="Arial" w:cs="Arial"/>
          <w:b/>
          <w:sz w:val="24"/>
          <w:szCs w:val="24"/>
        </w:rPr>
      </w:pPr>
    </w:p>
    <w:p w14:paraId="2CF842F0" w14:textId="36A6EA4E" w:rsidR="00303803" w:rsidRDefault="00303803" w:rsidP="00571640">
      <w:pPr>
        <w:widowControl w:val="0"/>
        <w:autoSpaceDE w:val="0"/>
        <w:autoSpaceDN w:val="0"/>
        <w:adjustRightInd w:val="0"/>
        <w:spacing w:after="0" w:line="240" w:lineRule="auto"/>
        <w:rPr>
          <w:rFonts w:ascii="Arial" w:hAnsi="Arial" w:cs="Arial"/>
          <w:b/>
          <w:sz w:val="24"/>
          <w:szCs w:val="24"/>
        </w:rPr>
      </w:pPr>
    </w:p>
    <w:p w14:paraId="3C77856F" w14:textId="77777777" w:rsidR="00303803" w:rsidRDefault="00303803" w:rsidP="00571640">
      <w:pPr>
        <w:widowControl w:val="0"/>
        <w:autoSpaceDE w:val="0"/>
        <w:autoSpaceDN w:val="0"/>
        <w:adjustRightInd w:val="0"/>
        <w:spacing w:after="0" w:line="240" w:lineRule="auto"/>
        <w:rPr>
          <w:rFonts w:ascii="Arial" w:hAnsi="Arial" w:cs="Arial"/>
          <w:b/>
          <w:sz w:val="24"/>
          <w:szCs w:val="24"/>
        </w:rPr>
      </w:pPr>
    </w:p>
    <w:p w14:paraId="76BEEF5E" w14:textId="77777777" w:rsidR="00571640" w:rsidRPr="00571640" w:rsidRDefault="00571640" w:rsidP="00571640">
      <w:pPr>
        <w:widowControl w:val="0"/>
        <w:autoSpaceDE w:val="0"/>
        <w:autoSpaceDN w:val="0"/>
        <w:adjustRightInd w:val="0"/>
        <w:spacing w:after="0" w:line="240" w:lineRule="auto"/>
        <w:ind w:left="1134" w:hanging="324"/>
        <w:rPr>
          <w:rFonts w:ascii="Arial" w:hAnsi="Arial" w:cs="Arial"/>
          <w:b/>
          <w:sz w:val="24"/>
          <w:szCs w:val="24"/>
          <w:lang w:val="id-ID"/>
        </w:rPr>
      </w:pPr>
    </w:p>
    <w:p w14:paraId="15F1E05D" w14:textId="77777777" w:rsidR="00571640" w:rsidRPr="00571640" w:rsidRDefault="00571640" w:rsidP="00571640">
      <w:pPr>
        <w:widowControl w:val="0"/>
        <w:autoSpaceDE w:val="0"/>
        <w:autoSpaceDN w:val="0"/>
        <w:adjustRightInd w:val="0"/>
        <w:spacing w:after="0" w:line="240" w:lineRule="auto"/>
        <w:ind w:left="1134" w:hanging="324"/>
        <w:rPr>
          <w:rFonts w:ascii="Arial" w:hAnsi="Arial" w:cs="Arial"/>
          <w:b/>
          <w:sz w:val="24"/>
          <w:szCs w:val="24"/>
        </w:rPr>
      </w:pPr>
      <w:r w:rsidRPr="00571640">
        <w:rPr>
          <w:rFonts w:ascii="Arial" w:hAnsi="Arial" w:cs="Arial"/>
          <w:b/>
          <w:sz w:val="24"/>
          <w:szCs w:val="24"/>
          <w:lang w:val="id-ID"/>
        </w:rPr>
        <w:lastRenderedPageBreak/>
        <w:t>b</w:t>
      </w:r>
      <w:r w:rsidRPr="00571640">
        <w:rPr>
          <w:rFonts w:ascii="Arial" w:hAnsi="Arial" w:cs="Arial"/>
          <w:b/>
          <w:sz w:val="24"/>
          <w:szCs w:val="24"/>
        </w:rPr>
        <w:t xml:space="preserve">. </w:t>
      </w:r>
      <w:r w:rsidRPr="00571640">
        <w:rPr>
          <w:rFonts w:ascii="Arial" w:hAnsi="Arial" w:cs="Arial"/>
          <w:b/>
          <w:sz w:val="24"/>
          <w:szCs w:val="24"/>
          <w:lang w:val="id-ID"/>
        </w:rPr>
        <w:t xml:space="preserve"> </w:t>
      </w:r>
      <w:r w:rsidRPr="00571640">
        <w:rPr>
          <w:rFonts w:ascii="Arial" w:hAnsi="Arial" w:cs="Arial"/>
          <w:b/>
          <w:sz w:val="24"/>
          <w:szCs w:val="24"/>
        </w:rPr>
        <w:t xml:space="preserve">Pelayanan </w:t>
      </w:r>
      <w:r w:rsidRPr="00571640">
        <w:rPr>
          <w:rFonts w:ascii="Arial" w:hAnsi="Arial" w:cs="Arial"/>
          <w:b/>
          <w:sz w:val="24"/>
          <w:szCs w:val="24"/>
          <w:lang w:val="id-ID"/>
        </w:rPr>
        <w:t>Administrasi Peresmian Pemberhentian dan Pengangkatan Pengganti Antar Waktu (PAW) Anggota DPRD Kabupaten/Kota</w:t>
      </w:r>
      <w:r w:rsidRPr="00571640">
        <w:rPr>
          <w:rFonts w:ascii="Arial" w:hAnsi="Arial" w:cs="Arial"/>
          <w:b/>
          <w:sz w:val="24"/>
          <w:szCs w:val="24"/>
        </w:rPr>
        <w:t xml:space="preserve"> </w:t>
      </w:r>
    </w:p>
    <w:p w14:paraId="7B3902F5" w14:textId="77777777" w:rsidR="00571640" w:rsidRPr="00841560" w:rsidRDefault="00571640" w:rsidP="00571640">
      <w:pPr>
        <w:widowControl w:val="0"/>
        <w:autoSpaceDE w:val="0"/>
        <w:autoSpaceDN w:val="0"/>
        <w:adjustRightInd w:val="0"/>
        <w:spacing w:after="0" w:line="240" w:lineRule="auto"/>
        <w:jc w:val="center"/>
        <w:rPr>
          <w:rFonts w:ascii="Arial" w:hAnsi="Arial" w:cs="Arial"/>
          <w:sz w:val="24"/>
          <w:szCs w:val="24"/>
        </w:rPr>
      </w:pPr>
    </w:p>
    <w:p w14:paraId="55337387" w14:textId="77777777" w:rsidR="00571640" w:rsidRPr="00841560" w:rsidRDefault="00571640" w:rsidP="00571640">
      <w:pPr>
        <w:widowControl w:val="0"/>
        <w:autoSpaceDE w:val="0"/>
        <w:autoSpaceDN w:val="0"/>
        <w:adjustRightInd w:val="0"/>
        <w:spacing w:after="0" w:line="240" w:lineRule="auto"/>
        <w:ind w:firstLine="720"/>
        <w:rPr>
          <w:rFonts w:ascii="Arial" w:hAnsi="Arial" w:cs="Arial"/>
          <w:i/>
          <w:sz w:val="24"/>
          <w:szCs w:val="24"/>
        </w:rPr>
      </w:pPr>
      <w:r w:rsidRPr="00841560">
        <w:rPr>
          <w:rFonts w:ascii="Arial" w:hAnsi="Arial" w:cs="Arial"/>
          <w:i/>
          <w:sz w:val="24"/>
          <w:szCs w:val="24"/>
        </w:rPr>
        <w:t>Service Delivery</w:t>
      </w:r>
    </w:p>
    <w:p w14:paraId="31E3EC11" w14:textId="77777777" w:rsidR="00571640" w:rsidRPr="00841560" w:rsidRDefault="00571640" w:rsidP="00571640">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817" w:type="dxa"/>
        <w:tblLayout w:type="fixed"/>
        <w:tblLook w:val="04A0" w:firstRow="1" w:lastRow="0" w:firstColumn="1" w:lastColumn="0" w:noHBand="0" w:noVBand="1"/>
      </w:tblPr>
      <w:tblGrid>
        <w:gridCol w:w="551"/>
        <w:gridCol w:w="8776"/>
      </w:tblGrid>
      <w:tr w:rsidR="00571640" w:rsidRPr="00841560" w14:paraId="6F12C2CF" w14:textId="77777777" w:rsidTr="0039619A">
        <w:tc>
          <w:tcPr>
            <w:tcW w:w="551" w:type="dxa"/>
          </w:tcPr>
          <w:p w14:paraId="0FE422D8"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776" w:type="dxa"/>
          </w:tcPr>
          <w:p w14:paraId="3E1963B4"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Persyaratan</w:t>
            </w:r>
          </w:p>
        </w:tc>
      </w:tr>
      <w:tr w:rsidR="00571640" w:rsidRPr="00841560" w14:paraId="5BAA228C" w14:textId="77777777" w:rsidTr="0039619A">
        <w:tc>
          <w:tcPr>
            <w:tcW w:w="551" w:type="dxa"/>
          </w:tcPr>
          <w:p w14:paraId="3DC877E9" w14:textId="77777777" w:rsidR="00571640" w:rsidRPr="00F5526D" w:rsidRDefault="00571640" w:rsidP="0039619A">
            <w:pPr>
              <w:pStyle w:val="ListParagraph"/>
              <w:tabs>
                <w:tab w:val="left" w:pos="709"/>
                <w:tab w:val="left" w:pos="1134"/>
              </w:tabs>
              <w:ind w:left="0"/>
              <w:jc w:val="right"/>
              <w:rPr>
                <w:rFonts w:ascii="Arial" w:hAnsi="Arial" w:cs="Arial"/>
                <w:sz w:val="24"/>
                <w:szCs w:val="24"/>
                <w:lang w:val="id-ID"/>
              </w:rPr>
            </w:pPr>
            <w:r>
              <w:rPr>
                <w:rFonts w:ascii="Arial" w:hAnsi="Arial" w:cs="Arial"/>
                <w:sz w:val="24"/>
                <w:szCs w:val="24"/>
                <w:lang w:val="id-ID"/>
              </w:rPr>
              <w:t>A</w:t>
            </w:r>
          </w:p>
        </w:tc>
        <w:tc>
          <w:tcPr>
            <w:tcW w:w="8776" w:type="dxa"/>
          </w:tcPr>
          <w:p w14:paraId="4EACF119" w14:textId="77777777" w:rsidR="00571640" w:rsidRPr="00841560" w:rsidRDefault="00571640"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lang w:val="id-ID"/>
              </w:rPr>
              <w:t>Persyaratan Pemberhentian Anggota DPRD</w:t>
            </w:r>
            <w:r>
              <w:rPr>
                <w:rFonts w:ascii="Arial" w:hAnsi="Arial" w:cs="Arial"/>
                <w:sz w:val="24"/>
                <w:szCs w:val="24"/>
                <w:lang w:val="id-ID"/>
              </w:rPr>
              <w:t xml:space="preserve"> Kabupaten/Kota</w:t>
            </w:r>
          </w:p>
        </w:tc>
      </w:tr>
      <w:tr w:rsidR="00571640" w:rsidRPr="00841560" w14:paraId="4972B8C4" w14:textId="77777777" w:rsidTr="0039619A">
        <w:tc>
          <w:tcPr>
            <w:tcW w:w="551" w:type="dxa"/>
          </w:tcPr>
          <w:p w14:paraId="28FC463A"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711EF217" w14:textId="77777777" w:rsidR="00571640" w:rsidRPr="00841560" w:rsidRDefault="00571640" w:rsidP="00FA33ED">
            <w:pPr>
              <w:pStyle w:val="Default"/>
              <w:numPr>
                <w:ilvl w:val="0"/>
                <w:numId w:val="37"/>
              </w:numPr>
              <w:ind w:left="359"/>
              <w:jc w:val="both"/>
              <w:rPr>
                <w:rFonts w:ascii="Arial" w:hAnsi="Arial" w:cs="Arial"/>
                <w:color w:val="auto"/>
              </w:rPr>
            </w:pPr>
            <w:r w:rsidRPr="00841560">
              <w:rPr>
                <w:rFonts w:ascii="Arial" w:hAnsi="Arial" w:cs="Arial"/>
                <w:color w:val="auto"/>
              </w:rPr>
              <w:t xml:space="preserve">Fotokopi Keputusan </w:t>
            </w:r>
            <w:r>
              <w:rPr>
                <w:rFonts w:ascii="Arial" w:hAnsi="Arial" w:cs="Arial"/>
                <w:color w:val="auto"/>
                <w:lang w:val="id-ID"/>
              </w:rPr>
              <w:t>Gubernur</w:t>
            </w:r>
            <w:r w:rsidRPr="00841560">
              <w:rPr>
                <w:rFonts w:ascii="Arial" w:hAnsi="Arial" w:cs="Arial"/>
                <w:color w:val="auto"/>
              </w:rPr>
              <w:t xml:space="preserve"> Tentang Peresmian Pengangkatan Anggota DPRD </w:t>
            </w:r>
            <w:r w:rsidRPr="00841560">
              <w:rPr>
                <w:rFonts w:ascii="Arial" w:hAnsi="Arial" w:cs="Arial"/>
                <w:color w:val="auto"/>
                <w:lang w:val="id-ID"/>
              </w:rPr>
              <w:t>Kabupaten/Kota</w:t>
            </w:r>
            <w:r>
              <w:rPr>
                <w:rFonts w:ascii="Arial" w:hAnsi="Arial" w:cs="Arial"/>
                <w:color w:val="auto"/>
                <w:lang w:val="id-ID"/>
              </w:rPr>
              <w:t xml:space="preserve"> y</w:t>
            </w:r>
            <w:r w:rsidRPr="00841560">
              <w:rPr>
                <w:rFonts w:ascii="Arial" w:hAnsi="Arial" w:cs="Arial"/>
                <w:color w:val="auto"/>
              </w:rPr>
              <w:t xml:space="preserve">ang </w:t>
            </w:r>
            <w:r>
              <w:rPr>
                <w:rFonts w:ascii="Arial" w:hAnsi="Arial" w:cs="Arial"/>
                <w:color w:val="auto"/>
                <w:lang w:val="id-ID"/>
              </w:rPr>
              <w:t>b</w:t>
            </w:r>
            <w:r w:rsidRPr="00841560">
              <w:rPr>
                <w:rFonts w:ascii="Arial" w:hAnsi="Arial" w:cs="Arial"/>
                <w:color w:val="auto"/>
              </w:rPr>
              <w:t>ersangkutan</w:t>
            </w:r>
            <w:r>
              <w:rPr>
                <w:rFonts w:ascii="Arial" w:hAnsi="Arial" w:cs="Arial"/>
                <w:color w:val="auto"/>
                <w:lang w:val="id-ID"/>
              </w:rPr>
              <w:t>.</w:t>
            </w:r>
          </w:p>
          <w:p w14:paraId="4B3A4016" w14:textId="77777777" w:rsidR="00571640" w:rsidRDefault="00571640" w:rsidP="00FA33ED">
            <w:pPr>
              <w:pStyle w:val="Default"/>
              <w:numPr>
                <w:ilvl w:val="0"/>
                <w:numId w:val="37"/>
              </w:numPr>
              <w:ind w:left="359"/>
              <w:jc w:val="both"/>
              <w:rPr>
                <w:rFonts w:ascii="Arial" w:hAnsi="Arial" w:cs="Arial"/>
                <w:color w:val="auto"/>
              </w:rPr>
            </w:pPr>
            <w:r w:rsidRPr="00841560">
              <w:rPr>
                <w:rFonts w:ascii="Arial" w:hAnsi="Arial" w:cs="Arial"/>
                <w:color w:val="auto"/>
              </w:rPr>
              <w:t>Fotokopi Berita Acara Pengucapan Sumpah/Janji Anggota DPRD</w:t>
            </w:r>
            <w:r w:rsidRPr="00841560">
              <w:rPr>
                <w:rFonts w:ascii="Arial" w:hAnsi="Arial" w:cs="Arial"/>
                <w:color w:val="auto"/>
                <w:lang w:val="id-ID"/>
              </w:rPr>
              <w:t xml:space="preserve"> Kabupaten/Kota</w:t>
            </w:r>
            <w:r>
              <w:rPr>
                <w:rFonts w:ascii="Arial" w:hAnsi="Arial" w:cs="Arial"/>
                <w:color w:val="auto"/>
                <w:lang w:val="id-ID"/>
              </w:rPr>
              <w:t xml:space="preserve"> y</w:t>
            </w:r>
            <w:r w:rsidRPr="00841560">
              <w:rPr>
                <w:rFonts w:ascii="Arial" w:hAnsi="Arial" w:cs="Arial"/>
                <w:color w:val="auto"/>
              </w:rPr>
              <w:t xml:space="preserve">ang </w:t>
            </w:r>
            <w:r>
              <w:rPr>
                <w:rFonts w:ascii="Arial" w:hAnsi="Arial" w:cs="Arial"/>
                <w:color w:val="auto"/>
                <w:lang w:val="id-ID"/>
              </w:rPr>
              <w:t>b</w:t>
            </w:r>
            <w:r w:rsidRPr="00841560">
              <w:rPr>
                <w:rFonts w:ascii="Arial" w:hAnsi="Arial" w:cs="Arial"/>
                <w:color w:val="auto"/>
              </w:rPr>
              <w:t>ersangkutan</w:t>
            </w:r>
            <w:r>
              <w:rPr>
                <w:rFonts w:ascii="Arial" w:hAnsi="Arial" w:cs="Arial"/>
                <w:color w:val="auto"/>
                <w:lang w:val="id-ID"/>
              </w:rPr>
              <w:t>.</w:t>
            </w:r>
          </w:p>
          <w:p w14:paraId="14B95CD8" w14:textId="77777777" w:rsidR="00571640" w:rsidRPr="00E95284" w:rsidRDefault="00571640" w:rsidP="00FA33ED">
            <w:pPr>
              <w:pStyle w:val="Default"/>
              <w:numPr>
                <w:ilvl w:val="0"/>
                <w:numId w:val="37"/>
              </w:numPr>
              <w:ind w:left="359"/>
              <w:jc w:val="both"/>
              <w:rPr>
                <w:rFonts w:ascii="Arial" w:hAnsi="Arial" w:cs="Arial"/>
                <w:color w:val="auto"/>
              </w:rPr>
            </w:pPr>
            <w:r w:rsidRPr="00E95284">
              <w:rPr>
                <w:rFonts w:ascii="Arial" w:hAnsi="Arial" w:cs="Arial"/>
                <w:color w:val="auto"/>
                <w:lang w:val="id-ID"/>
              </w:rPr>
              <w:t>Penyebab/Alasan Pemberhentian Anggota DPRD</w:t>
            </w:r>
          </w:p>
          <w:p w14:paraId="262B7D92"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berakhir masa jabatan, melampirkan Daftar Nama Anggota DPRD Provinsi yang terakhi</w:t>
            </w:r>
            <w:r>
              <w:rPr>
                <w:rFonts w:ascii="Arial" w:hAnsi="Arial" w:cs="Arial"/>
                <w:color w:val="auto"/>
                <w:lang w:val="id-ID"/>
              </w:rPr>
              <w:t>r, disertai Dapil dan Parpolnya;</w:t>
            </w:r>
          </w:p>
          <w:p w14:paraId="6D7D1F3B"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 xml:space="preserve">Karena meninggal Dunia melampirkan Akta </w:t>
            </w:r>
            <w:r>
              <w:rPr>
                <w:rFonts w:ascii="Arial" w:hAnsi="Arial" w:cs="Arial"/>
                <w:color w:val="auto"/>
                <w:lang w:val="id-ID"/>
              </w:rPr>
              <w:t>Kematian dari Pejabat Berwenang;</w:t>
            </w:r>
          </w:p>
          <w:p w14:paraId="7424086D"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mengundurkan diri melampirkan</w:t>
            </w:r>
            <w:r w:rsidRPr="00841560">
              <w:rPr>
                <w:rFonts w:ascii="Arial" w:hAnsi="Arial" w:cs="Arial"/>
                <w:color w:val="auto"/>
              </w:rPr>
              <w:t xml:space="preserve"> Surat Pernyataan Pengunduran Diri di atas kertas berm</w:t>
            </w:r>
            <w:r>
              <w:rPr>
                <w:rFonts w:ascii="Arial" w:hAnsi="Arial" w:cs="Arial"/>
                <w:color w:val="auto"/>
                <w:lang w:val="id-ID"/>
              </w:rPr>
              <w:t>a</w:t>
            </w:r>
            <w:r w:rsidRPr="00841560">
              <w:rPr>
                <w:rFonts w:ascii="Arial" w:hAnsi="Arial" w:cs="Arial"/>
                <w:color w:val="auto"/>
              </w:rPr>
              <w:t>terai disertai dengan alasan yang jelas</w:t>
            </w:r>
            <w:r>
              <w:rPr>
                <w:rFonts w:ascii="Arial" w:hAnsi="Arial" w:cs="Arial"/>
                <w:color w:val="auto"/>
                <w:lang w:val="id-ID"/>
              </w:rPr>
              <w:t>;</w:t>
            </w:r>
          </w:p>
          <w:p w14:paraId="25643051"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diusulkan oleh partai politiknya; diberhentikan sebagai anggota partai politik; atau menjadi anggota partai politik lain, melampirkan :</w:t>
            </w:r>
          </w:p>
          <w:p w14:paraId="0F9E4A80"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Pr>
                <w:rStyle w:val="Emphasis"/>
                <w:rFonts w:ascii="Arial" w:hAnsi="Arial" w:cs="Arial"/>
                <w:i w:val="0"/>
                <w:color w:val="auto"/>
                <w:shd w:val="clear" w:color="auto" w:fill="FFFFFF"/>
                <w:lang w:val="id-ID"/>
              </w:rPr>
              <w:t>K</w:t>
            </w:r>
            <w:r w:rsidRPr="00841560">
              <w:rPr>
                <w:rStyle w:val="Emphasis"/>
                <w:rFonts w:ascii="Arial" w:hAnsi="Arial" w:cs="Arial"/>
                <w:i w:val="0"/>
                <w:color w:val="auto"/>
                <w:shd w:val="clear" w:color="auto" w:fill="FFFFFF"/>
              </w:rPr>
              <w:t xml:space="preserve">eputusan DPP Partai Politik tentang usulan pemberhentian antarwaktu yang bersangkutan sebagai </w:t>
            </w:r>
            <w:r>
              <w:rPr>
                <w:rStyle w:val="Emphasis"/>
                <w:rFonts w:ascii="Arial" w:hAnsi="Arial" w:cs="Arial"/>
                <w:i w:val="0"/>
                <w:color w:val="auto"/>
                <w:shd w:val="clear" w:color="auto" w:fill="FFFFFF"/>
                <w:lang w:val="id-ID"/>
              </w:rPr>
              <w:t>A</w:t>
            </w:r>
            <w:r w:rsidRPr="00841560">
              <w:rPr>
                <w:rStyle w:val="Emphasis"/>
                <w:rFonts w:ascii="Arial" w:hAnsi="Arial" w:cs="Arial"/>
                <w:i w:val="0"/>
                <w:color w:val="auto"/>
                <w:shd w:val="clear" w:color="auto" w:fill="FFFFFF"/>
              </w:rPr>
              <w:t>nggota DPRD</w:t>
            </w:r>
            <w:r>
              <w:rPr>
                <w:rStyle w:val="Emphasis"/>
                <w:rFonts w:ascii="Arial" w:hAnsi="Arial" w:cs="Arial"/>
                <w:i w:val="0"/>
                <w:color w:val="auto"/>
                <w:shd w:val="clear" w:color="auto" w:fill="FFFFFF"/>
              </w:rPr>
              <w:t xml:space="preserve"> P</w:t>
            </w:r>
            <w:r w:rsidRPr="00841560">
              <w:rPr>
                <w:rStyle w:val="Emphasis"/>
                <w:rFonts w:ascii="Arial" w:hAnsi="Arial" w:cs="Arial"/>
                <w:i w:val="0"/>
                <w:color w:val="auto"/>
                <w:shd w:val="clear" w:color="auto" w:fill="FFFFFF"/>
              </w:rPr>
              <w:t>rovinsi (dalam hal yang bersangkutan diusulkan oleh partai politiknya)</w:t>
            </w:r>
            <w:r>
              <w:rPr>
                <w:rStyle w:val="Emphasis"/>
                <w:rFonts w:ascii="Arial" w:hAnsi="Arial" w:cs="Arial"/>
                <w:i w:val="0"/>
                <w:color w:val="auto"/>
                <w:shd w:val="clear" w:color="auto" w:fill="FFFFFF"/>
                <w:lang w:val="id-ID"/>
              </w:rPr>
              <w:t>;</w:t>
            </w:r>
          </w:p>
          <w:p w14:paraId="469CD762"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lang w:val="id-ID"/>
              </w:rPr>
              <w:t>K</w:t>
            </w:r>
            <w:r w:rsidRPr="00841560">
              <w:rPr>
                <w:rStyle w:val="Emphasis"/>
                <w:rFonts w:ascii="Arial" w:hAnsi="Arial" w:cs="Arial"/>
                <w:i w:val="0"/>
                <w:color w:val="auto"/>
                <w:shd w:val="clear" w:color="auto" w:fill="FFFFFF"/>
              </w:rPr>
              <w:t>eputusan DPP Partai Politik tentang pemberhentian yang bersangkutan sebagai anggota partai politik (dalam hal yang bersangkutan diberhentikan sebagai anggota partai politik)</w:t>
            </w:r>
            <w:r>
              <w:rPr>
                <w:rStyle w:val="Emphasis"/>
                <w:rFonts w:ascii="Arial" w:hAnsi="Arial" w:cs="Arial"/>
                <w:i w:val="0"/>
                <w:color w:val="auto"/>
                <w:shd w:val="clear" w:color="auto" w:fill="FFFFFF"/>
                <w:lang w:val="id-ID"/>
              </w:rPr>
              <w:t>;</w:t>
            </w:r>
          </w:p>
          <w:p w14:paraId="09FF9E00"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Surat Keterangan DPP Partai Politik yang menyatakan bahwa yang bersangkutan telah menjadi anggota partai politik lain (dalam hal yang bersangkutan menjadi anggota partai politik lain)</w:t>
            </w:r>
            <w:r>
              <w:rPr>
                <w:rStyle w:val="Emphasis"/>
                <w:rFonts w:ascii="Arial" w:hAnsi="Arial" w:cs="Arial"/>
                <w:i w:val="0"/>
                <w:color w:val="auto"/>
                <w:shd w:val="clear" w:color="auto" w:fill="FFFFFF"/>
                <w:lang w:val="id-ID"/>
              </w:rPr>
              <w:t>;</w:t>
            </w:r>
          </w:p>
          <w:p w14:paraId="2E5D1FD9" w14:textId="77777777" w:rsidR="00571640" w:rsidRPr="00841560" w:rsidRDefault="00571640" w:rsidP="00FA33ED">
            <w:pPr>
              <w:pStyle w:val="Default"/>
              <w:numPr>
                <w:ilvl w:val="0"/>
                <w:numId w:val="33"/>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Surat Keterangan dari Pengadilan Negeri setempat yang menyatakan tidak adanya gugatan terhadap Partai Politik yang bersangkutan (dalam hal tidak adanya gugatan terhadap partai politik yang bersangkutan)</w:t>
            </w:r>
            <w:r>
              <w:rPr>
                <w:rStyle w:val="Emphasis"/>
                <w:rFonts w:ascii="Arial" w:hAnsi="Arial" w:cs="Arial"/>
                <w:i w:val="0"/>
                <w:color w:val="auto"/>
                <w:shd w:val="clear" w:color="auto" w:fill="FFFFFF"/>
                <w:lang w:val="id-ID"/>
              </w:rPr>
              <w:t>;</w:t>
            </w:r>
          </w:p>
          <w:p w14:paraId="459B8400" w14:textId="77777777" w:rsidR="00571640" w:rsidRPr="00841560" w:rsidRDefault="00571640" w:rsidP="00FA33ED">
            <w:pPr>
              <w:pStyle w:val="Default"/>
              <w:numPr>
                <w:ilvl w:val="0"/>
                <w:numId w:val="33"/>
              </w:numPr>
              <w:ind w:left="1068"/>
              <w:jc w:val="both"/>
              <w:rPr>
                <w:rFonts w:ascii="Arial" w:hAnsi="Arial" w:cs="Arial"/>
                <w:i/>
                <w:color w:val="auto"/>
              </w:rPr>
            </w:pPr>
            <w:r w:rsidRPr="00841560">
              <w:rPr>
                <w:rStyle w:val="Emphasis"/>
                <w:rFonts w:ascii="Arial" w:hAnsi="Arial" w:cs="Arial"/>
                <w:i w:val="0"/>
                <w:color w:val="auto"/>
                <w:shd w:val="clear" w:color="auto" w:fill="FFFFFF"/>
              </w:rPr>
              <w:t>Salinan Putusan Pengadilan yang telah memperoleh kekuatan hukum tetap (dalam hal adanya gugatan terhadap partai politik yang bersangkutan)</w:t>
            </w:r>
            <w:r>
              <w:rPr>
                <w:rStyle w:val="Emphasis"/>
                <w:rFonts w:ascii="Arial" w:hAnsi="Arial" w:cs="Arial"/>
                <w:i w:val="0"/>
                <w:color w:val="auto"/>
                <w:shd w:val="clear" w:color="auto" w:fill="FFFFFF"/>
                <w:lang w:val="id-ID"/>
              </w:rPr>
              <w:t>.</w:t>
            </w:r>
          </w:p>
          <w:p w14:paraId="7A23C85E" w14:textId="77777777" w:rsidR="00571640" w:rsidRPr="00841560" w:rsidRDefault="00571640" w:rsidP="00FA33ED">
            <w:pPr>
              <w:pStyle w:val="Default"/>
              <w:numPr>
                <w:ilvl w:val="0"/>
                <w:numId w:val="32"/>
              </w:numPr>
              <w:jc w:val="both"/>
              <w:rPr>
                <w:rStyle w:val="Emphasis"/>
                <w:rFonts w:ascii="Arial" w:hAnsi="Arial" w:cs="Arial"/>
                <w:i w:val="0"/>
                <w:iCs w:val="0"/>
                <w:color w:val="auto"/>
              </w:rPr>
            </w:pPr>
            <w:r w:rsidRPr="00841560">
              <w:rPr>
                <w:rFonts w:ascii="Arial" w:hAnsi="Arial" w:cs="Arial"/>
                <w:color w:val="auto"/>
                <w:lang w:val="id-ID"/>
              </w:rPr>
              <w:t>Karena dinyatakan terbukti bersalah berdasarkan putusan pengadilan melampirkan :</w:t>
            </w:r>
            <w:r w:rsidRPr="00841560">
              <w:rPr>
                <w:rStyle w:val="Emphasis"/>
                <w:rFonts w:ascii="Arial" w:hAnsi="Arial" w:cs="Arial"/>
                <w:color w:val="auto"/>
                <w:sz w:val="20"/>
                <w:szCs w:val="20"/>
                <w:shd w:val="clear" w:color="auto" w:fill="FFFFFF"/>
              </w:rPr>
              <w:t> </w:t>
            </w:r>
          </w:p>
          <w:p w14:paraId="49CAAC38" w14:textId="77777777" w:rsidR="00571640" w:rsidRPr="00841560" w:rsidRDefault="00571640" w:rsidP="00FA33ED">
            <w:pPr>
              <w:pStyle w:val="Default"/>
              <w:numPr>
                <w:ilvl w:val="0"/>
                <w:numId w:val="34"/>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Fotokopi Keputusan Menteri Dalam Negeri tentang Pemberhentian Sementara Anggota DPRD Provinsi yang bersangkutan</w:t>
            </w:r>
            <w:r>
              <w:rPr>
                <w:rStyle w:val="Emphasis"/>
                <w:rFonts w:ascii="Arial" w:hAnsi="Arial" w:cs="Arial"/>
                <w:i w:val="0"/>
                <w:color w:val="auto"/>
                <w:shd w:val="clear" w:color="auto" w:fill="FFFFFF"/>
                <w:lang w:val="id-ID"/>
              </w:rPr>
              <w:t>;</w:t>
            </w:r>
          </w:p>
          <w:p w14:paraId="7F3DB3BC" w14:textId="77777777" w:rsidR="00571640" w:rsidRPr="00841560" w:rsidRDefault="00571640" w:rsidP="00FA33ED">
            <w:pPr>
              <w:pStyle w:val="Default"/>
              <w:numPr>
                <w:ilvl w:val="0"/>
                <w:numId w:val="34"/>
              </w:numPr>
              <w:ind w:left="1068"/>
              <w:jc w:val="both"/>
              <w:rPr>
                <w:rFonts w:ascii="Arial" w:hAnsi="Arial" w:cs="Arial"/>
                <w:i/>
                <w:color w:val="auto"/>
              </w:rPr>
            </w:pPr>
            <w:r w:rsidRPr="00841560">
              <w:rPr>
                <w:rStyle w:val="Emphasis"/>
                <w:rFonts w:ascii="Arial" w:hAnsi="Arial" w:cs="Arial"/>
                <w:i w:val="0"/>
                <w:color w:val="auto"/>
                <w:shd w:val="clear" w:color="auto" w:fill="FFFFFF"/>
                <w:lang w:val="id-ID"/>
              </w:rPr>
              <w:t>S</w:t>
            </w:r>
            <w:r w:rsidRPr="00841560">
              <w:rPr>
                <w:rStyle w:val="Emphasis"/>
                <w:rFonts w:ascii="Arial" w:hAnsi="Arial" w:cs="Arial"/>
                <w:i w:val="0"/>
                <w:color w:val="auto"/>
                <w:shd w:val="clear" w:color="auto" w:fill="FFFFFF"/>
              </w:rPr>
              <w:t>alinan Putusan Pengadilan yang telah memperoleh kekuatan hukum tetap</w:t>
            </w:r>
            <w:r>
              <w:rPr>
                <w:rStyle w:val="Emphasis"/>
                <w:rFonts w:ascii="Arial" w:hAnsi="Arial" w:cs="Arial"/>
                <w:i w:val="0"/>
                <w:color w:val="auto"/>
                <w:shd w:val="clear" w:color="auto" w:fill="FFFFFF"/>
                <w:lang w:val="id-ID"/>
              </w:rPr>
              <w:t>.</w:t>
            </w:r>
          </w:p>
          <w:p w14:paraId="7D2539DD"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Karena tidak dapat melaksanakan tugas secara berkelanjutan selama 3 (tiga) bulan berturut-turut; melanggar sumpah/janji jabatan dan kode etik DPRD; tidak menghadiri rapat paripurna, melampirkan :</w:t>
            </w:r>
          </w:p>
          <w:p w14:paraId="1829DC2F" w14:textId="77777777" w:rsidR="00571640" w:rsidRPr="00E95284" w:rsidRDefault="00571640" w:rsidP="00FA33ED">
            <w:pPr>
              <w:pStyle w:val="Default"/>
              <w:numPr>
                <w:ilvl w:val="0"/>
                <w:numId w:val="38"/>
              </w:numPr>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Surat Pengaduan dari Pimpinan DPRD Provinsi; masyarakat; dan/atau pemilih</w:t>
            </w:r>
            <w:r>
              <w:rPr>
                <w:rStyle w:val="Emphasis"/>
                <w:rFonts w:ascii="Arial" w:hAnsi="Arial" w:cs="Arial"/>
                <w:i w:val="0"/>
                <w:color w:val="auto"/>
                <w:shd w:val="clear" w:color="auto" w:fill="FFFFFF"/>
                <w:lang w:val="id-ID"/>
              </w:rPr>
              <w:t>;</w:t>
            </w:r>
          </w:p>
          <w:p w14:paraId="18F0A528"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Keputusan Badan Kehormatan DPRD Provinsi tentang hasil penyelidikan dan verifikasi</w:t>
            </w:r>
            <w:r>
              <w:rPr>
                <w:rStyle w:val="Emphasis"/>
                <w:rFonts w:ascii="Arial" w:hAnsi="Arial" w:cs="Arial"/>
                <w:i w:val="0"/>
                <w:color w:val="auto"/>
                <w:shd w:val="clear" w:color="auto" w:fill="FFFFFF"/>
                <w:lang w:val="id-ID"/>
              </w:rPr>
              <w:t>;</w:t>
            </w:r>
          </w:p>
          <w:p w14:paraId="62FCBE34"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Keputusan Badan Kehormatan DPRD Provinsi tentang Pemberhentian Anggota DPRD Provinsi</w:t>
            </w:r>
            <w:r>
              <w:rPr>
                <w:rStyle w:val="Emphasis"/>
                <w:rFonts w:ascii="Arial" w:hAnsi="Arial" w:cs="Arial"/>
                <w:i w:val="0"/>
                <w:color w:val="auto"/>
                <w:shd w:val="clear" w:color="auto" w:fill="FFFFFF"/>
                <w:lang w:val="id-ID"/>
              </w:rPr>
              <w:t>;</w:t>
            </w:r>
          </w:p>
          <w:p w14:paraId="1519C675"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Risalah </w:t>
            </w:r>
            <w:r>
              <w:rPr>
                <w:rStyle w:val="Emphasis"/>
                <w:rFonts w:ascii="Arial" w:hAnsi="Arial" w:cs="Arial"/>
                <w:i w:val="0"/>
                <w:color w:val="auto"/>
                <w:shd w:val="clear" w:color="auto" w:fill="FFFFFF"/>
                <w:lang w:val="id-ID"/>
              </w:rPr>
              <w:t>d</w:t>
            </w:r>
            <w:r w:rsidRPr="00841560">
              <w:rPr>
                <w:rStyle w:val="Emphasis"/>
                <w:rFonts w:ascii="Arial" w:hAnsi="Arial" w:cs="Arial"/>
                <w:i w:val="0"/>
                <w:color w:val="auto"/>
                <w:shd w:val="clear" w:color="auto" w:fill="FFFFFF"/>
              </w:rPr>
              <w:t>an Berita Acara Rapat Paripurna DPRD Provinsi dalam rangka penyampaian keputusan badan kehormatan</w:t>
            </w:r>
            <w:r>
              <w:rPr>
                <w:rStyle w:val="Emphasis"/>
                <w:rFonts w:ascii="Arial" w:hAnsi="Arial" w:cs="Arial"/>
                <w:i w:val="0"/>
                <w:color w:val="auto"/>
                <w:shd w:val="clear" w:color="auto" w:fill="FFFFFF"/>
                <w:lang w:val="id-ID"/>
              </w:rPr>
              <w:t>;</w:t>
            </w:r>
          </w:p>
          <w:p w14:paraId="18DF29C2"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Surat Pimpinan DPRD Provinsi kepada pimpinan partai politik yang bersangkutan</w:t>
            </w:r>
            <w:r>
              <w:rPr>
                <w:rStyle w:val="Emphasis"/>
                <w:rFonts w:ascii="Arial" w:hAnsi="Arial" w:cs="Arial"/>
                <w:i w:val="0"/>
                <w:color w:val="auto"/>
                <w:shd w:val="clear" w:color="auto" w:fill="FFFFFF"/>
                <w:lang w:val="id-ID"/>
              </w:rPr>
              <w:t>;</w:t>
            </w:r>
          </w:p>
          <w:p w14:paraId="4451B43E"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lastRenderedPageBreak/>
              <w:t xml:space="preserve">Keputusan DPP Partai Politik tentang Pemberhentian Anggota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yang bersangkutan</w:t>
            </w:r>
            <w:r>
              <w:rPr>
                <w:rStyle w:val="Emphasis"/>
                <w:rFonts w:ascii="Arial" w:hAnsi="Arial" w:cs="Arial"/>
                <w:i w:val="0"/>
                <w:color w:val="auto"/>
                <w:shd w:val="clear" w:color="auto" w:fill="FFFFFF"/>
                <w:lang w:val="id-ID"/>
              </w:rPr>
              <w:t>;</w:t>
            </w:r>
          </w:p>
          <w:p w14:paraId="0D7C9448"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Pr>
                <w:rStyle w:val="Emphasis"/>
                <w:rFonts w:ascii="Arial" w:hAnsi="Arial" w:cs="Arial"/>
                <w:i w:val="0"/>
                <w:color w:val="auto"/>
                <w:shd w:val="clear" w:color="auto" w:fill="FFFFFF"/>
              </w:rPr>
              <w:t>Surat Keterangan d</w:t>
            </w:r>
            <w:r w:rsidRPr="00841560">
              <w:rPr>
                <w:rStyle w:val="Emphasis"/>
                <w:rFonts w:ascii="Arial" w:hAnsi="Arial" w:cs="Arial"/>
                <w:i w:val="0"/>
                <w:color w:val="auto"/>
                <w:shd w:val="clear" w:color="auto" w:fill="FFFFFF"/>
              </w:rPr>
              <w:t>ari Pengadilan Negeri setempat yang menyatakan tidak adanya gugatan terhadap badan kehormatan dprd provinsi dan/atau partai politik yang bersangkutan (dalam hal tidak adanya gugatan)</w:t>
            </w:r>
            <w:r>
              <w:rPr>
                <w:rStyle w:val="Emphasis"/>
                <w:rFonts w:ascii="Arial" w:hAnsi="Arial" w:cs="Arial"/>
                <w:i w:val="0"/>
                <w:color w:val="auto"/>
                <w:shd w:val="clear" w:color="auto" w:fill="FFFFFF"/>
                <w:lang w:val="id-ID"/>
              </w:rPr>
              <w:t>;</w:t>
            </w:r>
          </w:p>
          <w:p w14:paraId="7F5134E4" w14:textId="77777777" w:rsidR="00571640" w:rsidRPr="00841560" w:rsidRDefault="00571640" w:rsidP="00FA33ED">
            <w:pPr>
              <w:pStyle w:val="Default"/>
              <w:numPr>
                <w:ilvl w:val="0"/>
                <w:numId w:val="35"/>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Salinan Putusan Pengadilan yang telah memperoleh kekuatan hukum tetap (dalam hal adanya gugatan terhadap Badan Kehormatan DPRD </w:t>
            </w:r>
            <w:r>
              <w:rPr>
                <w:rStyle w:val="Emphasis"/>
                <w:rFonts w:ascii="Arial" w:hAnsi="Arial" w:cs="Arial"/>
                <w:i w:val="0"/>
                <w:color w:val="auto"/>
                <w:shd w:val="clear" w:color="auto" w:fill="FFFFFF"/>
                <w:lang w:val="id-ID"/>
              </w:rPr>
              <w:t>P</w:t>
            </w:r>
            <w:r w:rsidRPr="00841560">
              <w:rPr>
                <w:rStyle w:val="Emphasis"/>
                <w:rFonts w:ascii="Arial" w:hAnsi="Arial" w:cs="Arial"/>
                <w:i w:val="0"/>
                <w:color w:val="auto"/>
                <w:shd w:val="clear" w:color="auto" w:fill="FFFFFF"/>
              </w:rPr>
              <w:t>rovinsi dan/atau partai politik yang bersangkutan)</w:t>
            </w:r>
            <w:r>
              <w:rPr>
                <w:rStyle w:val="Emphasis"/>
                <w:rFonts w:ascii="Arial" w:hAnsi="Arial" w:cs="Arial"/>
                <w:i w:val="0"/>
                <w:color w:val="auto"/>
                <w:shd w:val="clear" w:color="auto" w:fill="FFFFFF"/>
                <w:lang w:val="id-ID"/>
              </w:rPr>
              <w:t>.</w:t>
            </w:r>
          </w:p>
          <w:p w14:paraId="69670B82" w14:textId="77777777" w:rsidR="00571640" w:rsidRPr="00841560" w:rsidRDefault="00571640" w:rsidP="00FA33ED">
            <w:pPr>
              <w:pStyle w:val="Default"/>
              <w:numPr>
                <w:ilvl w:val="0"/>
                <w:numId w:val="32"/>
              </w:numPr>
              <w:jc w:val="both"/>
              <w:rPr>
                <w:rFonts w:ascii="Arial" w:hAnsi="Arial" w:cs="Arial"/>
                <w:color w:val="auto"/>
              </w:rPr>
            </w:pPr>
            <w:r w:rsidRPr="00841560">
              <w:rPr>
                <w:rFonts w:ascii="Arial" w:hAnsi="Arial" w:cs="Arial"/>
                <w:color w:val="auto"/>
                <w:lang w:val="id-ID"/>
              </w:rPr>
              <w:t>Pemberhentian Sementara anggota dan/atau pimpinan DPRD Provinsi, melampirkan :</w:t>
            </w:r>
          </w:p>
          <w:p w14:paraId="31315DA8" w14:textId="77777777" w:rsidR="00571640" w:rsidRPr="00841560" w:rsidRDefault="00571640" w:rsidP="00FA33ED">
            <w:pPr>
              <w:pStyle w:val="Default"/>
              <w:numPr>
                <w:ilvl w:val="0"/>
                <w:numId w:val="36"/>
              </w:numPr>
              <w:ind w:left="1068"/>
              <w:jc w:val="both"/>
              <w:rPr>
                <w:rStyle w:val="Emphasis"/>
                <w:rFonts w:ascii="Arial" w:hAnsi="Arial" w:cs="Arial"/>
                <w:i w:val="0"/>
                <w:iCs w:val="0"/>
                <w:color w:val="auto"/>
              </w:rPr>
            </w:pPr>
            <w:r w:rsidRPr="00841560">
              <w:rPr>
                <w:rStyle w:val="Emphasis"/>
                <w:rFonts w:ascii="Arial" w:hAnsi="Arial" w:cs="Arial"/>
                <w:i w:val="0"/>
                <w:color w:val="auto"/>
                <w:shd w:val="clear" w:color="auto" w:fill="FFFFFF"/>
              </w:rPr>
              <w:t xml:space="preserve">Surat Pelimpahan Perkara </w:t>
            </w:r>
            <w:r>
              <w:rPr>
                <w:rStyle w:val="Emphasis"/>
                <w:rFonts w:ascii="Arial" w:hAnsi="Arial" w:cs="Arial"/>
                <w:i w:val="0"/>
                <w:color w:val="auto"/>
                <w:shd w:val="clear" w:color="auto" w:fill="FFFFFF"/>
                <w:lang w:val="id-ID"/>
              </w:rPr>
              <w:t>k</w:t>
            </w:r>
            <w:r w:rsidRPr="00841560">
              <w:rPr>
                <w:rStyle w:val="Emphasis"/>
                <w:rFonts w:ascii="Arial" w:hAnsi="Arial" w:cs="Arial"/>
                <w:i w:val="0"/>
                <w:color w:val="auto"/>
                <w:shd w:val="clear" w:color="auto" w:fill="FFFFFF"/>
              </w:rPr>
              <w:t>e Pengadilan/Surat Keterangan Pengadilan tentang tanggal penetapan status terdakwa</w:t>
            </w:r>
            <w:r>
              <w:rPr>
                <w:rStyle w:val="Emphasis"/>
                <w:rFonts w:ascii="Arial" w:hAnsi="Arial" w:cs="Arial"/>
                <w:i w:val="0"/>
                <w:color w:val="auto"/>
                <w:shd w:val="clear" w:color="auto" w:fill="FFFFFF"/>
                <w:lang w:val="id-ID"/>
              </w:rPr>
              <w:t>;</w:t>
            </w:r>
          </w:p>
          <w:p w14:paraId="4DE2D14B" w14:textId="77777777" w:rsidR="00571640" w:rsidRPr="00841560" w:rsidRDefault="00571640" w:rsidP="00FA33ED">
            <w:pPr>
              <w:pStyle w:val="Default"/>
              <w:numPr>
                <w:ilvl w:val="0"/>
                <w:numId w:val="36"/>
              </w:numPr>
              <w:ind w:left="1068"/>
              <w:jc w:val="both"/>
              <w:rPr>
                <w:rFonts w:ascii="Arial" w:hAnsi="Arial" w:cs="Arial"/>
                <w:i/>
                <w:color w:val="auto"/>
              </w:rPr>
            </w:pPr>
            <w:r w:rsidRPr="00841560">
              <w:rPr>
                <w:rStyle w:val="Emphasis"/>
                <w:rFonts w:ascii="Arial" w:hAnsi="Arial" w:cs="Arial"/>
                <w:i w:val="0"/>
                <w:color w:val="auto"/>
                <w:shd w:val="clear" w:color="auto" w:fill="FFFFFF"/>
              </w:rPr>
              <w:t>Nomor Register Perkara Pengadilan Negeri</w:t>
            </w:r>
            <w:r>
              <w:rPr>
                <w:rStyle w:val="Emphasis"/>
                <w:rFonts w:ascii="Arial" w:hAnsi="Arial" w:cs="Arial"/>
                <w:i w:val="0"/>
                <w:color w:val="auto"/>
                <w:shd w:val="clear" w:color="auto" w:fill="FFFFFF"/>
                <w:lang w:val="id-ID"/>
              </w:rPr>
              <w:t>.</w:t>
            </w:r>
          </w:p>
          <w:p w14:paraId="11840D3B" w14:textId="77777777" w:rsidR="00571640" w:rsidRDefault="00571640" w:rsidP="00FA33ED">
            <w:pPr>
              <w:pStyle w:val="Default"/>
              <w:numPr>
                <w:ilvl w:val="0"/>
                <w:numId w:val="37"/>
              </w:numPr>
              <w:ind w:left="359"/>
              <w:jc w:val="both"/>
              <w:rPr>
                <w:rFonts w:ascii="Arial" w:hAnsi="Arial" w:cs="Arial"/>
                <w:color w:val="auto"/>
              </w:rPr>
            </w:pPr>
            <w:r w:rsidRPr="00E95284">
              <w:rPr>
                <w:rFonts w:ascii="Arial" w:hAnsi="Arial" w:cs="Arial"/>
                <w:color w:val="auto"/>
              </w:rPr>
              <w:t xml:space="preserve">Surat Usulan </w:t>
            </w:r>
            <w:r w:rsidRPr="00E95284">
              <w:rPr>
                <w:rFonts w:ascii="Arial" w:hAnsi="Arial" w:cs="Arial"/>
                <w:color w:val="auto"/>
                <w:lang w:val="id-ID"/>
              </w:rPr>
              <w:t>d</w:t>
            </w:r>
            <w:r w:rsidRPr="00E95284">
              <w:rPr>
                <w:rFonts w:ascii="Arial" w:hAnsi="Arial" w:cs="Arial"/>
                <w:color w:val="auto"/>
              </w:rPr>
              <w:t xml:space="preserve">ari Pimpinan Partai Politik (Tingkat </w:t>
            </w:r>
            <w:r w:rsidRPr="00E95284">
              <w:rPr>
                <w:rFonts w:ascii="Arial" w:hAnsi="Arial" w:cs="Arial"/>
                <w:color w:val="auto"/>
                <w:lang w:val="id-ID"/>
              </w:rPr>
              <w:t>Kabupaten/Kota</w:t>
            </w:r>
            <w:r w:rsidRPr="00E95284">
              <w:rPr>
                <w:rFonts w:ascii="Arial" w:hAnsi="Arial" w:cs="Arial"/>
                <w:color w:val="auto"/>
              </w:rPr>
              <w:t xml:space="preserve">) </w:t>
            </w:r>
            <w:r>
              <w:rPr>
                <w:rFonts w:ascii="Arial" w:hAnsi="Arial" w:cs="Arial"/>
                <w:color w:val="auto"/>
                <w:lang w:val="id-ID"/>
              </w:rPr>
              <w:t>k</w:t>
            </w:r>
            <w:r w:rsidRPr="00E95284">
              <w:rPr>
                <w:rFonts w:ascii="Arial" w:hAnsi="Arial" w:cs="Arial"/>
                <w:color w:val="auto"/>
              </w:rPr>
              <w:t xml:space="preserve">epada Pimpinan DPRD </w:t>
            </w:r>
            <w:r w:rsidRPr="00E95284">
              <w:rPr>
                <w:rFonts w:ascii="Arial" w:hAnsi="Arial" w:cs="Arial"/>
                <w:color w:val="auto"/>
                <w:lang w:val="id-ID"/>
              </w:rPr>
              <w:t>Kabupaten/Kota</w:t>
            </w:r>
            <w:r>
              <w:rPr>
                <w:rFonts w:ascii="Arial" w:hAnsi="Arial" w:cs="Arial"/>
                <w:color w:val="auto"/>
                <w:lang w:val="id-ID"/>
              </w:rPr>
              <w:t>.</w:t>
            </w:r>
          </w:p>
          <w:p w14:paraId="11FC41E4" w14:textId="77777777" w:rsidR="00571640" w:rsidRPr="00841560" w:rsidRDefault="00571640" w:rsidP="00FA33ED">
            <w:pPr>
              <w:pStyle w:val="Default"/>
              <w:numPr>
                <w:ilvl w:val="0"/>
                <w:numId w:val="37"/>
              </w:numPr>
              <w:ind w:left="359"/>
              <w:jc w:val="both"/>
              <w:rPr>
                <w:rFonts w:ascii="Arial" w:hAnsi="Arial" w:cs="Arial"/>
                <w:color w:val="auto"/>
              </w:rPr>
            </w:pPr>
            <w:r w:rsidRPr="00841560">
              <w:rPr>
                <w:rFonts w:ascii="Arial" w:hAnsi="Arial" w:cs="Arial"/>
                <w:color w:val="auto"/>
              </w:rPr>
              <w:t xml:space="preserve">Surat Pimpinan DPRD </w:t>
            </w:r>
            <w:r w:rsidRPr="00841560">
              <w:rPr>
                <w:rFonts w:ascii="Arial" w:hAnsi="Arial" w:cs="Arial"/>
                <w:color w:val="auto"/>
                <w:lang w:val="id-ID"/>
              </w:rPr>
              <w:t>Kabupaten/Kota</w:t>
            </w:r>
            <w:r w:rsidRPr="00841560">
              <w:rPr>
                <w:rFonts w:ascii="Arial" w:hAnsi="Arial" w:cs="Arial"/>
                <w:color w:val="auto"/>
              </w:rPr>
              <w:t xml:space="preserve"> </w:t>
            </w:r>
            <w:r>
              <w:rPr>
                <w:rFonts w:ascii="Arial" w:hAnsi="Arial" w:cs="Arial"/>
                <w:color w:val="auto"/>
                <w:lang w:val="id-ID"/>
              </w:rPr>
              <w:t>k</w:t>
            </w:r>
            <w:r w:rsidRPr="00841560">
              <w:rPr>
                <w:rFonts w:ascii="Arial" w:hAnsi="Arial" w:cs="Arial"/>
                <w:color w:val="auto"/>
              </w:rPr>
              <w:t xml:space="preserve">epada </w:t>
            </w:r>
            <w:r w:rsidRPr="00841560">
              <w:rPr>
                <w:rFonts w:ascii="Arial" w:hAnsi="Arial" w:cs="Arial"/>
                <w:color w:val="auto"/>
                <w:lang w:val="id-ID"/>
              </w:rPr>
              <w:t>Gubernur</w:t>
            </w:r>
            <w:r w:rsidRPr="00841560">
              <w:rPr>
                <w:rFonts w:ascii="Arial" w:hAnsi="Arial" w:cs="Arial"/>
                <w:color w:val="auto"/>
              </w:rPr>
              <w:t xml:space="preserve"> </w:t>
            </w:r>
            <w:r>
              <w:rPr>
                <w:rFonts w:ascii="Arial" w:hAnsi="Arial" w:cs="Arial"/>
                <w:color w:val="auto"/>
                <w:lang w:val="id-ID"/>
              </w:rPr>
              <w:t>m</w:t>
            </w:r>
            <w:r w:rsidRPr="00841560">
              <w:rPr>
                <w:rFonts w:ascii="Arial" w:hAnsi="Arial" w:cs="Arial"/>
                <w:color w:val="auto"/>
              </w:rPr>
              <w:t>elalui Bupati/Walikota</w:t>
            </w:r>
            <w:r>
              <w:rPr>
                <w:rFonts w:ascii="Arial" w:hAnsi="Arial" w:cs="Arial"/>
                <w:color w:val="auto"/>
                <w:lang w:val="id-ID"/>
              </w:rPr>
              <w:t>.</w:t>
            </w:r>
          </w:p>
          <w:p w14:paraId="157876D0" w14:textId="77777777" w:rsidR="00571640" w:rsidRPr="00841560" w:rsidRDefault="00571640" w:rsidP="00FA33ED">
            <w:pPr>
              <w:pStyle w:val="Default"/>
              <w:numPr>
                <w:ilvl w:val="0"/>
                <w:numId w:val="37"/>
              </w:numPr>
              <w:ind w:left="359"/>
              <w:jc w:val="both"/>
              <w:rPr>
                <w:rFonts w:ascii="Arial" w:hAnsi="Arial" w:cs="Arial"/>
                <w:color w:val="auto"/>
              </w:rPr>
            </w:pPr>
            <w:r w:rsidRPr="00841560">
              <w:rPr>
                <w:rFonts w:ascii="Arial" w:hAnsi="Arial" w:cs="Arial"/>
                <w:color w:val="auto"/>
                <w:lang w:val="id-ID"/>
              </w:rPr>
              <w:t>Surat Bupati Kepada Gubernur</w:t>
            </w:r>
            <w:r>
              <w:rPr>
                <w:rFonts w:ascii="Arial" w:hAnsi="Arial" w:cs="Arial"/>
                <w:color w:val="auto"/>
                <w:lang w:val="id-ID"/>
              </w:rPr>
              <w:t>.</w:t>
            </w:r>
          </w:p>
        </w:tc>
      </w:tr>
      <w:tr w:rsidR="00571640" w:rsidRPr="00841560" w14:paraId="745AE13C" w14:textId="77777777" w:rsidTr="0039619A">
        <w:tc>
          <w:tcPr>
            <w:tcW w:w="551" w:type="dxa"/>
          </w:tcPr>
          <w:p w14:paraId="512721AD" w14:textId="77777777" w:rsidR="00571640" w:rsidRPr="00E95284" w:rsidRDefault="00571640" w:rsidP="0039619A">
            <w:pPr>
              <w:pStyle w:val="ListParagraph"/>
              <w:tabs>
                <w:tab w:val="left" w:pos="709"/>
                <w:tab w:val="left" w:pos="1134"/>
              </w:tabs>
              <w:ind w:left="0"/>
              <w:jc w:val="right"/>
              <w:rPr>
                <w:rFonts w:ascii="Arial" w:hAnsi="Arial" w:cs="Arial"/>
                <w:sz w:val="24"/>
                <w:szCs w:val="24"/>
                <w:lang w:val="id-ID"/>
              </w:rPr>
            </w:pPr>
            <w:r>
              <w:rPr>
                <w:rFonts w:ascii="Arial" w:hAnsi="Arial" w:cs="Arial"/>
                <w:sz w:val="24"/>
                <w:szCs w:val="24"/>
                <w:lang w:val="id-ID"/>
              </w:rPr>
              <w:lastRenderedPageBreak/>
              <w:t>B.</w:t>
            </w:r>
          </w:p>
        </w:tc>
        <w:tc>
          <w:tcPr>
            <w:tcW w:w="8776" w:type="dxa"/>
            <w:shd w:val="clear" w:color="auto" w:fill="auto"/>
          </w:tcPr>
          <w:p w14:paraId="6543C7F5" w14:textId="77777777" w:rsidR="00571640" w:rsidRPr="00841560" w:rsidRDefault="00571640" w:rsidP="0039619A">
            <w:pPr>
              <w:pStyle w:val="Default"/>
              <w:rPr>
                <w:rFonts w:ascii="Arial" w:hAnsi="Arial" w:cs="Arial"/>
                <w:color w:val="auto"/>
                <w:lang w:val="id-ID"/>
              </w:rPr>
            </w:pPr>
            <w:r w:rsidRPr="00841560">
              <w:rPr>
                <w:rFonts w:ascii="Arial" w:hAnsi="Arial" w:cs="Arial"/>
                <w:color w:val="auto"/>
                <w:lang w:val="id-ID"/>
              </w:rPr>
              <w:t>Persyaratan Pengangkatan PAW Anggota DPRD</w:t>
            </w:r>
            <w:r>
              <w:rPr>
                <w:rFonts w:ascii="Arial" w:hAnsi="Arial" w:cs="Arial"/>
                <w:color w:val="auto"/>
                <w:lang w:val="id-ID"/>
              </w:rPr>
              <w:t xml:space="preserve"> Kabupaten/Kota</w:t>
            </w:r>
          </w:p>
        </w:tc>
      </w:tr>
      <w:tr w:rsidR="00571640" w:rsidRPr="00841560" w14:paraId="1DAE8180" w14:textId="77777777" w:rsidTr="0039619A">
        <w:tc>
          <w:tcPr>
            <w:tcW w:w="551" w:type="dxa"/>
          </w:tcPr>
          <w:p w14:paraId="5D7FB5D4"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076F69C0" w14:textId="77777777" w:rsidR="00571640" w:rsidRPr="00841560" w:rsidRDefault="00571640" w:rsidP="00FA33ED">
            <w:pPr>
              <w:pStyle w:val="Default"/>
              <w:numPr>
                <w:ilvl w:val="0"/>
                <w:numId w:val="39"/>
              </w:numPr>
              <w:ind w:left="359"/>
              <w:jc w:val="both"/>
              <w:rPr>
                <w:rFonts w:ascii="Arial" w:hAnsi="Arial" w:cs="Arial"/>
                <w:color w:val="auto"/>
              </w:rPr>
            </w:pPr>
            <w:r w:rsidRPr="00841560">
              <w:rPr>
                <w:rFonts w:ascii="Arial" w:hAnsi="Arial" w:cs="Arial"/>
                <w:color w:val="auto"/>
              </w:rPr>
              <w:t xml:space="preserve">Fotokopi </w:t>
            </w:r>
            <w:r>
              <w:rPr>
                <w:rFonts w:ascii="Arial" w:hAnsi="Arial" w:cs="Arial"/>
                <w:color w:val="auto"/>
                <w:lang w:val="id-ID"/>
              </w:rPr>
              <w:t>K</w:t>
            </w:r>
            <w:r w:rsidRPr="00841560">
              <w:rPr>
                <w:rFonts w:ascii="Arial" w:hAnsi="Arial" w:cs="Arial"/>
                <w:color w:val="auto"/>
              </w:rPr>
              <w:t xml:space="preserve">eputusan </w:t>
            </w:r>
            <w:r>
              <w:rPr>
                <w:rFonts w:ascii="Arial" w:hAnsi="Arial" w:cs="Arial"/>
                <w:color w:val="auto"/>
                <w:lang w:val="id-ID"/>
              </w:rPr>
              <w:t>Gubernur</w:t>
            </w:r>
            <w:r w:rsidRPr="00841560">
              <w:rPr>
                <w:rFonts w:ascii="Arial" w:hAnsi="Arial" w:cs="Arial"/>
                <w:color w:val="auto"/>
              </w:rPr>
              <w:t xml:space="preserve"> tentang peresmian pengangkatan </w:t>
            </w:r>
            <w:r>
              <w:rPr>
                <w:rFonts w:ascii="Arial" w:hAnsi="Arial" w:cs="Arial"/>
                <w:color w:val="auto"/>
                <w:lang w:val="id-ID"/>
              </w:rPr>
              <w:t>A</w:t>
            </w:r>
            <w:r w:rsidRPr="00841560">
              <w:rPr>
                <w:rFonts w:ascii="Arial" w:hAnsi="Arial" w:cs="Arial"/>
                <w:color w:val="auto"/>
              </w:rPr>
              <w:t xml:space="preserve">nggota DPRD </w:t>
            </w:r>
            <w:r>
              <w:rPr>
                <w:rFonts w:ascii="Arial" w:hAnsi="Arial" w:cs="Arial"/>
                <w:color w:val="auto"/>
                <w:lang w:val="id-ID"/>
              </w:rPr>
              <w:t>Kabupaten/Kota</w:t>
            </w:r>
            <w:r w:rsidRPr="00841560">
              <w:rPr>
                <w:rFonts w:ascii="Arial" w:hAnsi="Arial" w:cs="Arial"/>
                <w:color w:val="auto"/>
              </w:rPr>
              <w:t xml:space="preserve"> yang diberhentikan</w:t>
            </w:r>
            <w:r>
              <w:rPr>
                <w:rFonts w:ascii="Arial" w:hAnsi="Arial" w:cs="Arial"/>
                <w:color w:val="auto"/>
                <w:lang w:val="id-ID"/>
              </w:rPr>
              <w:t>;</w:t>
            </w:r>
          </w:p>
          <w:p w14:paraId="58389529" w14:textId="77777777" w:rsidR="00571640" w:rsidRPr="00841560" w:rsidRDefault="00571640" w:rsidP="00FA33ED">
            <w:pPr>
              <w:pStyle w:val="Default"/>
              <w:numPr>
                <w:ilvl w:val="0"/>
                <w:numId w:val="39"/>
              </w:numPr>
              <w:ind w:left="359"/>
              <w:jc w:val="both"/>
              <w:rPr>
                <w:rFonts w:ascii="Arial" w:hAnsi="Arial" w:cs="Arial"/>
                <w:color w:val="auto"/>
              </w:rPr>
            </w:pPr>
            <w:r w:rsidRPr="00841560">
              <w:rPr>
                <w:rFonts w:ascii="Arial" w:hAnsi="Arial" w:cs="Arial"/>
                <w:color w:val="auto"/>
              </w:rPr>
              <w:t xml:space="preserve">Fotokopi Berita Acara pengucapan sumpah/janji Anggota DPRD </w:t>
            </w:r>
            <w:r>
              <w:rPr>
                <w:rFonts w:ascii="Arial" w:hAnsi="Arial" w:cs="Arial"/>
                <w:color w:val="auto"/>
                <w:lang w:val="id-ID"/>
              </w:rPr>
              <w:t>Kabupaten/Kota</w:t>
            </w:r>
            <w:r w:rsidRPr="00841560">
              <w:rPr>
                <w:rFonts w:ascii="Arial" w:hAnsi="Arial" w:cs="Arial"/>
                <w:color w:val="auto"/>
              </w:rPr>
              <w:t xml:space="preserve"> yang diberhentikan</w:t>
            </w:r>
            <w:r>
              <w:rPr>
                <w:rFonts w:ascii="Arial" w:hAnsi="Arial" w:cs="Arial"/>
                <w:color w:val="auto"/>
                <w:lang w:val="id-ID"/>
              </w:rPr>
              <w:t>;</w:t>
            </w:r>
          </w:p>
          <w:p w14:paraId="0DBF1865" w14:textId="77777777" w:rsidR="00571640" w:rsidRDefault="00571640" w:rsidP="00FA33ED">
            <w:pPr>
              <w:pStyle w:val="Default"/>
              <w:numPr>
                <w:ilvl w:val="0"/>
                <w:numId w:val="39"/>
              </w:numPr>
              <w:ind w:left="359"/>
              <w:jc w:val="both"/>
              <w:rPr>
                <w:rFonts w:ascii="Arial" w:hAnsi="Arial" w:cs="Arial"/>
                <w:color w:val="auto"/>
              </w:rPr>
            </w:pPr>
            <w:r>
              <w:rPr>
                <w:rFonts w:ascii="Arial" w:hAnsi="Arial" w:cs="Arial"/>
                <w:color w:val="auto"/>
              </w:rPr>
              <w:t>Fotokopi K</w:t>
            </w:r>
            <w:r w:rsidRPr="00841560">
              <w:rPr>
                <w:rFonts w:ascii="Arial" w:hAnsi="Arial" w:cs="Arial"/>
                <w:color w:val="auto"/>
              </w:rPr>
              <w:t xml:space="preserve">eputusan </w:t>
            </w:r>
            <w:r>
              <w:rPr>
                <w:rFonts w:ascii="Arial" w:hAnsi="Arial" w:cs="Arial"/>
                <w:color w:val="auto"/>
                <w:lang w:val="id-ID"/>
              </w:rPr>
              <w:t>Gubernur</w:t>
            </w:r>
            <w:r w:rsidRPr="00841560">
              <w:rPr>
                <w:rFonts w:ascii="Arial" w:hAnsi="Arial" w:cs="Arial"/>
                <w:color w:val="auto"/>
              </w:rPr>
              <w:t xml:space="preserve"> tentang peresmian pemberhentian antarwaktu (dalam hal </w:t>
            </w:r>
            <w:r>
              <w:rPr>
                <w:rFonts w:ascii="Arial" w:hAnsi="Arial" w:cs="Arial"/>
                <w:color w:val="auto"/>
                <w:lang w:val="id-ID"/>
              </w:rPr>
              <w:t xml:space="preserve">Keputusan Gubernur </w:t>
            </w:r>
            <w:r w:rsidRPr="00841560">
              <w:rPr>
                <w:rFonts w:ascii="Arial" w:hAnsi="Arial" w:cs="Arial"/>
                <w:color w:val="auto"/>
              </w:rPr>
              <w:t>pemberhentian antarwaktu telah ditetapkan sebelum usulan pengangkatan pengganti antarwaktu disampaikan)</w:t>
            </w:r>
            <w:r>
              <w:rPr>
                <w:rFonts w:ascii="Arial" w:hAnsi="Arial" w:cs="Arial"/>
                <w:color w:val="auto"/>
                <w:lang w:val="id-ID"/>
              </w:rPr>
              <w:t>;</w:t>
            </w:r>
          </w:p>
          <w:p w14:paraId="77178DA4"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 xml:space="preserve">Surat usulan pemberhentian </w:t>
            </w:r>
            <w:r>
              <w:rPr>
                <w:rFonts w:ascii="Arial" w:hAnsi="Arial" w:cs="Arial"/>
                <w:color w:val="auto"/>
                <w:lang w:val="id-ID"/>
              </w:rPr>
              <w:t>A</w:t>
            </w:r>
            <w:r w:rsidRPr="00CD76A1">
              <w:rPr>
                <w:rFonts w:ascii="Arial" w:hAnsi="Arial" w:cs="Arial"/>
                <w:color w:val="auto"/>
              </w:rPr>
              <w:t xml:space="preserve">nggota DPRD </w:t>
            </w:r>
            <w:r>
              <w:rPr>
                <w:rFonts w:ascii="Arial" w:hAnsi="Arial" w:cs="Arial"/>
                <w:color w:val="auto"/>
                <w:lang w:val="id-ID"/>
              </w:rPr>
              <w:t>Kabupaten/Kota</w:t>
            </w:r>
            <w:r w:rsidRPr="00CD76A1">
              <w:rPr>
                <w:rFonts w:ascii="Arial" w:hAnsi="Arial" w:cs="Arial"/>
                <w:color w:val="auto"/>
              </w:rPr>
              <w:t xml:space="preserve"> dari pimpinan partai politik</w:t>
            </w:r>
            <w:r>
              <w:rPr>
                <w:rFonts w:ascii="Arial" w:hAnsi="Arial" w:cs="Arial"/>
                <w:color w:val="auto"/>
                <w:lang w:val="id-ID"/>
              </w:rPr>
              <w:t>;</w:t>
            </w:r>
          </w:p>
          <w:p w14:paraId="5DA1BA32"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 xml:space="preserve">Surat pimpinan DPRD </w:t>
            </w:r>
            <w:r>
              <w:rPr>
                <w:rFonts w:ascii="Arial" w:hAnsi="Arial" w:cs="Arial"/>
                <w:color w:val="auto"/>
                <w:lang w:val="id-ID"/>
              </w:rPr>
              <w:t>Kabupaten/Kota</w:t>
            </w:r>
            <w:r w:rsidRPr="00CD76A1">
              <w:rPr>
                <w:rFonts w:ascii="Arial" w:hAnsi="Arial" w:cs="Arial"/>
                <w:color w:val="auto"/>
              </w:rPr>
              <w:t xml:space="preserve"> kepada ketua KPU hal penyampaian nama anggota DPRD </w:t>
            </w:r>
            <w:r>
              <w:rPr>
                <w:rFonts w:ascii="Arial" w:hAnsi="Arial" w:cs="Arial"/>
                <w:color w:val="auto"/>
                <w:lang w:val="id-ID"/>
              </w:rPr>
              <w:t>Kabupaten/Kota</w:t>
            </w:r>
            <w:r w:rsidRPr="00CD76A1">
              <w:rPr>
                <w:rFonts w:ascii="Arial" w:hAnsi="Arial" w:cs="Arial"/>
                <w:color w:val="auto"/>
              </w:rPr>
              <w:t xml:space="preserve"> yang diberhentikan antarwaktu dan permintaan nama calon pengganti antarwaktu</w:t>
            </w:r>
            <w:r>
              <w:rPr>
                <w:rFonts w:ascii="Arial" w:hAnsi="Arial" w:cs="Arial"/>
                <w:color w:val="auto"/>
                <w:lang w:val="id-ID"/>
              </w:rPr>
              <w:t>;</w:t>
            </w:r>
          </w:p>
          <w:p w14:paraId="2071067A"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 xml:space="preserve">Berita </w:t>
            </w:r>
            <w:r>
              <w:rPr>
                <w:rFonts w:ascii="Arial" w:hAnsi="Arial" w:cs="Arial"/>
                <w:color w:val="auto"/>
                <w:lang w:val="id-ID"/>
              </w:rPr>
              <w:t>A</w:t>
            </w:r>
            <w:r w:rsidRPr="00CD76A1">
              <w:rPr>
                <w:rFonts w:ascii="Arial" w:hAnsi="Arial" w:cs="Arial"/>
                <w:color w:val="auto"/>
              </w:rPr>
              <w:t xml:space="preserve">cara Komisi Pemilihan Umum tentang pemeriksaan pemenuhan persyaratan calon pengganti antarwaktu </w:t>
            </w:r>
            <w:r>
              <w:rPr>
                <w:rFonts w:ascii="Arial" w:hAnsi="Arial" w:cs="Arial"/>
                <w:color w:val="auto"/>
                <w:lang w:val="id-ID"/>
              </w:rPr>
              <w:t>A</w:t>
            </w:r>
            <w:r w:rsidRPr="00CD76A1">
              <w:rPr>
                <w:rFonts w:ascii="Arial" w:hAnsi="Arial" w:cs="Arial"/>
                <w:color w:val="auto"/>
              </w:rPr>
              <w:t xml:space="preserve">nggota DPRD </w:t>
            </w:r>
            <w:r>
              <w:rPr>
                <w:rFonts w:ascii="Arial" w:hAnsi="Arial" w:cs="Arial"/>
                <w:color w:val="auto"/>
                <w:lang w:val="id-ID"/>
              </w:rPr>
              <w:t>Kabupaten/Kota;</w:t>
            </w:r>
          </w:p>
          <w:p w14:paraId="2B1248E5"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 xml:space="preserve">Fotokopi Daftar Calon Tetap (DCT) </w:t>
            </w:r>
            <w:r>
              <w:rPr>
                <w:rFonts w:ascii="Arial" w:hAnsi="Arial" w:cs="Arial"/>
                <w:color w:val="auto"/>
                <w:lang w:val="id-ID"/>
              </w:rPr>
              <w:t>A</w:t>
            </w:r>
            <w:r w:rsidRPr="00CD76A1">
              <w:rPr>
                <w:rFonts w:ascii="Arial" w:hAnsi="Arial" w:cs="Arial"/>
                <w:color w:val="auto"/>
              </w:rPr>
              <w:t>nggota DPRD</w:t>
            </w:r>
            <w:r>
              <w:rPr>
                <w:rFonts w:ascii="Arial" w:hAnsi="Arial" w:cs="Arial"/>
                <w:color w:val="auto"/>
                <w:lang w:val="id-ID"/>
              </w:rPr>
              <w:t>;</w:t>
            </w:r>
          </w:p>
          <w:p w14:paraId="7783331C"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Fotokopi Kartu Tanda Penduduk (KTP) calon pengganti antarwaktu</w:t>
            </w:r>
            <w:r>
              <w:rPr>
                <w:rFonts w:ascii="Arial" w:hAnsi="Arial" w:cs="Arial"/>
                <w:color w:val="auto"/>
                <w:lang w:val="id-ID"/>
              </w:rPr>
              <w:t>;</w:t>
            </w:r>
          </w:p>
          <w:p w14:paraId="7F4CA2AB"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Fotokopi ijazah terakhir dan STTB/transkrip nilai calon pengganti antarwaktu</w:t>
            </w:r>
          </w:p>
          <w:p w14:paraId="3A0970BC" w14:textId="77777777" w:rsidR="00571640" w:rsidRDefault="00571640" w:rsidP="00FA33ED">
            <w:pPr>
              <w:pStyle w:val="Default"/>
              <w:numPr>
                <w:ilvl w:val="0"/>
                <w:numId w:val="39"/>
              </w:numPr>
              <w:ind w:left="359"/>
              <w:jc w:val="both"/>
              <w:rPr>
                <w:rFonts w:ascii="Arial" w:hAnsi="Arial" w:cs="Arial"/>
                <w:color w:val="auto"/>
              </w:rPr>
            </w:pPr>
            <w:r>
              <w:rPr>
                <w:rFonts w:ascii="Arial" w:hAnsi="Arial" w:cs="Arial"/>
                <w:color w:val="auto"/>
                <w:lang w:val="id-ID"/>
              </w:rPr>
              <w:t>Surat Keterangan Catatan Kepolisian (SKCK) terbaru calon pengganti antarwaktu;</w:t>
            </w:r>
          </w:p>
          <w:p w14:paraId="1736A475"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Surat keterangan sehat jasmani dan rohani calon pengganti antarwaktu</w:t>
            </w:r>
            <w:r>
              <w:rPr>
                <w:rFonts w:ascii="Arial" w:hAnsi="Arial" w:cs="Arial"/>
                <w:color w:val="auto"/>
                <w:lang w:val="id-ID"/>
              </w:rPr>
              <w:t xml:space="preserve"> (terbaru);</w:t>
            </w:r>
          </w:p>
          <w:p w14:paraId="264FCCE9"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Surat pernyataan kesediaan untuk tidak berpraktik sebagai akuntan publik, pengacara, notaris, ppat, dan tidak melakukan pekerjaan penyedia barang dan jasa yang berhubungan dengan keuangan negara serta pekerjaan lain yang dapat menimbulkan konflik kepentingan dengan tugas, wewenang, dan hak sebagai anggota DPRD yang ditandatangani di atas kertas berm</w:t>
            </w:r>
            <w:r>
              <w:rPr>
                <w:rFonts w:ascii="Arial" w:hAnsi="Arial" w:cs="Arial"/>
                <w:color w:val="auto"/>
                <w:lang w:val="id-ID"/>
              </w:rPr>
              <w:t>a</w:t>
            </w:r>
            <w:r w:rsidRPr="00CD76A1">
              <w:rPr>
                <w:rFonts w:ascii="Arial" w:hAnsi="Arial" w:cs="Arial"/>
                <w:color w:val="auto"/>
              </w:rPr>
              <w:t>terai</w:t>
            </w:r>
            <w:r>
              <w:rPr>
                <w:rFonts w:ascii="Arial" w:hAnsi="Arial" w:cs="Arial"/>
                <w:color w:val="auto"/>
                <w:lang w:val="id-ID"/>
              </w:rPr>
              <w:t>;</w:t>
            </w:r>
          </w:p>
          <w:p w14:paraId="5E74C728"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Surat pengunduran diri yang tidak dapat ditarik kembali sebagai PNS, TNI/</w:t>
            </w:r>
            <w:r>
              <w:rPr>
                <w:rFonts w:ascii="Arial" w:hAnsi="Arial" w:cs="Arial"/>
                <w:color w:val="auto"/>
                <w:lang w:val="id-ID"/>
              </w:rPr>
              <w:t>P</w:t>
            </w:r>
            <w:r w:rsidRPr="00CD76A1">
              <w:rPr>
                <w:rFonts w:ascii="Arial" w:hAnsi="Arial" w:cs="Arial"/>
                <w:color w:val="auto"/>
              </w:rPr>
              <w:t>olri, pengurus pada BUMN/BUMD, pengurus badan lain yang anggarannya bersumber dari keuangan negara</w:t>
            </w:r>
            <w:r>
              <w:rPr>
                <w:rFonts w:ascii="Arial" w:hAnsi="Arial" w:cs="Arial"/>
                <w:color w:val="auto"/>
                <w:lang w:val="id-ID"/>
              </w:rPr>
              <w:t>;</w:t>
            </w:r>
          </w:p>
          <w:p w14:paraId="4109326E"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Fotokopi Kartu Tanda Anggota Parpol peserta pemilu yang masih berlaku</w:t>
            </w:r>
            <w:r>
              <w:rPr>
                <w:rFonts w:ascii="Arial" w:hAnsi="Arial" w:cs="Arial"/>
                <w:color w:val="auto"/>
                <w:lang w:val="id-ID"/>
              </w:rPr>
              <w:t>;</w:t>
            </w:r>
          </w:p>
          <w:p w14:paraId="18E08B31"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Surat keterangan tidak ada sengketa partai politik dari mahkamah partai atau sebutan lain dan/atau pengadilan negeri setempat</w:t>
            </w:r>
            <w:r>
              <w:rPr>
                <w:rFonts w:ascii="Arial" w:hAnsi="Arial" w:cs="Arial"/>
                <w:color w:val="auto"/>
                <w:lang w:val="id-ID"/>
              </w:rPr>
              <w:t>;</w:t>
            </w:r>
          </w:p>
          <w:p w14:paraId="7948997C" w14:textId="77777777" w:rsidR="00571640" w:rsidRDefault="00571640" w:rsidP="00FA33ED">
            <w:pPr>
              <w:pStyle w:val="Default"/>
              <w:numPr>
                <w:ilvl w:val="0"/>
                <w:numId w:val="39"/>
              </w:numPr>
              <w:ind w:left="359"/>
              <w:jc w:val="both"/>
              <w:rPr>
                <w:rFonts w:ascii="Arial" w:hAnsi="Arial" w:cs="Arial"/>
                <w:color w:val="auto"/>
              </w:rPr>
            </w:pPr>
            <w:r w:rsidRPr="00CD76A1">
              <w:rPr>
                <w:rFonts w:ascii="Arial" w:hAnsi="Arial" w:cs="Arial"/>
                <w:color w:val="auto"/>
              </w:rPr>
              <w:t xml:space="preserve">Surat </w:t>
            </w:r>
            <w:r>
              <w:rPr>
                <w:rFonts w:ascii="Arial" w:hAnsi="Arial" w:cs="Arial"/>
                <w:color w:val="auto"/>
                <w:lang w:val="id-ID"/>
              </w:rPr>
              <w:t>P</w:t>
            </w:r>
            <w:r w:rsidRPr="00CD76A1">
              <w:rPr>
                <w:rFonts w:ascii="Arial" w:hAnsi="Arial" w:cs="Arial"/>
                <w:color w:val="auto"/>
              </w:rPr>
              <w:t xml:space="preserve">impinan DPRD </w:t>
            </w:r>
            <w:r>
              <w:rPr>
                <w:rFonts w:ascii="Arial" w:hAnsi="Arial" w:cs="Arial"/>
                <w:color w:val="auto"/>
                <w:lang w:val="id-ID"/>
              </w:rPr>
              <w:t>Kabupaten/Kota</w:t>
            </w:r>
            <w:r w:rsidRPr="00CD76A1">
              <w:rPr>
                <w:rFonts w:ascii="Arial" w:hAnsi="Arial" w:cs="Arial"/>
                <w:color w:val="auto"/>
              </w:rPr>
              <w:t xml:space="preserve"> kepada </w:t>
            </w:r>
            <w:r>
              <w:rPr>
                <w:rFonts w:ascii="Arial" w:hAnsi="Arial" w:cs="Arial"/>
                <w:color w:val="auto"/>
                <w:lang w:val="id-ID"/>
              </w:rPr>
              <w:t>Gubernur</w:t>
            </w:r>
            <w:r w:rsidRPr="00CD76A1">
              <w:rPr>
                <w:rFonts w:ascii="Arial" w:hAnsi="Arial" w:cs="Arial"/>
                <w:color w:val="auto"/>
              </w:rPr>
              <w:t xml:space="preserve"> melalui </w:t>
            </w:r>
            <w:r>
              <w:rPr>
                <w:rFonts w:ascii="Arial" w:hAnsi="Arial" w:cs="Arial"/>
                <w:color w:val="auto"/>
                <w:lang w:val="id-ID"/>
              </w:rPr>
              <w:t>Bupati/Walikota</w:t>
            </w:r>
            <w:r w:rsidRPr="00CD76A1">
              <w:rPr>
                <w:rFonts w:ascii="Arial" w:hAnsi="Arial" w:cs="Arial"/>
                <w:color w:val="auto"/>
              </w:rPr>
              <w:t xml:space="preserve"> hal penyampaian nama Anggota DPRD </w:t>
            </w:r>
            <w:r>
              <w:rPr>
                <w:rFonts w:ascii="Arial" w:hAnsi="Arial" w:cs="Arial"/>
                <w:color w:val="auto"/>
                <w:lang w:val="id-ID"/>
              </w:rPr>
              <w:t>Kabupaten/Kota</w:t>
            </w:r>
            <w:r w:rsidRPr="00CD76A1">
              <w:rPr>
                <w:rFonts w:ascii="Arial" w:hAnsi="Arial" w:cs="Arial"/>
                <w:color w:val="auto"/>
              </w:rPr>
              <w:t xml:space="preserve"> yang diberhentikan dan nama calon pengganti antarwaktu</w:t>
            </w:r>
            <w:r>
              <w:rPr>
                <w:rFonts w:ascii="Arial" w:hAnsi="Arial" w:cs="Arial"/>
                <w:color w:val="auto"/>
                <w:lang w:val="id-ID"/>
              </w:rPr>
              <w:t>;</w:t>
            </w:r>
          </w:p>
          <w:p w14:paraId="71351D36" w14:textId="77777777" w:rsidR="00571640" w:rsidRPr="003969B2" w:rsidRDefault="00571640" w:rsidP="00FA33ED">
            <w:pPr>
              <w:pStyle w:val="Default"/>
              <w:numPr>
                <w:ilvl w:val="0"/>
                <w:numId w:val="39"/>
              </w:numPr>
              <w:ind w:left="359"/>
              <w:jc w:val="both"/>
              <w:rPr>
                <w:rFonts w:ascii="Arial" w:hAnsi="Arial" w:cs="Arial"/>
                <w:color w:val="auto"/>
              </w:rPr>
            </w:pPr>
            <w:r w:rsidRPr="003969B2">
              <w:rPr>
                <w:rFonts w:ascii="Arial" w:hAnsi="Arial" w:cs="Arial"/>
                <w:color w:val="auto"/>
              </w:rPr>
              <w:lastRenderedPageBreak/>
              <w:t xml:space="preserve">Surat </w:t>
            </w:r>
            <w:r>
              <w:rPr>
                <w:rFonts w:ascii="Arial" w:hAnsi="Arial" w:cs="Arial"/>
                <w:color w:val="auto"/>
                <w:lang w:val="id-ID"/>
              </w:rPr>
              <w:t>Bupati/Walikota</w:t>
            </w:r>
            <w:r w:rsidRPr="003969B2">
              <w:rPr>
                <w:rFonts w:ascii="Arial" w:hAnsi="Arial" w:cs="Arial"/>
                <w:color w:val="auto"/>
              </w:rPr>
              <w:t xml:space="preserve"> kepada </w:t>
            </w:r>
            <w:r>
              <w:rPr>
                <w:rFonts w:ascii="Arial" w:hAnsi="Arial" w:cs="Arial"/>
                <w:color w:val="auto"/>
                <w:lang w:val="id-ID"/>
              </w:rPr>
              <w:t>Gubernur</w:t>
            </w:r>
            <w:r w:rsidRPr="003969B2">
              <w:rPr>
                <w:rFonts w:ascii="Arial" w:hAnsi="Arial" w:cs="Arial"/>
                <w:color w:val="auto"/>
              </w:rPr>
              <w:t xml:space="preserve"> hal penyampaian nama </w:t>
            </w:r>
            <w:r w:rsidRPr="003969B2">
              <w:rPr>
                <w:rFonts w:ascii="Arial" w:hAnsi="Arial" w:cs="Arial"/>
                <w:color w:val="auto"/>
                <w:lang w:val="id-ID"/>
              </w:rPr>
              <w:t>A</w:t>
            </w:r>
            <w:r w:rsidRPr="003969B2">
              <w:rPr>
                <w:rFonts w:ascii="Arial" w:hAnsi="Arial" w:cs="Arial"/>
                <w:color w:val="auto"/>
              </w:rPr>
              <w:t xml:space="preserve">nggota DPRD </w:t>
            </w:r>
            <w:r>
              <w:rPr>
                <w:rFonts w:ascii="Arial" w:hAnsi="Arial" w:cs="Arial"/>
                <w:color w:val="auto"/>
                <w:lang w:val="id-ID"/>
              </w:rPr>
              <w:t>Kabupaten/Kota</w:t>
            </w:r>
            <w:r w:rsidRPr="003969B2">
              <w:rPr>
                <w:rFonts w:ascii="Arial" w:hAnsi="Arial" w:cs="Arial"/>
                <w:color w:val="auto"/>
              </w:rPr>
              <w:t xml:space="preserve"> yang diberhentikan dan nama calon pengganti antarwaktu</w:t>
            </w:r>
            <w:r w:rsidRPr="003969B2">
              <w:rPr>
                <w:rFonts w:ascii="Arial" w:hAnsi="Arial" w:cs="Arial"/>
                <w:color w:val="auto"/>
                <w:lang w:val="id-ID"/>
              </w:rPr>
              <w:t>.</w:t>
            </w:r>
          </w:p>
        </w:tc>
      </w:tr>
      <w:tr w:rsidR="00571640" w:rsidRPr="00841560" w14:paraId="48FBE4D6" w14:textId="77777777" w:rsidTr="0039619A">
        <w:tc>
          <w:tcPr>
            <w:tcW w:w="551" w:type="dxa"/>
          </w:tcPr>
          <w:p w14:paraId="4AAAE018"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2.</w:t>
            </w:r>
          </w:p>
        </w:tc>
        <w:tc>
          <w:tcPr>
            <w:tcW w:w="8776" w:type="dxa"/>
          </w:tcPr>
          <w:p w14:paraId="1863D555"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Sistem, Mekanisme dan Prosedur</w:t>
            </w:r>
          </w:p>
        </w:tc>
      </w:tr>
      <w:tr w:rsidR="00587D46" w:rsidRPr="00841560" w14:paraId="78D9F914" w14:textId="77777777" w:rsidTr="0039619A">
        <w:tc>
          <w:tcPr>
            <w:tcW w:w="551" w:type="dxa"/>
          </w:tcPr>
          <w:p w14:paraId="0286C01C" w14:textId="77777777" w:rsidR="00587D46" w:rsidRPr="00841560" w:rsidRDefault="00587D46" w:rsidP="00587D46">
            <w:pPr>
              <w:pStyle w:val="ListParagraph"/>
              <w:tabs>
                <w:tab w:val="left" w:pos="709"/>
                <w:tab w:val="left" w:pos="1134"/>
              </w:tabs>
              <w:ind w:left="0"/>
              <w:jc w:val="right"/>
              <w:rPr>
                <w:rFonts w:ascii="Arial" w:hAnsi="Arial" w:cs="Arial"/>
                <w:sz w:val="24"/>
                <w:szCs w:val="24"/>
              </w:rPr>
            </w:pPr>
          </w:p>
        </w:tc>
        <w:tc>
          <w:tcPr>
            <w:tcW w:w="8776" w:type="dxa"/>
          </w:tcPr>
          <w:p w14:paraId="258862E6" w14:textId="1061A8AC" w:rsidR="00587D46" w:rsidRPr="00D50646" w:rsidRDefault="0039619A" w:rsidP="00587D46">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84896" behindDoc="0" locked="0" layoutInCell="1" allowOverlap="1" wp14:anchorId="30CDDBCF" wp14:editId="18DA3C3B">
                      <wp:simplePos x="0" y="0"/>
                      <wp:positionH relativeFrom="column">
                        <wp:posOffset>2677795</wp:posOffset>
                      </wp:positionH>
                      <wp:positionV relativeFrom="paragraph">
                        <wp:posOffset>18415</wp:posOffset>
                      </wp:positionV>
                      <wp:extent cx="2736850" cy="952500"/>
                      <wp:effectExtent l="0" t="0" r="25400" b="19050"/>
                      <wp:wrapNone/>
                      <wp:docPr id="12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952500"/>
                              </a:xfrm>
                              <a:prstGeom prst="roundRect">
                                <a:avLst>
                                  <a:gd name="adj" fmla="val 16667"/>
                                </a:avLst>
                              </a:prstGeom>
                              <a:solidFill>
                                <a:srgbClr val="FFFFFF"/>
                              </a:solidFill>
                              <a:ln w="9525">
                                <a:solidFill>
                                  <a:srgbClr val="000000"/>
                                </a:solidFill>
                                <a:round/>
                                <a:headEnd/>
                                <a:tailEnd/>
                              </a:ln>
                            </wps:spPr>
                            <wps:txbx>
                              <w:txbxContent>
                                <w:p w14:paraId="02935F4A" w14:textId="637EF33E" w:rsidR="00EF0BA1" w:rsidRPr="00FA48B0" w:rsidRDefault="00EF0BA1" w:rsidP="0039619A">
                                  <w:pPr>
                                    <w:spacing w:after="0" w:line="240" w:lineRule="auto"/>
                                    <w:jc w:val="center"/>
                                    <w:rPr>
                                      <w:sz w:val="20"/>
                                      <w:szCs w:val="20"/>
                                    </w:rPr>
                                  </w:pPr>
                                  <w:r w:rsidRPr="00FA48B0">
                                    <w:rPr>
                                      <w:rFonts w:ascii="Arial" w:hAnsi="Arial" w:cs="Arial"/>
                                      <w:sz w:val="20"/>
                                      <w:szCs w:val="20"/>
                                    </w:rPr>
                                    <w:t>Menerima layanan konsultasi dan</w:t>
                                  </w:r>
                                  <w:r w:rsidRPr="00FA48B0">
                                    <w:rPr>
                                      <w:sz w:val="20"/>
                                      <w:szCs w:val="20"/>
                                    </w:rPr>
                                    <w:t xml:space="preserve"> </w:t>
                                  </w:r>
                                  <w:r w:rsidRPr="00FA48B0">
                                    <w:rPr>
                                      <w:rFonts w:ascii="Arial" w:hAnsi="Arial" w:cs="Arial"/>
                                      <w:sz w:val="20"/>
                                      <w:szCs w:val="20"/>
                                    </w:rPr>
                                    <w:t>Menerima fasilitasi Pelayanan Administrasi Peresmian Pemberhentian dan Pengangkatan Pengganti Antar Waktu Anggota DPRD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DDBCF" id="_x0000_s1038" style="position:absolute;left:0;text-align:left;margin-left:210.85pt;margin-top:1.45pt;width:215.5pt;height: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">
                      <v:textbox>
                        <w:txbxContent>
                          <w:p w14:paraId="02935F4A" w14:textId="637EF33E" w:rsidR="00EF0BA1" w:rsidRPr="00FA48B0" w:rsidRDefault="00EF0BA1" w:rsidP="0039619A">
                            <w:pPr>
                              <w:spacing w:after="0" w:line="240" w:lineRule="auto"/>
                              <w:jc w:val="center"/>
                              <w:rPr>
                                <w:sz w:val="20"/>
                                <w:szCs w:val="20"/>
                              </w:rPr>
                            </w:pPr>
                            <w:r w:rsidRPr="00FA48B0">
                              <w:rPr>
                                <w:rFonts w:ascii="Arial" w:hAnsi="Arial" w:cs="Arial"/>
                                <w:sz w:val="20"/>
                                <w:szCs w:val="20"/>
                              </w:rPr>
                              <w:t>Menerima layanan konsultasi dan</w:t>
                            </w:r>
                            <w:r w:rsidRPr="00FA48B0">
                              <w:rPr>
                                <w:sz w:val="20"/>
                                <w:szCs w:val="20"/>
                              </w:rPr>
                              <w:t xml:space="preserve"> </w:t>
                            </w:r>
                            <w:r w:rsidRPr="00FA48B0">
                              <w:rPr>
                                <w:rFonts w:ascii="Arial" w:hAnsi="Arial" w:cs="Arial"/>
                                <w:sz w:val="20"/>
                                <w:szCs w:val="20"/>
                              </w:rPr>
                              <w:t>Menerima fasilitasi Pelayanan Administrasi Peresmian Pemberhentian dan Pengangkatan Pengganti Antar Waktu Anggota DPRD</w:t>
                            </w:r>
                          </w:p>
                        </w:txbxContent>
                      </v:textbox>
                    </v:roundrect>
                  </w:pict>
                </mc:Fallback>
              </mc:AlternateContent>
            </w:r>
            <w:r>
              <w:rPr>
                <w:rFonts w:ascii="Arial" w:eastAsia="Calibri" w:hAnsi="Arial" w:cs="Arial"/>
                <w:noProof/>
                <w:sz w:val="24"/>
                <w:szCs w:val="24"/>
              </w:rPr>
              <mc:AlternateContent>
                <mc:Choice Requires="wps">
                  <w:drawing>
                    <wp:anchor distT="0" distB="0" distL="114300" distR="114300" simplePos="0" relativeHeight="251985920" behindDoc="0" locked="0" layoutInCell="1" allowOverlap="1" wp14:anchorId="19ED0461" wp14:editId="114B32DE">
                      <wp:simplePos x="0" y="0"/>
                      <wp:positionH relativeFrom="column">
                        <wp:posOffset>-20954</wp:posOffset>
                      </wp:positionH>
                      <wp:positionV relativeFrom="paragraph">
                        <wp:posOffset>132715</wp:posOffset>
                      </wp:positionV>
                      <wp:extent cx="876300" cy="680720"/>
                      <wp:effectExtent l="0" t="0" r="19050" b="24130"/>
                      <wp:wrapNone/>
                      <wp:docPr id="12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80720"/>
                              </a:xfrm>
                              <a:prstGeom prst="roundRect">
                                <a:avLst>
                                  <a:gd name="adj" fmla="val 16667"/>
                                </a:avLst>
                              </a:prstGeom>
                              <a:solidFill>
                                <a:srgbClr val="FFFFFF"/>
                              </a:solidFill>
                              <a:ln w="9525">
                                <a:solidFill>
                                  <a:srgbClr val="000000"/>
                                </a:solidFill>
                                <a:round/>
                                <a:headEnd/>
                                <a:tailEnd/>
                              </a:ln>
                            </wps:spPr>
                            <wps:txbx>
                              <w:txbxContent>
                                <w:p w14:paraId="310637E7" w14:textId="77777777" w:rsidR="00EF0BA1" w:rsidRDefault="00EF0BA1" w:rsidP="002D699C">
                                  <w:pPr>
                                    <w:spacing w:after="0" w:line="240" w:lineRule="auto"/>
                                    <w:jc w:val="center"/>
                                  </w:pPr>
                                  <w:r>
                                    <w:t>Tamu/</w:t>
                                  </w:r>
                                </w:p>
                                <w:p w14:paraId="569B7946" w14:textId="77777777" w:rsidR="00EF0BA1" w:rsidRPr="00BB2DE2" w:rsidRDefault="00EF0BA1" w:rsidP="002D699C">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D0461" id="_x0000_s1039" style="position:absolute;left:0;text-align:left;margin-left:-1.65pt;margin-top:10.45pt;width:69pt;height:53.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">
                      <v:textbox>
                        <w:txbxContent>
                          <w:p w14:paraId="310637E7" w14:textId="77777777" w:rsidR="00EF0BA1" w:rsidRDefault="00EF0BA1" w:rsidP="002D699C">
                            <w:pPr>
                              <w:spacing w:after="0" w:line="240" w:lineRule="auto"/>
                              <w:jc w:val="center"/>
                            </w:pPr>
                            <w:r>
                              <w:t>Tamu/</w:t>
                            </w:r>
                          </w:p>
                          <w:p w14:paraId="569B7946" w14:textId="77777777" w:rsidR="00EF0BA1" w:rsidRPr="00BB2DE2" w:rsidRDefault="00EF0BA1" w:rsidP="002D699C">
                            <w:pPr>
                              <w:spacing w:after="0" w:line="240" w:lineRule="auto"/>
                              <w:jc w:val="center"/>
                            </w:pPr>
                            <w:r>
                              <w:t>Pengguna Layanan</w:t>
                            </w:r>
                          </w:p>
                        </w:txbxContent>
                      </v:textbox>
                    </v:roundrect>
                  </w:pict>
                </mc:Fallback>
              </mc:AlternateContent>
            </w:r>
            <w:r w:rsidR="00587D46" w:rsidRPr="00D50646">
              <w:rPr>
                <w:rFonts w:ascii="Arial" w:eastAsia="Calibri" w:hAnsi="Arial" w:cs="Arial"/>
                <w:sz w:val="24"/>
                <w:szCs w:val="24"/>
                <w:lang w:val="en-GB"/>
              </w:rPr>
              <w:t xml:space="preserve"> </w:t>
            </w:r>
          </w:p>
          <w:p w14:paraId="7C46DDAE" w14:textId="04B6206B" w:rsidR="00587D46" w:rsidRPr="00D50646" w:rsidRDefault="0039619A" w:rsidP="00587D46">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86944" behindDoc="0" locked="0" layoutInCell="1" allowOverlap="1" wp14:anchorId="2BE46446" wp14:editId="3150169F">
                      <wp:simplePos x="0" y="0"/>
                      <wp:positionH relativeFrom="column">
                        <wp:posOffset>1426210</wp:posOffset>
                      </wp:positionH>
                      <wp:positionV relativeFrom="paragraph">
                        <wp:posOffset>9525</wp:posOffset>
                      </wp:positionV>
                      <wp:extent cx="809625" cy="628650"/>
                      <wp:effectExtent l="0" t="0" r="28575" b="19050"/>
                      <wp:wrapNone/>
                      <wp:docPr id="12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28650"/>
                              </a:xfrm>
                              <a:prstGeom prst="roundRect">
                                <a:avLst>
                                  <a:gd name="adj" fmla="val 16667"/>
                                </a:avLst>
                              </a:prstGeom>
                              <a:solidFill>
                                <a:srgbClr val="FFFFFF"/>
                              </a:solidFill>
                              <a:ln w="9525">
                                <a:solidFill>
                                  <a:srgbClr val="000000"/>
                                </a:solidFill>
                                <a:round/>
                                <a:headEnd/>
                                <a:tailEnd/>
                              </a:ln>
                            </wps:spPr>
                            <wps:txbx>
                              <w:txbxContent>
                                <w:p w14:paraId="6ABB5DB1" w14:textId="77777777" w:rsidR="00EF0BA1" w:rsidRPr="007217CA" w:rsidRDefault="00EF0BA1" w:rsidP="002D699C">
                                  <w:pPr>
                                    <w:jc w:val="center"/>
                                    <w:rPr>
                                      <w:lang w:val="id-ID"/>
                                    </w:rPr>
                                  </w:pPr>
                                  <w:r>
                                    <w:rPr>
                                      <w:lang w:val="id-ID"/>
                                    </w:rPr>
                                    <w:t xml:space="preserve">Petugas </w:t>
                                  </w:r>
                                  <w:r>
                                    <w:t>I</w:t>
                                  </w:r>
                                  <w:r>
                                    <w:rPr>
                                      <w:lang w:val="id-ID"/>
                                    </w:rPr>
                                    <w:t xml:space="preserve">nformasi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46446" id="_x0000_s1040" style="position:absolute;left:0;text-align:left;margin-left:112.3pt;margin-top:.75pt;width:63.75pt;height:4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">
                      <v:textbox>
                        <w:txbxContent>
                          <w:p w14:paraId="6ABB5DB1" w14:textId="77777777" w:rsidR="00EF0BA1" w:rsidRPr="007217CA" w:rsidRDefault="00EF0BA1" w:rsidP="002D699C">
                            <w:pPr>
                              <w:jc w:val="center"/>
                              <w:rPr>
                                <w:lang w:val="id-ID"/>
                              </w:rPr>
                            </w:pPr>
                            <w:r>
                              <w:rPr>
                                <w:lang w:val="id-ID"/>
                              </w:rPr>
                              <w:t xml:space="preserve">Petugas </w:t>
                            </w:r>
                            <w:r>
                              <w:t>I</w:t>
                            </w:r>
                            <w:r>
                              <w:rPr>
                                <w:lang w:val="id-ID"/>
                              </w:rPr>
                              <w:t xml:space="preserve">nformasi </w:t>
                            </w:r>
                          </w:p>
                        </w:txbxContent>
                      </v:textbox>
                    </v:roundrect>
                  </w:pict>
                </mc:Fallback>
              </mc:AlternateContent>
            </w:r>
          </w:p>
          <w:p w14:paraId="45B34B08" w14:textId="6D69DD9C" w:rsidR="00587D46" w:rsidRPr="00D50646" w:rsidRDefault="0039619A" w:rsidP="00587D46">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88992" behindDoc="0" locked="0" layoutInCell="1" allowOverlap="1" wp14:anchorId="5320A138" wp14:editId="7FFFF05A">
                      <wp:simplePos x="0" y="0"/>
                      <wp:positionH relativeFrom="column">
                        <wp:posOffset>2229485</wp:posOffset>
                      </wp:positionH>
                      <wp:positionV relativeFrom="paragraph">
                        <wp:posOffset>107950</wp:posOffset>
                      </wp:positionV>
                      <wp:extent cx="441325" cy="0"/>
                      <wp:effectExtent l="6985" t="58420" r="18415" b="55880"/>
                      <wp:wrapNone/>
                      <wp:docPr id="127"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87398" id="AutoShape 270" o:spid="_x0000_s1026" type="#_x0000_t32" style="position:absolute;margin-left:175.55pt;margin-top:8.5pt;width:34.75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idNQIAAGA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987968" behindDoc="0" locked="0" layoutInCell="1" allowOverlap="1" wp14:anchorId="14E4FB74" wp14:editId="60033A2E">
                      <wp:simplePos x="0" y="0"/>
                      <wp:positionH relativeFrom="column">
                        <wp:posOffset>859790</wp:posOffset>
                      </wp:positionH>
                      <wp:positionV relativeFrom="paragraph">
                        <wp:posOffset>116205</wp:posOffset>
                      </wp:positionV>
                      <wp:extent cx="570865" cy="635"/>
                      <wp:effectExtent l="13335" t="57785" r="15875" b="55880"/>
                      <wp:wrapNone/>
                      <wp:docPr id="12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EC2E4" id="AutoShape 269" o:spid="_x0000_s1026" type="#_x0000_t32" style="position:absolute;margin-left:67.7pt;margin-top:9.15pt;width:44.95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MlOAIAAGI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">
                      <v:stroke endarrow="block"/>
                    </v:shape>
                  </w:pict>
                </mc:Fallback>
              </mc:AlternateContent>
            </w:r>
          </w:p>
          <w:p w14:paraId="0A523E43" w14:textId="77777777" w:rsidR="00587D46" w:rsidRPr="00D50646" w:rsidRDefault="00587D46" w:rsidP="00587D46">
            <w:pPr>
              <w:tabs>
                <w:tab w:val="left" w:pos="1134"/>
              </w:tabs>
              <w:contextualSpacing/>
              <w:jc w:val="both"/>
              <w:rPr>
                <w:rFonts w:ascii="Arial" w:eastAsia="Calibri" w:hAnsi="Arial" w:cs="Arial"/>
                <w:sz w:val="24"/>
                <w:szCs w:val="24"/>
                <w:lang w:val="en-GB"/>
              </w:rPr>
            </w:pPr>
          </w:p>
          <w:p w14:paraId="102B4757" w14:textId="77777777" w:rsidR="00587D46" w:rsidRDefault="00587D46" w:rsidP="00587D46">
            <w:pPr>
              <w:tabs>
                <w:tab w:val="left" w:pos="1134"/>
              </w:tabs>
              <w:contextualSpacing/>
              <w:jc w:val="both"/>
              <w:rPr>
                <w:rFonts w:ascii="Arial" w:eastAsia="Calibri" w:hAnsi="Arial" w:cs="Arial"/>
                <w:sz w:val="24"/>
                <w:szCs w:val="24"/>
                <w:lang w:val="en-GB"/>
              </w:rPr>
            </w:pPr>
          </w:p>
          <w:p w14:paraId="675C9484" w14:textId="77777777" w:rsidR="00587D46" w:rsidRPr="00FD74CC" w:rsidRDefault="00587D46" w:rsidP="00587D46">
            <w:pPr>
              <w:tabs>
                <w:tab w:val="left" w:pos="1134"/>
              </w:tabs>
              <w:contextualSpacing/>
              <w:jc w:val="both"/>
              <w:rPr>
                <w:rFonts w:ascii="Arial" w:eastAsia="Calibri" w:hAnsi="Arial" w:cs="Arial"/>
                <w:sz w:val="16"/>
                <w:szCs w:val="24"/>
                <w:lang w:val="en-GB"/>
              </w:rPr>
            </w:pPr>
          </w:p>
          <w:p w14:paraId="65BA89D5" w14:textId="77777777" w:rsidR="00587D46" w:rsidRPr="00FD74CC" w:rsidRDefault="00587D46" w:rsidP="00587D46">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54C32794" w14:textId="77777777" w:rsidR="00587D46" w:rsidRDefault="00587D46" w:rsidP="00FA33ED">
            <w:pPr>
              <w:pStyle w:val="Default"/>
              <w:numPr>
                <w:ilvl w:val="0"/>
                <w:numId w:val="49"/>
              </w:numPr>
              <w:ind w:left="378"/>
              <w:rPr>
                <w:rFonts w:ascii="Arial" w:hAnsi="Arial" w:cs="Arial"/>
              </w:rPr>
            </w:pPr>
            <w:r w:rsidRPr="00D50646">
              <w:rPr>
                <w:rFonts w:ascii="Arial" w:hAnsi="Arial" w:cs="Arial"/>
              </w:rPr>
              <w:t xml:space="preserve">Tamu/Pengguna Layanan menuju ke Petugas Informasi </w:t>
            </w:r>
          </w:p>
          <w:p w14:paraId="02E7A487" w14:textId="77777777" w:rsidR="00587D46" w:rsidRDefault="00587D46" w:rsidP="00FA33ED">
            <w:pPr>
              <w:pStyle w:val="Default"/>
              <w:numPr>
                <w:ilvl w:val="0"/>
                <w:numId w:val="49"/>
              </w:numPr>
              <w:ind w:left="378"/>
              <w:rPr>
                <w:rFonts w:ascii="Arial" w:hAnsi="Arial" w:cs="Arial"/>
              </w:rPr>
            </w:pPr>
            <w:r w:rsidRPr="00587D46">
              <w:rPr>
                <w:rFonts w:ascii="Arial" w:hAnsi="Arial" w:cs="Arial"/>
              </w:rPr>
              <w:t>Menyampaikan keperluan, mengisi buku tamu</w:t>
            </w:r>
          </w:p>
          <w:p w14:paraId="10801D56" w14:textId="77777777" w:rsidR="00587D46" w:rsidRDefault="00587D46" w:rsidP="00FA33ED">
            <w:pPr>
              <w:pStyle w:val="Default"/>
              <w:numPr>
                <w:ilvl w:val="0"/>
                <w:numId w:val="49"/>
              </w:numPr>
              <w:ind w:left="378"/>
              <w:rPr>
                <w:rFonts w:ascii="Arial" w:hAnsi="Arial" w:cs="Arial"/>
              </w:rPr>
            </w:pPr>
            <w:r w:rsidRPr="00587D46">
              <w:rPr>
                <w:rFonts w:ascii="Arial" w:hAnsi="Arial" w:cs="Arial"/>
              </w:rPr>
              <w:t>Menerima Informasi dari Petugas</w:t>
            </w:r>
          </w:p>
          <w:p w14:paraId="6D33D75D" w14:textId="58D57897" w:rsidR="00587D46" w:rsidRPr="00587D46" w:rsidRDefault="00587D46" w:rsidP="00FA33ED">
            <w:pPr>
              <w:pStyle w:val="Default"/>
              <w:numPr>
                <w:ilvl w:val="0"/>
                <w:numId w:val="49"/>
              </w:numPr>
              <w:ind w:left="378"/>
              <w:rPr>
                <w:rFonts w:ascii="Arial" w:hAnsi="Arial" w:cs="Arial"/>
              </w:rPr>
            </w:pPr>
            <w:r w:rsidRPr="00587D46">
              <w:rPr>
                <w:rFonts w:ascii="Arial" w:hAnsi="Arial" w:cs="Arial"/>
              </w:rPr>
              <w:t>Menerima layanan konsultasi dari Bagian Administrasi Kepala Daerah dan DPRD</w:t>
            </w:r>
          </w:p>
        </w:tc>
      </w:tr>
      <w:tr w:rsidR="00571640" w:rsidRPr="00841560" w14:paraId="615019F3" w14:textId="77777777" w:rsidTr="0039619A">
        <w:tc>
          <w:tcPr>
            <w:tcW w:w="551" w:type="dxa"/>
          </w:tcPr>
          <w:p w14:paraId="5D355C7D"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776" w:type="dxa"/>
          </w:tcPr>
          <w:p w14:paraId="632A1AB9"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Jangka Waktu Penyelesaian</w:t>
            </w:r>
          </w:p>
        </w:tc>
      </w:tr>
      <w:tr w:rsidR="00571640" w:rsidRPr="00841560" w14:paraId="457AF972" w14:textId="77777777" w:rsidTr="0039619A">
        <w:tc>
          <w:tcPr>
            <w:tcW w:w="551" w:type="dxa"/>
          </w:tcPr>
          <w:p w14:paraId="59006AF3"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0013C6CC" w14:textId="77777777" w:rsidR="00571640" w:rsidRPr="006A15F4" w:rsidRDefault="00571640" w:rsidP="0039619A">
            <w:pPr>
              <w:pStyle w:val="ListParagraph"/>
              <w:tabs>
                <w:tab w:val="left" w:pos="709"/>
                <w:tab w:val="left" w:pos="1134"/>
              </w:tabs>
              <w:ind w:left="0"/>
              <w:jc w:val="both"/>
              <w:rPr>
                <w:rFonts w:ascii="Arial" w:hAnsi="Arial" w:cs="Arial"/>
                <w:sz w:val="24"/>
                <w:szCs w:val="24"/>
                <w:lang w:val="id-ID"/>
              </w:rPr>
            </w:pPr>
            <w:proofErr w:type="gramStart"/>
            <w:r w:rsidRPr="00841560">
              <w:rPr>
                <w:rFonts w:ascii="Arial" w:hAnsi="Arial" w:cs="Arial"/>
                <w:sz w:val="24"/>
                <w:szCs w:val="24"/>
              </w:rPr>
              <w:t>Administrasi :</w:t>
            </w:r>
            <w:proofErr w:type="gramEnd"/>
            <w:r w:rsidRPr="00841560">
              <w:rPr>
                <w:rFonts w:ascii="Arial" w:hAnsi="Arial" w:cs="Arial"/>
                <w:sz w:val="24"/>
                <w:szCs w:val="24"/>
              </w:rPr>
              <w:t xml:space="preserve"> </w:t>
            </w:r>
            <w:r>
              <w:rPr>
                <w:rFonts w:ascii="Arial" w:hAnsi="Arial" w:cs="Arial"/>
                <w:sz w:val="24"/>
                <w:szCs w:val="24"/>
                <w:lang w:val="id-ID"/>
              </w:rPr>
              <w:t>14 hari kerja</w:t>
            </w:r>
          </w:p>
          <w:p w14:paraId="11BE1D69" w14:textId="77777777" w:rsidR="00571640" w:rsidRPr="006A15F4" w:rsidRDefault="00571640"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rPr>
              <w:t xml:space="preserve">Konsultasi    : </w:t>
            </w:r>
            <w:r>
              <w:rPr>
                <w:rFonts w:ascii="Arial" w:hAnsi="Arial" w:cs="Arial"/>
                <w:sz w:val="24"/>
                <w:szCs w:val="24"/>
                <w:lang w:val="id-ID"/>
              </w:rPr>
              <w:t>1 hari kerja</w:t>
            </w:r>
          </w:p>
        </w:tc>
      </w:tr>
      <w:tr w:rsidR="00571640" w:rsidRPr="00841560" w14:paraId="48C4EB8B" w14:textId="77777777" w:rsidTr="0039619A">
        <w:tc>
          <w:tcPr>
            <w:tcW w:w="551" w:type="dxa"/>
          </w:tcPr>
          <w:p w14:paraId="19C069AB"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776" w:type="dxa"/>
          </w:tcPr>
          <w:p w14:paraId="05A291ED"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Biaya (tarif)</w:t>
            </w:r>
          </w:p>
        </w:tc>
      </w:tr>
      <w:tr w:rsidR="00571640" w:rsidRPr="00841560" w14:paraId="107AAD55" w14:textId="77777777" w:rsidTr="0039619A">
        <w:tc>
          <w:tcPr>
            <w:tcW w:w="551" w:type="dxa"/>
          </w:tcPr>
          <w:p w14:paraId="458D010C"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4D6E031F" w14:textId="77777777" w:rsidR="00571640" w:rsidRPr="006A15F4" w:rsidRDefault="00571640"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Gratis</w:t>
            </w:r>
          </w:p>
        </w:tc>
      </w:tr>
      <w:tr w:rsidR="00571640" w:rsidRPr="00841560" w14:paraId="5BAD98F7" w14:textId="77777777" w:rsidTr="0039619A">
        <w:tc>
          <w:tcPr>
            <w:tcW w:w="551" w:type="dxa"/>
          </w:tcPr>
          <w:p w14:paraId="4D584D07"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776" w:type="dxa"/>
          </w:tcPr>
          <w:p w14:paraId="4F8FD365"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Produk Pelayanan</w:t>
            </w:r>
          </w:p>
        </w:tc>
      </w:tr>
      <w:tr w:rsidR="00571640" w:rsidRPr="00841560" w14:paraId="206380AB" w14:textId="77777777" w:rsidTr="0039619A">
        <w:tc>
          <w:tcPr>
            <w:tcW w:w="551" w:type="dxa"/>
          </w:tcPr>
          <w:p w14:paraId="2DD21C51"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70950812" w14:textId="77777777" w:rsidR="00571640" w:rsidRPr="00841560" w:rsidRDefault="00571640" w:rsidP="0039619A">
            <w:pPr>
              <w:tabs>
                <w:tab w:val="left" w:pos="709"/>
                <w:tab w:val="left" w:pos="1134"/>
              </w:tabs>
              <w:jc w:val="both"/>
              <w:rPr>
                <w:rFonts w:ascii="Arial" w:hAnsi="Arial" w:cs="Arial"/>
                <w:sz w:val="24"/>
                <w:szCs w:val="24"/>
              </w:rPr>
            </w:pPr>
            <w:r>
              <w:rPr>
                <w:rFonts w:ascii="Arial" w:hAnsi="Arial" w:cs="Arial"/>
                <w:sz w:val="24"/>
                <w:szCs w:val="24"/>
                <w:lang w:val="id-ID"/>
              </w:rPr>
              <w:t>Surat Keputusan Gubernur tentang Peresmian Pemberhentian dan Pengangkatan Pengganti Antar Waktu Anggota DPRD Kabupaten/Kota.</w:t>
            </w:r>
          </w:p>
        </w:tc>
      </w:tr>
      <w:tr w:rsidR="00571640" w:rsidRPr="00841560" w14:paraId="2E2714A4" w14:textId="77777777" w:rsidTr="0039619A">
        <w:tc>
          <w:tcPr>
            <w:tcW w:w="551" w:type="dxa"/>
          </w:tcPr>
          <w:p w14:paraId="244BE9C7"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776" w:type="dxa"/>
          </w:tcPr>
          <w:p w14:paraId="0F543FFA"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Penanganan Pengaduan, Saran, dan Masukan</w:t>
            </w:r>
          </w:p>
        </w:tc>
      </w:tr>
      <w:tr w:rsidR="00571640" w:rsidRPr="00841560" w14:paraId="3954ED9D" w14:textId="77777777" w:rsidTr="0039619A">
        <w:tc>
          <w:tcPr>
            <w:tcW w:w="551" w:type="dxa"/>
          </w:tcPr>
          <w:p w14:paraId="2C4FA19C"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776" w:type="dxa"/>
          </w:tcPr>
          <w:p w14:paraId="05F7A2D6" w14:textId="77777777" w:rsidR="00571640" w:rsidRPr="00841560" w:rsidRDefault="00571640" w:rsidP="00FA33ED">
            <w:pPr>
              <w:pStyle w:val="ListParagraph"/>
              <w:numPr>
                <w:ilvl w:val="0"/>
                <w:numId w:val="40"/>
              </w:numPr>
              <w:tabs>
                <w:tab w:val="left" w:pos="435"/>
              </w:tabs>
              <w:ind w:left="501"/>
              <w:contextualSpacing/>
              <w:jc w:val="both"/>
              <w:rPr>
                <w:rFonts w:ascii="Arial" w:hAnsi="Arial" w:cs="Arial"/>
                <w:sz w:val="24"/>
                <w:szCs w:val="24"/>
              </w:rPr>
            </w:pPr>
            <w:r w:rsidRPr="00841560">
              <w:rPr>
                <w:rFonts w:ascii="Arial" w:hAnsi="Arial" w:cs="Arial"/>
                <w:noProof/>
                <w:sz w:val="24"/>
                <w:szCs w:val="24"/>
                <w:lang w:eastAsia="id-ID"/>
              </w:rPr>
              <w:t>Pengaduan dapat dilakukan melalui :</w:t>
            </w:r>
          </w:p>
          <w:p w14:paraId="082E91F6" w14:textId="77777777" w:rsidR="00571640" w:rsidRPr="00841560" w:rsidRDefault="00571640" w:rsidP="00FA33ED">
            <w:pPr>
              <w:numPr>
                <w:ilvl w:val="0"/>
                <w:numId w:val="41"/>
              </w:numPr>
              <w:ind w:left="784"/>
              <w:contextualSpacing/>
              <w:jc w:val="both"/>
              <w:rPr>
                <w:rFonts w:ascii="Arial" w:hAnsi="Arial" w:cs="Arial"/>
                <w:sz w:val="24"/>
                <w:szCs w:val="24"/>
              </w:rPr>
            </w:pPr>
            <w:r w:rsidRPr="00841560">
              <w:rPr>
                <w:rFonts w:ascii="Arial" w:eastAsia="Calibri" w:hAnsi="Arial" w:cs="Arial"/>
                <w:sz w:val="24"/>
                <w:szCs w:val="24"/>
                <w:lang w:val="en-AU"/>
              </w:rPr>
              <w:t>Tatap Muka langsung kepada Pejabat Pengelola Pengaduan</w:t>
            </w:r>
            <w:r w:rsidRPr="00841560">
              <w:rPr>
                <w:rFonts w:ascii="Arial" w:hAnsi="Arial" w:cs="Arial"/>
                <w:sz w:val="24"/>
                <w:szCs w:val="24"/>
              </w:rPr>
              <w:t>;</w:t>
            </w:r>
          </w:p>
          <w:p w14:paraId="7DA22FE7" w14:textId="77777777" w:rsidR="00571640" w:rsidRPr="00841560" w:rsidRDefault="00571640" w:rsidP="00FA33ED">
            <w:pPr>
              <w:numPr>
                <w:ilvl w:val="0"/>
                <w:numId w:val="41"/>
              </w:numPr>
              <w:ind w:left="861" w:hanging="426"/>
              <w:contextualSpacing/>
              <w:jc w:val="both"/>
              <w:rPr>
                <w:rFonts w:ascii="Arial" w:hAnsi="Arial" w:cs="Arial"/>
                <w:sz w:val="24"/>
                <w:szCs w:val="24"/>
              </w:rPr>
            </w:pPr>
            <w:r w:rsidRPr="00841560">
              <w:rPr>
                <w:rFonts w:ascii="Arial" w:eastAsia="Calibri" w:hAnsi="Arial" w:cs="Arial"/>
                <w:sz w:val="24"/>
                <w:szCs w:val="24"/>
                <w:lang w:val="en-AU"/>
              </w:rPr>
              <w:t>Tertulis disampaikan ke Kotak Pengaduan</w:t>
            </w:r>
            <w:r w:rsidRPr="00841560">
              <w:rPr>
                <w:rFonts w:ascii="Arial" w:hAnsi="Arial" w:cs="Arial"/>
                <w:sz w:val="24"/>
                <w:szCs w:val="24"/>
              </w:rPr>
              <w:t>;</w:t>
            </w:r>
          </w:p>
          <w:p w14:paraId="5214B132" w14:textId="77777777" w:rsidR="00571640" w:rsidRPr="00841560" w:rsidRDefault="00571640" w:rsidP="00FA33ED">
            <w:pPr>
              <w:numPr>
                <w:ilvl w:val="0"/>
                <w:numId w:val="41"/>
              </w:numPr>
              <w:ind w:left="861" w:hanging="426"/>
              <w:contextualSpacing/>
              <w:jc w:val="both"/>
              <w:rPr>
                <w:rFonts w:ascii="Arial" w:eastAsia="Calibri" w:hAnsi="Arial" w:cs="Arial"/>
                <w:sz w:val="24"/>
                <w:szCs w:val="24"/>
                <w:lang w:val="en-AU"/>
              </w:rPr>
            </w:pPr>
            <w:proofErr w:type="gramStart"/>
            <w:r w:rsidRPr="00841560">
              <w:rPr>
                <w:rFonts w:ascii="Arial" w:eastAsia="Calibri" w:hAnsi="Arial" w:cs="Arial"/>
                <w:sz w:val="24"/>
                <w:szCs w:val="24"/>
                <w:lang w:val="en-AU"/>
              </w:rPr>
              <w:t>WA :</w:t>
            </w:r>
            <w:proofErr w:type="gramEnd"/>
            <w:r w:rsidRPr="00841560">
              <w:rPr>
                <w:rFonts w:ascii="Arial" w:eastAsia="Calibri" w:hAnsi="Arial" w:cs="Arial"/>
                <w:sz w:val="24"/>
                <w:szCs w:val="24"/>
                <w:lang w:val="en-AU"/>
              </w:rPr>
              <w:t xml:space="preserve"> </w:t>
            </w:r>
            <w:r>
              <w:rPr>
                <w:rFonts w:ascii="Arial" w:eastAsia="Calibri" w:hAnsi="Arial" w:cs="Arial"/>
                <w:sz w:val="24"/>
                <w:szCs w:val="24"/>
                <w:lang w:val="id-ID"/>
              </w:rPr>
              <w:t>0813.91252589 / 0813.45167777</w:t>
            </w:r>
          </w:p>
          <w:p w14:paraId="7EDEA3CD" w14:textId="77777777" w:rsidR="00571640" w:rsidRPr="00662D80" w:rsidRDefault="00571640" w:rsidP="00FA33ED">
            <w:pPr>
              <w:numPr>
                <w:ilvl w:val="0"/>
                <w:numId w:val="41"/>
              </w:numPr>
              <w:ind w:left="861" w:hanging="426"/>
              <w:contextualSpacing/>
              <w:jc w:val="both"/>
              <w:rPr>
                <w:rFonts w:ascii="Arial" w:eastAsia="Calibri" w:hAnsi="Arial" w:cs="Arial"/>
                <w:sz w:val="24"/>
                <w:szCs w:val="24"/>
                <w:lang w:val="en-AU"/>
              </w:rPr>
            </w:pPr>
            <w:proofErr w:type="gramStart"/>
            <w:r w:rsidRPr="00841560">
              <w:rPr>
                <w:rFonts w:ascii="Arial" w:eastAsia="Calibri" w:hAnsi="Arial" w:cs="Arial"/>
                <w:sz w:val="24"/>
                <w:szCs w:val="24"/>
                <w:lang w:val="en-AU"/>
              </w:rPr>
              <w:t>Telepon :</w:t>
            </w:r>
            <w:proofErr w:type="gramEnd"/>
            <w:r w:rsidRPr="00841560">
              <w:rPr>
                <w:rFonts w:ascii="Arial" w:eastAsia="Calibri" w:hAnsi="Arial" w:cs="Arial"/>
                <w:sz w:val="24"/>
                <w:szCs w:val="24"/>
                <w:lang w:val="en-AU"/>
              </w:rPr>
              <w:t xml:space="preserve"> </w:t>
            </w:r>
            <w:r w:rsidRPr="00841560">
              <w:rPr>
                <w:rFonts w:ascii="Arial" w:hAnsi="Arial" w:cs="Arial"/>
                <w:sz w:val="24"/>
                <w:szCs w:val="24"/>
              </w:rPr>
              <w:t xml:space="preserve">(0561) 736541 ext. </w:t>
            </w:r>
            <w:r>
              <w:rPr>
                <w:rFonts w:ascii="Arial" w:hAnsi="Arial" w:cs="Arial"/>
                <w:sz w:val="24"/>
                <w:szCs w:val="24"/>
                <w:lang w:val="id-ID"/>
              </w:rPr>
              <w:t>270</w:t>
            </w:r>
          </w:p>
          <w:p w14:paraId="3E3EEB1B" w14:textId="77777777" w:rsidR="00571640" w:rsidRPr="00662D80" w:rsidRDefault="00571640" w:rsidP="00FA33ED">
            <w:pPr>
              <w:numPr>
                <w:ilvl w:val="0"/>
                <w:numId w:val="41"/>
              </w:numPr>
              <w:ind w:left="861" w:hanging="426"/>
              <w:contextualSpacing/>
              <w:jc w:val="both"/>
              <w:rPr>
                <w:rFonts w:ascii="Arial" w:eastAsia="Calibri" w:hAnsi="Arial" w:cs="Arial"/>
                <w:sz w:val="24"/>
                <w:szCs w:val="24"/>
                <w:lang w:val="en-AU"/>
              </w:rPr>
            </w:pPr>
            <w:proofErr w:type="gramStart"/>
            <w:r w:rsidRPr="00841560">
              <w:rPr>
                <w:rFonts w:ascii="Arial" w:eastAsia="Calibri" w:hAnsi="Arial" w:cs="Arial"/>
                <w:sz w:val="24"/>
                <w:szCs w:val="24"/>
                <w:lang w:val="en-AU"/>
              </w:rPr>
              <w:t>Faximile :</w:t>
            </w:r>
            <w:proofErr w:type="gramEnd"/>
            <w:r w:rsidRPr="00841560">
              <w:rPr>
                <w:rFonts w:ascii="Arial" w:eastAsia="Calibri" w:hAnsi="Arial" w:cs="Arial"/>
                <w:sz w:val="24"/>
                <w:szCs w:val="24"/>
                <w:lang w:val="en-AU"/>
              </w:rPr>
              <w:t xml:space="preserve"> </w:t>
            </w:r>
            <w:r w:rsidRPr="00841560">
              <w:rPr>
                <w:rFonts w:ascii="Arial" w:hAnsi="Arial" w:cs="Arial"/>
                <w:sz w:val="24"/>
                <w:szCs w:val="24"/>
              </w:rPr>
              <w:t>(0561) 730062</w:t>
            </w:r>
          </w:p>
          <w:p w14:paraId="0ECE3990" w14:textId="77777777" w:rsidR="00571640" w:rsidRPr="006A15F4" w:rsidRDefault="00571640" w:rsidP="00FA33ED">
            <w:pPr>
              <w:numPr>
                <w:ilvl w:val="0"/>
                <w:numId w:val="41"/>
              </w:numPr>
              <w:ind w:left="861" w:hanging="426"/>
              <w:contextualSpacing/>
              <w:jc w:val="both"/>
              <w:rPr>
                <w:rFonts w:ascii="Arial" w:eastAsia="Calibri" w:hAnsi="Arial" w:cs="Arial"/>
                <w:sz w:val="24"/>
                <w:szCs w:val="24"/>
                <w:lang w:val="en-AU"/>
              </w:rPr>
            </w:pPr>
            <w:r w:rsidRPr="00841560">
              <w:rPr>
                <w:rFonts w:ascii="Arial" w:eastAsia="Calibri" w:hAnsi="Arial" w:cs="Arial"/>
                <w:sz w:val="24"/>
                <w:szCs w:val="24"/>
                <w:lang w:val="en-AU"/>
              </w:rPr>
              <w:t xml:space="preserve">Email : </w:t>
            </w:r>
            <w:hyperlink r:id="rId16" w:history="1">
              <w:r w:rsidRPr="0072427E">
                <w:rPr>
                  <w:rStyle w:val="Hyperlink"/>
                  <w:rFonts w:ascii="Arial" w:eastAsia="Calibri" w:hAnsi="Arial" w:cs="Arial"/>
                  <w:sz w:val="24"/>
                  <w:szCs w:val="24"/>
                  <w:lang w:val="id-ID"/>
                </w:rPr>
                <w:t>ropemkalbar@gmail.com</w:t>
              </w:r>
            </w:hyperlink>
          </w:p>
          <w:p w14:paraId="1882F91F" w14:textId="77777777" w:rsidR="00571640" w:rsidRPr="006A15F4" w:rsidRDefault="00571640" w:rsidP="00FA33ED">
            <w:pPr>
              <w:numPr>
                <w:ilvl w:val="0"/>
                <w:numId w:val="41"/>
              </w:numPr>
              <w:ind w:left="861" w:hanging="426"/>
              <w:contextualSpacing/>
              <w:jc w:val="both"/>
              <w:rPr>
                <w:rFonts w:ascii="Arial" w:eastAsia="Calibri" w:hAnsi="Arial" w:cs="Arial"/>
                <w:sz w:val="24"/>
                <w:szCs w:val="24"/>
                <w:lang w:val="en-AU"/>
              </w:rPr>
            </w:pPr>
            <w:r w:rsidRPr="006A15F4">
              <w:rPr>
                <w:rFonts w:ascii="Arial" w:eastAsia="Calibri" w:hAnsi="Arial" w:cs="Arial"/>
                <w:i/>
                <w:iCs/>
                <w:sz w:val="24"/>
                <w:szCs w:val="24"/>
                <w:lang w:val="en-AU"/>
              </w:rPr>
              <w:t>Online</w:t>
            </w:r>
            <w:r w:rsidRPr="006A15F4">
              <w:rPr>
                <w:rFonts w:ascii="Arial" w:eastAsia="Calibri" w:hAnsi="Arial" w:cs="Arial"/>
                <w:sz w:val="24"/>
                <w:szCs w:val="24"/>
                <w:lang w:val="en-AU"/>
              </w:rPr>
              <w:t xml:space="preserve"> melalui website SP4N-LAPOR! (</w:t>
            </w:r>
            <w:hyperlink r:id="rId17" w:history="1">
              <w:r w:rsidRPr="006A15F4">
                <w:rPr>
                  <w:rStyle w:val="Hyperlink"/>
                  <w:rFonts w:ascii="Arial" w:eastAsia="Calibri" w:hAnsi="Arial" w:cs="Arial"/>
                  <w:color w:val="auto"/>
                  <w:sz w:val="24"/>
                  <w:szCs w:val="24"/>
                  <w:u w:val="none"/>
                  <w:lang w:val="en-AU"/>
                </w:rPr>
                <w:t>www.lapor.go.id</w:t>
              </w:r>
            </w:hyperlink>
            <w:r w:rsidRPr="006A15F4">
              <w:rPr>
                <w:rFonts w:ascii="Arial" w:eastAsia="Calibri" w:hAnsi="Arial" w:cs="Arial"/>
                <w:sz w:val="24"/>
                <w:szCs w:val="24"/>
                <w:lang w:val="en-AU"/>
              </w:rPr>
              <w:t>)</w:t>
            </w:r>
          </w:p>
          <w:p w14:paraId="739BC964" w14:textId="77777777" w:rsidR="00571640" w:rsidRPr="00841560" w:rsidRDefault="00571640" w:rsidP="0039619A">
            <w:pPr>
              <w:contextualSpacing/>
              <w:jc w:val="both"/>
              <w:rPr>
                <w:rFonts w:ascii="Arial" w:eastAsia="Calibri" w:hAnsi="Arial" w:cs="Arial"/>
                <w:sz w:val="18"/>
                <w:szCs w:val="24"/>
                <w:lang w:val="en-AU"/>
              </w:rPr>
            </w:pPr>
          </w:p>
          <w:p w14:paraId="3A89E4D5" w14:textId="77777777" w:rsidR="00571640" w:rsidRPr="00841560" w:rsidRDefault="00571640" w:rsidP="00FA33ED">
            <w:pPr>
              <w:pStyle w:val="ListParagraph"/>
              <w:numPr>
                <w:ilvl w:val="0"/>
                <w:numId w:val="40"/>
              </w:numPr>
              <w:tabs>
                <w:tab w:val="left" w:pos="435"/>
              </w:tabs>
              <w:ind w:left="435" w:hanging="425"/>
              <w:contextualSpacing/>
              <w:jc w:val="both"/>
              <w:rPr>
                <w:rFonts w:ascii="Arial" w:eastAsia="Calibri" w:hAnsi="Arial" w:cs="Arial"/>
                <w:sz w:val="24"/>
                <w:szCs w:val="24"/>
                <w:lang w:val="en-GB"/>
              </w:rPr>
            </w:pPr>
            <w:r w:rsidRPr="00841560">
              <w:rPr>
                <w:rFonts w:ascii="Arial" w:hAnsi="Arial" w:cs="Arial"/>
                <w:noProof/>
                <w:sz w:val="24"/>
                <w:szCs w:val="24"/>
                <w:lang w:eastAsia="id-ID"/>
              </w:rPr>
              <w:t>Alur Penanganan Pengaduan :</w:t>
            </w:r>
          </w:p>
          <w:p w14:paraId="571CA19C" w14:textId="77777777" w:rsidR="00571640" w:rsidRPr="00841560" w:rsidRDefault="00571640" w:rsidP="0039619A">
            <w:pPr>
              <w:pStyle w:val="ListParagraph"/>
              <w:tabs>
                <w:tab w:val="left" w:pos="435"/>
              </w:tabs>
              <w:ind w:left="435" w:hanging="407"/>
              <w:jc w:val="both"/>
              <w:rPr>
                <w:rFonts w:ascii="Arial" w:eastAsia="Calibri" w:hAnsi="Arial" w:cs="Arial"/>
                <w:sz w:val="24"/>
                <w:szCs w:val="24"/>
                <w:lang w:val="en-AU"/>
              </w:rPr>
            </w:pPr>
            <w:r w:rsidRPr="00841560">
              <w:rPr>
                <w:rFonts w:ascii="Arial" w:hAnsi="Arial" w:cs="Arial"/>
                <w:b/>
                <w:noProof/>
                <w:sz w:val="24"/>
                <w:szCs w:val="24"/>
              </w:rPr>
              <w:drawing>
                <wp:inline distT="0" distB="0" distL="0" distR="0" wp14:anchorId="7BC68FC7" wp14:editId="0B86C3B3">
                  <wp:extent cx="5362575" cy="903664"/>
                  <wp:effectExtent l="0" t="0" r="0" b="0"/>
                  <wp:docPr id="78" name="Picture 78"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0070BC89" w14:textId="77777777" w:rsidR="00571640" w:rsidRPr="00841560" w:rsidRDefault="00571640" w:rsidP="0039619A">
            <w:pPr>
              <w:autoSpaceDE w:val="0"/>
              <w:autoSpaceDN w:val="0"/>
              <w:adjustRightInd w:val="0"/>
              <w:jc w:val="center"/>
              <w:rPr>
                <w:rFonts w:ascii="Arial" w:eastAsia="Calibri" w:hAnsi="Arial" w:cs="Arial"/>
                <w:sz w:val="24"/>
                <w:szCs w:val="24"/>
                <w:lang w:val="en-GB"/>
              </w:rPr>
            </w:pPr>
          </w:p>
          <w:p w14:paraId="7FFD8598" w14:textId="77777777" w:rsidR="00571640" w:rsidRPr="00841560" w:rsidRDefault="00571640" w:rsidP="00FA33ED">
            <w:pPr>
              <w:pStyle w:val="ListParagraph"/>
              <w:numPr>
                <w:ilvl w:val="0"/>
                <w:numId w:val="40"/>
              </w:numPr>
              <w:tabs>
                <w:tab w:val="left" w:pos="435"/>
              </w:tabs>
              <w:ind w:left="435" w:hanging="425"/>
              <w:contextualSpacing/>
              <w:jc w:val="both"/>
              <w:rPr>
                <w:rFonts w:ascii="Arial" w:eastAsia="Calibri" w:hAnsi="Arial" w:cs="Arial"/>
                <w:sz w:val="24"/>
                <w:szCs w:val="24"/>
                <w:lang w:val="en-AU"/>
              </w:rPr>
            </w:pPr>
            <w:r w:rsidRPr="00841560">
              <w:rPr>
                <w:rFonts w:ascii="Arial" w:hAnsi="Arial" w:cs="Arial"/>
                <w:noProof/>
                <w:sz w:val="24"/>
                <w:szCs w:val="24"/>
                <w:lang w:val="en-AU" w:eastAsia="id-ID"/>
              </w:rPr>
              <w:t>Jangka Waktu Penyelesaian Pengaduan</w:t>
            </w:r>
            <w:r w:rsidRPr="00841560">
              <w:rPr>
                <w:rFonts w:ascii="Arial" w:hAnsi="Arial" w:cs="Arial"/>
                <w:noProof/>
                <w:sz w:val="24"/>
                <w:szCs w:val="24"/>
                <w:lang w:eastAsia="id-ID"/>
              </w:rPr>
              <w:t xml:space="preserve"> :</w:t>
            </w:r>
          </w:p>
          <w:p w14:paraId="3BFB1068" w14:textId="77777777" w:rsidR="00571640" w:rsidRPr="006A15F4" w:rsidRDefault="00571640" w:rsidP="00FA33ED">
            <w:pPr>
              <w:pStyle w:val="ListParagraph"/>
              <w:numPr>
                <w:ilvl w:val="0"/>
                <w:numId w:val="42"/>
              </w:numPr>
              <w:tabs>
                <w:tab w:val="left" w:pos="435"/>
              </w:tabs>
              <w:contextualSpacing/>
              <w:jc w:val="both"/>
              <w:rPr>
                <w:rFonts w:ascii="Arial" w:eastAsia="Calibri" w:hAnsi="Arial" w:cs="Arial"/>
                <w:sz w:val="24"/>
                <w:szCs w:val="24"/>
                <w:lang w:val="en-AU"/>
              </w:rPr>
            </w:pPr>
            <w:r w:rsidRPr="006A15F4">
              <w:rPr>
                <w:rFonts w:ascii="Arial" w:eastAsia="Calibri" w:hAnsi="Arial" w:cs="Arial"/>
                <w:sz w:val="24"/>
                <w:szCs w:val="24"/>
                <w:lang w:val="en-AU"/>
              </w:rPr>
              <w:t>Pengaduan ringan, selambat-lambatnya 3 Jam</w:t>
            </w:r>
            <w:r>
              <w:rPr>
                <w:rFonts w:ascii="Arial" w:eastAsia="Calibri" w:hAnsi="Arial" w:cs="Arial"/>
                <w:sz w:val="24"/>
                <w:szCs w:val="24"/>
                <w:lang w:val="id-ID"/>
              </w:rPr>
              <w:t>;</w:t>
            </w:r>
          </w:p>
          <w:p w14:paraId="29B13249" w14:textId="77777777" w:rsidR="00571640" w:rsidRDefault="00571640" w:rsidP="00FA33ED">
            <w:pPr>
              <w:pStyle w:val="ListParagraph"/>
              <w:numPr>
                <w:ilvl w:val="0"/>
                <w:numId w:val="42"/>
              </w:numPr>
              <w:tabs>
                <w:tab w:val="left" w:pos="435"/>
              </w:tabs>
              <w:contextualSpacing/>
              <w:jc w:val="both"/>
              <w:rPr>
                <w:rFonts w:ascii="Arial" w:eastAsia="Calibri" w:hAnsi="Arial" w:cs="Arial"/>
                <w:sz w:val="24"/>
                <w:szCs w:val="24"/>
                <w:lang w:val="en-AU"/>
              </w:rPr>
            </w:pPr>
            <w:r w:rsidRPr="00841560">
              <w:rPr>
                <w:rFonts w:ascii="Arial" w:eastAsia="Calibri" w:hAnsi="Arial" w:cs="Arial"/>
                <w:sz w:val="24"/>
                <w:szCs w:val="24"/>
                <w:lang w:val="en-AU"/>
              </w:rPr>
              <w:t>Pengaduan bersifat normatif, selambat-lambatnya 5 hari kerja;</w:t>
            </w:r>
          </w:p>
          <w:p w14:paraId="0DE2DF75" w14:textId="77777777" w:rsidR="00571640" w:rsidRDefault="00571640" w:rsidP="00FA33ED">
            <w:pPr>
              <w:pStyle w:val="ListParagraph"/>
              <w:numPr>
                <w:ilvl w:val="0"/>
                <w:numId w:val="42"/>
              </w:numPr>
              <w:tabs>
                <w:tab w:val="left" w:pos="435"/>
              </w:tabs>
              <w:contextualSpacing/>
              <w:jc w:val="both"/>
              <w:rPr>
                <w:rFonts w:ascii="Arial" w:eastAsia="Calibri" w:hAnsi="Arial" w:cs="Arial"/>
                <w:sz w:val="24"/>
                <w:szCs w:val="24"/>
                <w:lang w:val="en-AU"/>
              </w:rPr>
            </w:pPr>
            <w:r w:rsidRPr="00841560">
              <w:rPr>
                <w:rFonts w:ascii="Arial" w:eastAsia="Calibri" w:hAnsi="Arial" w:cs="Arial"/>
                <w:sz w:val="24"/>
                <w:szCs w:val="24"/>
                <w:lang w:val="en-AU"/>
              </w:rPr>
              <w:t>Pengaduan tidak berkadar pengawasan, selambat-lambatnya 14 hari kerja;</w:t>
            </w:r>
          </w:p>
          <w:p w14:paraId="53A3432D" w14:textId="77777777" w:rsidR="00571640" w:rsidRPr="006A15F4" w:rsidRDefault="00571640" w:rsidP="00FA33ED">
            <w:pPr>
              <w:pStyle w:val="ListParagraph"/>
              <w:numPr>
                <w:ilvl w:val="0"/>
                <w:numId w:val="42"/>
              </w:numPr>
              <w:tabs>
                <w:tab w:val="left" w:pos="435"/>
              </w:tabs>
              <w:contextualSpacing/>
              <w:jc w:val="both"/>
              <w:rPr>
                <w:rFonts w:ascii="Arial" w:eastAsia="Calibri" w:hAnsi="Arial" w:cs="Arial"/>
                <w:sz w:val="24"/>
                <w:szCs w:val="24"/>
                <w:lang w:val="en-AU"/>
              </w:rPr>
            </w:pPr>
            <w:r w:rsidRPr="00841560">
              <w:rPr>
                <w:rFonts w:ascii="Arial" w:eastAsia="Calibri" w:hAnsi="Arial" w:cs="Arial"/>
                <w:sz w:val="24"/>
                <w:szCs w:val="24"/>
                <w:lang w:val="en-AU"/>
              </w:rPr>
              <w:t>Pengaduan berkadar pengawasan dan memerlukan pemeriksaan, selambat-lambatnya 60 hari kerja</w:t>
            </w:r>
            <w:r>
              <w:rPr>
                <w:rFonts w:ascii="Arial" w:eastAsia="Calibri" w:hAnsi="Arial" w:cs="Arial"/>
                <w:sz w:val="24"/>
                <w:szCs w:val="24"/>
                <w:lang w:val="id-ID"/>
              </w:rPr>
              <w:t>.</w:t>
            </w:r>
          </w:p>
        </w:tc>
      </w:tr>
    </w:tbl>
    <w:p w14:paraId="0A2C78D4" w14:textId="77777777" w:rsidR="00571640" w:rsidRDefault="00571640" w:rsidP="00571640">
      <w:pPr>
        <w:widowControl w:val="0"/>
        <w:autoSpaceDE w:val="0"/>
        <w:autoSpaceDN w:val="0"/>
        <w:adjustRightInd w:val="0"/>
        <w:spacing w:after="0" w:line="240" w:lineRule="auto"/>
        <w:rPr>
          <w:rFonts w:ascii="Arial" w:hAnsi="Arial" w:cs="Arial"/>
          <w:b/>
          <w:sz w:val="24"/>
          <w:szCs w:val="24"/>
        </w:rPr>
      </w:pPr>
    </w:p>
    <w:p w14:paraId="672419DB" w14:textId="77777777" w:rsidR="00571640" w:rsidRPr="00841560" w:rsidRDefault="00571640" w:rsidP="00571640">
      <w:pPr>
        <w:tabs>
          <w:tab w:val="left" w:pos="709"/>
          <w:tab w:val="left" w:pos="1134"/>
        </w:tabs>
        <w:jc w:val="both"/>
        <w:rPr>
          <w:rFonts w:ascii="Arial" w:hAnsi="Arial" w:cs="Arial"/>
          <w:i/>
          <w:iCs/>
          <w:sz w:val="24"/>
          <w:szCs w:val="24"/>
        </w:rPr>
      </w:pPr>
      <w:r w:rsidRPr="00841560">
        <w:rPr>
          <w:rFonts w:ascii="Arial" w:hAnsi="Arial" w:cs="Arial"/>
          <w:i/>
          <w:iCs/>
          <w:sz w:val="24"/>
          <w:szCs w:val="24"/>
        </w:rPr>
        <w:tab/>
        <w:t>Manufacturing</w:t>
      </w:r>
    </w:p>
    <w:tbl>
      <w:tblPr>
        <w:tblStyle w:val="TableGrid"/>
        <w:tblW w:w="9191" w:type="dxa"/>
        <w:tblInd w:w="817" w:type="dxa"/>
        <w:tblLook w:val="04A0" w:firstRow="1" w:lastRow="0" w:firstColumn="1" w:lastColumn="0" w:noHBand="0" w:noVBand="1"/>
      </w:tblPr>
      <w:tblGrid>
        <w:gridCol w:w="567"/>
        <w:gridCol w:w="8624"/>
      </w:tblGrid>
      <w:tr w:rsidR="00571640" w:rsidRPr="00841560" w14:paraId="22E1278F" w14:textId="77777777" w:rsidTr="0039619A">
        <w:tc>
          <w:tcPr>
            <w:tcW w:w="567" w:type="dxa"/>
          </w:tcPr>
          <w:p w14:paraId="6F00D347"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624" w:type="dxa"/>
          </w:tcPr>
          <w:p w14:paraId="0DB63A24"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Dasar Hukum</w:t>
            </w:r>
          </w:p>
        </w:tc>
      </w:tr>
      <w:tr w:rsidR="00571640" w:rsidRPr="00841560" w14:paraId="43E95913" w14:textId="77777777" w:rsidTr="0039619A">
        <w:tc>
          <w:tcPr>
            <w:tcW w:w="567" w:type="dxa"/>
          </w:tcPr>
          <w:p w14:paraId="32B7606F"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3B22F083" w14:textId="77777777" w:rsidR="00FD20FC" w:rsidRDefault="00571640" w:rsidP="001F54D4">
            <w:pPr>
              <w:pStyle w:val="Default"/>
              <w:numPr>
                <w:ilvl w:val="0"/>
                <w:numId w:val="99"/>
              </w:numPr>
              <w:ind w:left="344"/>
              <w:jc w:val="both"/>
              <w:rPr>
                <w:rFonts w:ascii="Arial" w:hAnsi="Arial" w:cs="Arial"/>
                <w:color w:val="auto"/>
              </w:rPr>
            </w:pPr>
            <w:r w:rsidRPr="00FD20FC">
              <w:rPr>
                <w:rFonts w:ascii="Arial" w:hAnsi="Arial" w:cs="Arial"/>
                <w:lang w:val="sv-SE"/>
              </w:rPr>
              <w:t>Undang-Undang Nomor 25 Tahun 1956 tentang Pembentukan</w:t>
            </w:r>
            <w:r w:rsidRPr="00FD20FC">
              <w:rPr>
                <w:rFonts w:ascii="Arial" w:hAnsi="Arial" w:cs="Arial"/>
                <w:lang w:val="id-ID"/>
              </w:rPr>
              <w:t xml:space="preserve"> </w:t>
            </w:r>
            <w:r w:rsidRPr="00FD20FC">
              <w:rPr>
                <w:rFonts w:ascii="Arial" w:hAnsi="Arial" w:cs="Arial"/>
                <w:lang w:val="sv-SE"/>
              </w:rPr>
              <w:t>Daerah-</w:t>
            </w:r>
            <w:r w:rsidRPr="00FD20FC">
              <w:rPr>
                <w:rFonts w:ascii="Arial" w:hAnsi="Arial" w:cs="Arial"/>
                <w:lang w:val="id-ID"/>
              </w:rPr>
              <w:t>D</w:t>
            </w:r>
            <w:r w:rsidRPr="00FD20FC">
              <w:rPr>
                <w:rFonts w:ascii="Arial" w:hAnsi="Arial" w:cs="Arial"/>
                <w:lang w:val="sv-SE"/>
              </w:rPr>
              <w:t>aerah Otonom Provinsi Kalimantan Barat, Kalimantan Selatan dan Kalimantan Timur (Lembaran Negara Republik Indonesia Tahun</w:t>
            </w:r>
            <w:r w:rsidRPr="00FD20FC">
              <w:rPr>
                <w:rFonts w:ascii="Arial" w:hAnsi="Arial" w:cs="Arial"/>
                <w:lang w:val="id-ID"/>
              </w:rPr>
              <w:t xml:space="preserve"> </w:t>
            </w:r>
            <w:r w:rsidRPr="00FD20FC">
              <w:rPr>
                <w:rFonts w:ascii="Arial" w:hAnsi="Arial" w:cs="Arial"/>
                <w:lang w:val="sv-SE"/>
              </w:rPr>
              <w:t>1956 Nomor 65, Tambahan Lembaran Negara Republik Indonesia Nomor 1106);</w:t>
            </w:r>
          </w:p>
          <w:p w14:paraId="0C93588C" w14:textId="77777777" w:rsidR="00FD20FC" w:rsidRDefault="00571640" w:rsidP="001F54D4">
            <w:pPr>
              <w:pStyle w:val="Default"/>
              <w:numPr>
                <w:ilvl w:val="0"/>
                <w:numId w:val="99"/>
              </w:numPr>
              <w:ind w:left="344"/>
              <w:jc w:val="both"/>
              <w:rPr>
                <w:rFonts w:ascii="Arial" w:hAnsi="Arial" w:cs="Arial"/>
                <w:color w:val="auto"/>
              </w:rPr>
            </w:pPr>
            <w:r w:rsidRPr="00FD20FC">
              <w:rPr>
                <w:rFonts w:ascii="Arial" w:hAnsi="Arial" w:cs="Arial"/>
                <w:lang w:val="sv-SE"/>
              </w:rPr>
              <w:lastRenderedPageBreak/>
              <w:t xml:space="preserve">Undang-Undang Nomor 2 Tahun 2008 tentang Partai Politik sebagaimana </w:t>
            </w:r>
            <w:r w:rsidRPr="00FD20FC">
              <w:rPr>
                <w:rFonts w:ascii="Arial" w:hAnsi="Arial" w:cs="Arial"/>
                <w:lang w:val="id-ID"/>
              </w:rPr>
              <w:t xml:space="preserve">telah </w:t>
            </w:r>
            <w:r w:rsidRPr="00FD20FC">
              <w:rPr>
                <w:rFonts w:ascii="Arial" w:hAnsi="Arial" w:cs="Arial"/>
                <w:lang w:val="sv-SE"/>
              </w:rPr>
              <w:t xml:space="preserve">diubah dengan Undang-Undang Nomor 2 Tahun 2011 </w:t>
            </w:r>
            <w:r w:rsidRPr="00FD20FC">
              <w:rPr>
                <w:rFonts w:ascii="Arial" w:hAnsi="Arial" w:cs="Arial"/>
                <w:lang w:val="id-ID"/>
              </w:rPr>
              <w:t xml:space="preserve">tentang Perubahan Atas Undang-Undang Nomor 2 Tahun 2008 tentang </w:t>
            </w:r>
            <w:r w:rsidRPr="00FD20FC">
              <w:rPr>
                <w:rFonts w:ascii="Arial" w:hAnsi="Arial" w:cs="Arial"/>
                <w:lang w:val="sv-SE"/>
              </w:rPr>
              <w:t>Partai Politik (Lembaran Negara Republik Indonesia Tahun 2011 Nomor 8, Tambahan Lembaran Negara Republik Indonesia Nomor 5189);</w:t>
            </w:r>
          </w:p>
          <w:p w14:paraId="1516F61E" w14:textId="77777777" w:rsidR="00FD20FC"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lang w:val="id-ID"/>
              </w:rPr>
              <w:t>Undang-Undang Nomor 23 Tahun 2014 tentang Pemerintahan Daerah  sebagaimana telah diubah beberapa kali dan terakhir dengan Undang-Undang Nomor 9 Tahun 2015 tentang Perubahan Kedua Atas Undang-Undang Nomor 23 Tahun 2014 tentang Pemerintahan Daerah  (Lembaran Negara Republik Indonesia Tahun 2015 Nomor 58, Tambahan Lembaran Negara Republik Inonesia Nomor 5679);</w:t>
            </w:r>
          </w:p>
          <w:p w14:paraId="5A9B0638" w14:textId="77777777" w:rsidR="00FD20FC"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szCs w:val="20"/>
                <w:lang w:val="id-ID"/>
              </w:rPr>
              <w:t>Undang-Undang Nomor 7 Tahun 2017 tentang Pemilihan Umum (Lembaran Negara Republik Indonesia Tahun 2017 Nomor 182, Tambahan Lembaran Negara Republik Inonesia Nomor 6109);</w:t>
            </w:r>
          </w:p>
          <w:p w14:paraId="00B3994F" w14:textId="77777777" w:rsidR="00FD20FC"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szCs w:val="20"/>
                <w:lang w:val="id-ID"/>
              </w:rPr>
              <w:t>Peraturan Pemerintah Nomor 12 Tahun 2018 tentang Pedoman Penyusunan Tata Tertib Dewan Perwakilan Rakyat Daerah Provinsi, Kabupaten dan Kota (Lembaran Negara Republik Indonesia Tahun 2018 Nomor 59, Tambahan Lembaran Negara Republik Indonesia Nomor 6197);</w:t>
            </w:r>
          </w:p>
          <w:p w14:paraId="39DB311B" w14:textId="77777777" w:rsidR="00FD20FC"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szCs w:val="20"/>
                <w:lang w:val="id-ID"/>
              </w:rPr>
              <w:t>Peraturan Pemerintah Nomor 33 Tahun 2018 tentang Pelaksanaan Tugas dan Wewenang Gubernur sebagai Wakil Pemerintah Pusat (Lembaran Negara Republik Indonesia Tahun 2018 Nomor 109, Tambahan Lembaran Negara Republik Indonesia Nomor 6224);</w:t>
            </w:r>
          </w:p>
          <w:p w14:paraId="70D2AA34" w14:textId="77777777" w:rsidR="00FD20FC"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szCs w:val="20"/>
                <w:lang w:val="id-ID"/>
              </w:rPr>
              <w:t>Peraturan Daerah Nomor 8 Tahun 2016 tentang Pembentukan dan Susunan Perangkat Daerah Provinsi Kalimantan Barat sebagaimana telah diubah dengan Peraturan Daerah Nomor 11 Tahun 2019 tentang Perubahan Atas Peraturan Daerah Nomor 8 Tahun 2016 tentang Pembentukan dan Susunan Perangkat Daerah Provinsi Kalimantan Barat (Lembaran Daerah Provinsi Kalimantan Barat Tahun 2019 Nomor 11, Tambahan Lembaran Daerah Provinsi Kalimantan Barat Nomor 9);</w:t>
            </w:r>
          </w:p>
          <w:p w14:paraId="44D75DCA" w14:textId="77777777" w:rsidR="00FD20FC"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szCs w:val="20"/>
                <w:lang w:val="id-ID"/>
              </w:rPr>
              <w:t>Peraturan Daerah Nomor 14 Tahun 2019 tentang Anggaran Pendapatan dan Belanja Daerah Provinsi Kalimantan Barat Tahun 2020 (Lembaran Daerah Provinsi Kalimantan Barat Tahun 2019 Nomor 14);</w:t>
            </w:r>
          </w:p>
          <w:p w14:paraId="0CAF80B5" w14:textId="0916A57D" w:rsidR="00571640" w:rsidRPr="00FD20FC" w:rsidRDefault="00571640" w:rsidP="001F54D4">
            <w:pPr>
              <w:pStyle w:val="Default"/>
              <w:numPr>
                <w:ilvl w:val="0"/>
                <w:numId w:val="99"/>
              </w:numPr>
              <w:ind w:left="344"/>
              <w:jc w:val="both"/>
              <w:rPr>
                <w:rFonts w:ascii="Arial" w:hAnsi="Arial" w:cs="Arial"/>
                <w:color w:val="auto"/>
              </w:rPr>
            </w:pPr>
            <w:r w:rsidRPr="00FD20FC">
              <w:rPr>
                <w:rFonts w:ascii="Arial" w:hAnsi="Arial" w:cs="Arial"/>
                <w:szCs w:val="20"/>
                <w:lang w:val="id-ID"/>
              </w:rPr>
              <w:t>Peraturan Gubernur Nomor 77 Tahun 2019 tentang Kedudukan, Susunan Organisasi, Tugas dan Fungsi serta Tata Kerja Sekretariat Daerah Provinsi Kalimantan Barat (Berita Daerah Provinsi Kalimantan Barat Tahun 2019  Nomor 78);</w:t>
            </w:r>
            <w:r w:rsidRPr="00FD20FC">
              <w:rPr>
                <w:rFonts w:ascii="Arial" w:hAnsi="Arial" w:cs="Arial"/>
              </w:rPr>
              <w:t>.</w:t>
            </w:r>
          </w:p>
        </w:tc>
      </w:tr>
      <w:tr w:rsidR="00571640" w:rsidRPr="00841560" w14:paraId="51A36391" w14:textId="77777777" w:rsidTr="0039619A">
        <w:tc>
          <w:tcPr>
            <w:tcW w:w="567" w:type="dxa"/>
          </w:tcPr>
          <w:p w14:paraId="6A0B0604"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2.</w:t>
            </w:r>
          </w:p>
        </w:tc>
        <w:tc>
          <w:tcPr>
            <w:tcW w:w="8624" w:type="dxa"/>
          </w:tcPr>
          <w:p w14:paraId="43F2B8AB"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Sarana, Prasarana, dan/atau Fasilitas</w:t>
            </w:r>
          </w:p>
        </w:tc>
      </w:tr>
      <w:tr w:rsidR="00571640" w:rsidRPr="00841560" w14:paraId="02D2E8C4" w14:textId="77777777" w:rsidTr="0039619A">
        <w:tc>
          <w:tcPr>
            <w:tcW w:w="567" w:type="dxa"/>
          </w:tcPr>
          <w:p w14:paraId="042F9DA7"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4DD50985" w14:textId="77777777" w:rsidR="00FD20FC" w:rsidRDefault="00571640" w:rsidP="001F54D4">
            <w:pPr>
              <w:pStyle w:val="ListParagraph"/>
              <w:numPr>
                <w:ilvl w:val="0"/>
                <w:numId w:val="98"/>
              </w:numPr>
              <w:tabs>
                <w:tab w:val="left" w:pos="435"/>
              </w:tabs>
              <w:ind w:left="344"/>
              <w:contextualSpacing/>
              <w:jc w:val="both"/>
              <w:rPr>
                <w:rFonts w:ascii="Arial" w:hAnsi="Arial" w:cs="Arial"/>
                <w:sz w:val="24"/>
                <w:szCs w:val="24"/>
              </w:rPr>
            </w:pPr>
            <w:r w:rsidRPr="00FD20FC">
              <w:rPr>
                <w:rFonts w:ascii="Arial" w:hAnsi="Arial" w:cs="Arial"/>
                <w:sz w:val="24"/>
                <w:szCs w:val="24"/>
              </w:rPr>
              <w:t>Ruang pelayanan, ruang tunggu, ruang laktasi, ruang pengaduan, ruang layanan informasi, ruang perpustakaan</w:t>
            </w:r>
          </w:p>
          <w:p w14:paraId="0E41C2B4" w14:textId="77777777" w:rsidR="00FD20FC" w:rsidRDefault="00571640" w:rsidP="001F54D4">
            <w:pPr>
              <w:pStyle w:val="ListParagraph"/>
              <w:numPr>
                <w:ilvl w:val="0"/>
                <w:numId w:val="98"/>
              </w:numPr>
              <w:tabs>
                <w:tab w:val="left" w:pos="435"/>
              </w:tabs>
              <w:ind w:left="344"/>
              <w:contextualSpacing/>
              <w:jc w:val="both"/>
              <w:rPr>
                <w:rFonts w:ascii="Arial" w:hAnsi="Arial" w:cs="Arial"/>
                <w:sz w:val="24"/>
                <w:szCs w:val="24"/>
              </w:rPr>
            </w:pPr>
            <w:r w:rsidRPr="00FD20FC">
              <w:rPr>
                <w:rFonts w:ascii="Arial" w:hAnsi="Arial" w:cs="Arial"/>
                <w:sz w:val="24"/>
                <w:szCs w:val="24"/>
              </w:rPr>
              <w:t>Tempat parkir, mushola</w:t>
            </w:r>
          </w:p>
          <w:p w14:paraId="5C09E63F" w14:textId="1D48D5E0" w:rsidR="00571640" w:rsidRPr="00FD20FC" w:rsidRDefault="00571640" w:rsidP="001F54D4">
            <w:pPr>
              <w:pStyle w:val="ListParagraph"/>
              <w:numPr>
                <w:ilvl w:val="0"/>
                <w:numId w:val="98"/>
              </w:numPr>
              <w:tabs>
                <w:tab w:val="left" w:pos="435"/>
              </w:tabs>
              <w:ind w:left="344"/>
              <w:contextualSpacing/>
              <w:jc w:val="both"/>
              <w:rPr>
                <w:rFonts w:ascii="Arial" w:hAnsi="Arial" w:cs="Arial"/>
                <w:sz w:val="24"/>
                <w:szCs w:val="24"/>
              </w:rPr>
            </w:pPr>
            <w:r w:rsidRPr="00FD20FC">
              <w:rPr>
                <w:rFonts w:ascii="Arial" w:hAnsi="Arial" w:cs="Arial"/>
                <w:sz w:val="24"/>
                <w:szCs w:val="24"/>
              </w:rPr>
              <w:t>Komputer, WIFI publik</w:t>
            </w:r>
          </w:p>
        </w:tc>
      </w:tr>
      <w:tr w:rsidR="00571640" w:rsidRPr="00841560" w14:paraId="38B5E9A1" w14:textId="77777777" w:rsidTr="0039619A">
        <w:tc>
          <w:tcPr>
            <w:tcW w:w="567" w:type="dxa"/>
          </w:tcPr>
          <w:p w14:paraId="70384D90"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624" w:type="dxa"/>
          </w:tcPr>
          <w:p w14:paraId="3B048D85"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Kompetensi Pelaksana</w:t>
            </w:r>
          </w:p>
        </w:tc>
      </w:tr>
      <w:tr w:rsidR="00571640" w:rsidRPr="00841560" w14:paraId="18E0D49A" w14:textId="77777777" w:rsidTr="0039619A">
        <w:tc>
          <w:tcPr>
            <w:tcW w:w="567" w:type="dxa"/>
          </w:tcPr>
          <w:p w14:paraId="35D095D0"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5D2E838F" w14:textId="77777777" w:rsidR="00FD20FC" w:rsidRDefault="00571640" w:rsidP="001F54D4">
            <w:pPr>
              <w:pStyle w:val="ListParagraph"/>
              <w:numPr>
                <w:ilvl w:val="0"/>
                <w:numId w:val="97"/>
              </w:numPr>
              <w:tabs>
                <w:tab w:val="left" w:pos="432"/>
              </w:tabs>
              <w:ind w:left="344"/>
              <w:contextualSpacing/>
              <w:jc w:val="both"/>
              <w:rPr>
                <w:rFonts w:ascii="Arial" w:hAnsi="Arial" w:cs="Arial"/>
                <w:sz w:val="24"/>
                <w:szCs w:val="24"/>
              </w:rPr>
            </w:pPr>
            <w:r w:rsidRPr="00FD20FC">
              <w:rPr>
                <w:rFonts w:ascii="Arial" w:hAnsi="Arial" w:cs="Arial"/>
                <w:sz w:val="24"/>
                <w:szCs w:val="24"/>
              </w:rPr>
              <w:t>Memahami tugas dan fungsi jabatan</w:t>
            </w:r>
          </w:p>
          <w:p w14:paraId="63AC2A58" w14:textId="77777777" w:rsidR="00FD20FC" w:rsidRPr="00FD20FC" w:rsidRDefault="00571640" w:rsidP="001F54D4">
            <w:pPr>
              <w:pStyle w:val="ListParagraph"/>
              <w:numPr>
                <w:ilvl w:val="0"/>
                <w:numId w:val="97"/>
              </w:numPr>
              <w:tabs>
                <w:tab w:val="left" w:pos="432"/>
              </w:tabs>
              <w:ind w:left="344"/>
              <w:contextualSpacing/>
              <w:jc w:val="both"/>
              <w:rPr>
                <w:rFonts w:ascii="Arial" w:hAnsi="Arial" w:cs="Arial"/>
                <w:sz w:val="24"/>
                <w:szCs w:val="24"/>
              </w:rPr>
            </w:pPr>
            <w:r w:rsidRPr="00FD20FC">
              <w:rPr>
                <w:rFonts w:ascii="Arial" w:hAnsi="Arial" w:cs="Arial"/>
                <w:sz w:val="24"/>
                <w:szCs w:val="24"/>
              </w:rPr>
              <w:t xml:space="preserve">Memahami Standar Operasional Prosedur (SOP) Pelayanan Permintaan </w:t>
            </w:r>
            <w:r w:rsidRPr="00FD20FC">
              <w:rPr>
                <w:rFonts w:ascii="Arial" w:hAnsi="Arial" w:cs="Arial"/>
                <w:sz w:val="24"/>
                <w:szCs w:val="24"/>
                <w:lang w:val="id-ID"/>
              </w:rPr>
              <w:t>Data/Informasi</w:t>
            </w:r>
          </w:p>
          <w:p w14:paraId="1F73419F" w14:textId="77777777" w:rsidR="00FD20FC" w:rsidRDefault="00571640" w:rsidP="001F54D4">
            <w:pPr>
              <w:pStyle w:val="ListParagraph"/>
              <w:numPr>
                <w:ilvl w:val="0"/>
                <w:numId w:val="97"/>
              </w:numPr>
              <w:tabs>
                <w:tab w:val="left" w:pos="432"/>
              </w:tabs>
              <w:ind w:left="344"/>
              <w:contextualSpacing/>
              <w:jc w:val="both"/>
              <w:rPr>
                <w:rFonts w:ascii="Arial" w:hAnsi="Arial" w:cs="Arial"/>
                <w:sz w:val="24"/>
                <w:szCs w:val="24"/>
              </w:rPr>
            </w:pPr>
            <w:r w:rsidRPr="00FD20FC">
              <w:rPr>
                <w:rFonts w:ascii="Arial" w:hAnsi="Arial" w:cs="Arial"/>
                <w:sz w:val="24"/>
                <w:szCs w:val="24"/>
              </w:rPr>
              <w:t>Memahami kebijakan dan berbagai peraturan perundang-undangan yang terkait</w:t>
            </w:r>
          </w:p>
          <w:p w14:paraId="2A76567D" w14:textId="4FA24664" w:rsidR="00571640" w:rsidRPr="00FD20FC" w:rsidRDefault="00571640" w:rsidP="001F54D4">
            <w:pPr>
              <w:pStyle w:val="ListParagraph"/>
              <w:numPr>
                <w:ilvl w:val="0"/>
                <w:numId w:val="97"/>
              </w:numPr>
              <w:tabs>
                <w:tab w:val="left" w:pos="432"/>
              </w:tabs>
              <w:ind w:left="344"/>
              <w:contextualSpacing/>
              <w:jc w:val="both"/>
              <w:rPr>
                <w:rFonts w:ascii="Arial" w:hAnsi="Arial" w:cs="Arial"/>
                <w:sz w:val="24"/>
                <w:szCs w:val="24"/>
              </w:rPr>
            </w:pPr>
            <w:r w:rsidRPr="00FD20FC">
              <w:rPr>
                <w:rFonts w:ascii="Arial" w:hAnsi="Arial" w:cs="Arial"/>
                <w:sz w:val="24"/>
                <w:szCs w:val="24"/>
              </w:rPr>
              <w:t xml:space="preserve">Memiliki etika pelayanan yaitu disiplin, cepat, sopan, ramah, adil, terbuka, sabar, komunikatif, kreatif, inovatif dan tanggung jawab. </w:t>
            </w:r>
          </w:p>
        </w:tc>
      </w:tr>
      <w:tr w:rsidR="00571640" w:rsidRPr="00841560" w14:paraId="50B8FF80" w14:textId="77777777" w:rsidTr="0039619A">
        <w:tc>
          <w:tcPr>
            <w:tcW w:w="567" w:type="dxa"/>
          </w:tcPr>
          <w:p w14:paraId="0448CD99"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624" w:type="dxa"/>
          </w:tcPr>
          <w:p w14:paraId="78041C27"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Pengawasan Internal</w:t>
            </w:r>
          </w:p>
        </w:tc>
      </w:tr>
      <w:tr w:rsidR="00571640" w:rsidRPr="00841560" w14:paraId="3ABA56A5" w14:textId="77777777" w:rsidTr="0039619A">
        <w:tc>
          <w:tcPr>
            <w:tcW w:w="567" w:type="dxa"/>
          </w:tcPr>
          <w:p w14:paraId="642EAABD"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4725E249" w14:textId="77777777" w:rsidR="00FD20FC" w:rsidRDefault="00571640" w:rsidP="001F54D4">
            <w:pPr>
              <w:pStyle w:val="ListParagraph"/>
              <w:numPr>
                <w:ilvl w:val="0"/>
                <w:numId w:val="96"/>
              </w:numPr>
              <w:tabs>
                <w:tab w:val="left" w:pos="317"/>
                <w:tab w:val="left" w:pos="1134"/>
              </w:tabs>
              <w:ind w:left="344"/>
              <w:contextualSpacing/>
              <w:jc w:val="both"/>
              <w:rPr>
                <w:rFonts w:ascii="Arial" w:hAnsi="Arial" w:cs="Arial"/>
                <w:sz w:val="24"/>
                <w:szCs w:val="24"/>
              </w:rPr>
            </w:pPr>
            <w:r w:rsidRPr="00FD20FC">
              <w:rPr>
                <w:rFonts w:ascii="Arial" w:hAnsi="Arial" w:cs="Arial"/>
                <w:sz w:val="24"/>
                <w:szCs w:val="24"/>
              </w:rPr>
              <w:t>Pejabat Pengendalian Gratifikasi;</w:t>
            </w:r>
          </w:p>
          <w:p w14:paraId="1432D50E" w14:textId="77777777" w:rsidR="00FD20FC" w:rsidRDefault="00571640" w:rsidP="001F54D4">
            <w:pPr>
              <w:pStyle w:val="ListParagraph"/>
              <w:numPr>
                <w:ilvl w:val="0"/>
                <w:numId w:val="96"/>
              </w:numPr>
              <w:tabs>
                <w:tab w:val="left" w:pos="317"/>
                <w:tab w:val="left" w:pos="1134"/>
              </w:tabs>
              <w:ind w:left="344"/>
              <w:contextualSpacing/>
              <w:jc w:val="both"/>
              <w:rPr>
                <w:rFonts w:ascii="Arial" w:hAnsi="Arial" w:cs="Arial"/>
                <w:sz w:val="24"/>
                <w:szCs w:val="24"/>
              </w:rPr>
            </w:pPr>
            <w:r w:rsidRPr="00FD20FC">
              <w:rPr>
                <w:rFonts w:ascii="Arial" w:hAnsi="Arial" w:cs="Arial"/>
                <w:sz w:val="24"/>
                <w:szCs w:val="24"/>
              </w:rPr>
              <w:t>Pengawasan internal melekat dari atasan langsung;</w:t>
            </w:r>
          </w:p>
          <w:p w14:paraId="73450AC0" w14:textId="033E9DA8" w:rsidR="00571640" w:rsidRPr="00FD20FC" w:rsidRDefault="00571640" w:rsidP="001F54D4">
            <w:pPr>
              <w:pStyle w:val="ListParagraph"/>
              <w:numPr>
                <w:ilvl w:val="0"/>
                <w:numId w:val="96"/>
              </w:numPr>
              <w:tabs>
                <w:tab w:val="left" w:pos="317"/>
                <w:tab w:val="left" w:pos="1134"/>
              </w:tabs>
              <w:ind w:left="344"/>
              <w:contextualSpacing/>
              <w:jc w:val="both"/>
              <w:rPr>
                <w:rFonts w:ascii="Arial" w:hAnsi="Arial" w:cs="Arial"/>
                <w:sz w:val="24"/>
                <w:szCs w:val="24"/>
              </w:rPr>
            </w:pPr>
            <w:r w:rsidRPr="00FD20FC">
              <w:rPr>
                <w:rFonts w:ascii="Arial" w:hAnsi="Arial" w:cs="Arial"/>
                <w:sz w:val="24"/>
                <w:szCs w:val="24"/>
              </w:rPr>
              <w:t>Aparat Pengawasan Intern Pemerintah (APIP).</w:t>
            </w:r>
          </w:p>
        </w:tc>
      </w:tr>
      <w:tr w:rsidR="00571640" w:rsidRPr="00841560" w14:paraId="41478487" w14:textId="77777777" w:rsidTr="0039619A">
        <w:tc>
          <w:tcPr>
            <w:tcW w:w="567" w:type="dxa"/>
          </w:tcPr>
          <w:p w14:paraId="199ACB30"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624" w:type="dxa"/>
          </w:tcPr>
          <w:p w14:paraId="6271C2B5"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Jumlah Pelaksana</w:t>
            </w:r>
          </w:p>
        </w:tc>
      </w:tr>
      <w:tr w:rsidR="00571640" w:rsidRPr="00841560" w14:paraId="3E880B78" w14:textId="77777777" w:rsidTr="0039619A">
        <w:tc>
          <w:tcPr>
            <w:tcW w:w="567" w:type="dxa"/>
          </w:tcPr>
          <w:p w14:paraId="6FB402A9"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67D70281"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1</w:t>
            </w:r>
            <w:r w:rsidRPr="00841560">
              <w:rPr>
                <w:rFonts w:ascii="Arial" w:hAnsi="Arial" w:cs="Arial"/>
                <w:sz w:val="24"/>
                <w:szCs w:val="24"/>
              </w:rPr>
              <w:t xml:space="preserve"> (</w:t>
            </w:r>
            <w:r>
              <w:rPr>
                <w:rFonts w:ascii="Arial" w:hAnsi="Arial" w:cs="Arial"/>
                <w:sz w:val="24"/>
                <w:szCs w:val="24"/>
                <w:lang w:val="id-ID"/>
              </w:rPr>
              <w:t>satu</w:t>
            </w:r>
            <w:r w:rsidRPr="00841560">
              <w:rPr>
                <w:rFonts w:ascii="Arial" w:hAnsi="Arial" w:cs="Arial"/>
                <w:sz w:val="24"/>
                <w:szCs w:val="24"/>
              </w:rPr>
              <w:t>) orang</w:t>
            </w:r>
          </w:p>
        </w:tc>
      </w:tr>
      <w:tr w:rsidR="00571640" w:rsidRPr="00841560" w14:paraId="734EC532" w14:textId="77777777" w:rsidTr="0039619A">
        <w:tc>
          <w:tcPr>
            <w:tcW w:w="567" w:type="dxa"/>
          </w:tcPr>
          <w:p w14:paraId="042CD70F"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624" w:type="dxa"/>
          </w:tcPr>
          <w:p w14:paraId="47431378"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Pelayanan</w:t>
            </w:r>
          </w:p>
        </w:tc>
      </w:tr>
      <w:tr w:rsidR="00571640" w:rsidRPr="00841560" w14:paraId="1495A663" w14:textId="77777777" w:rsidTr="0039619A">
        <w:tc>
          <w:tcPr>
            <w:tcW w:w="567" w:type="dxa"/>
          </w:tcPr>
          <w:p w14:paraId="2FF010DE"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5E2536B2" w14:textId="77777777" w:rsidR="00FD20FC" w:rsidRDefault="00571640" w:rsidP="001F54D4">
            <w:pPr>
              <w:pStyle w:val="Default"/>
              <w:numPr>
                <w:ilvl w:val="0"/>
                <w:numId w:val="95"/>
              </w:numPr>
              <w:ind w:left="344"/>
              <w:rPr>
                <w:rFonts w:ascii="Arial" w:hAnsi="Arial" w:cs="Arial"/>
                <w:color w:val="auto"/>
              </w:rPr>
            </w:pPr>
            <w:r w:rsidRPr="00841560">
              <w:rPr>
                <w:rFonts w:ascii="Arial" w:hAnsi="Arial" w:cs="Arial"/>
                <w:color w:val="auto"/>
              </w:rPr>
              <w:t>Pelayanan yang diberikan cepat, tepat, lengkap dan dapat dipertanggungjawabkan</w:t>
            </w:r>
          </w:p>
          <w:p w14:paraId="1F4E295D" w14:textId="1589AFAD" w:rsidR="00571640" w:rsidRPr="00FD20FC" w:rsidRDefault="00571640" w:rsidP="001F54D4">
            <w:pPr>
              <w:pStyle w:val="Default"/>
              <w:numPr>
                <w:ilvl w:val="0"/>
                <w:numId w:val="95"/>
              </w:numPr>
              <w:ind w:left="344"/>
              <w:rPr>
                <w:rFonts w:ascii="Arial" w:hAnsi="Arial" w:cs="Arial"/>
                <w:color w:val="auto"/>
              </w:rPr>
            </w:pPr>
            <w:r w:rsidRPr="00FD20FC">
              <w:rPr>
                <w:rFonts w:ascii="Arial" w:hAnsi="Arial" w:cs="Arial"/>
              </w:rPr>
              <w:t>Apabila terjadi pelanggaran terhadap standar pelayanan yang dilakukan oleh pelaksana pelayanan maka akan diberikan sanksi, yaitu mulai dari teguran lisan, teguran tertulis dan seterusnya, sesuai jenis/bobot pelanggaran dan ketentuan yang berlaku.</w:t>
            </w:r>
          </w:p>
        </w:tc>
      </w:tr>
      <w:tr w:rsidR="00571640" w:rsidRPr="00841560" w14:paraId="309C2E6C" w14:textId="77777777" w:rsidTr="0039619A">
        <w:tc>
          <w:tcPr>
            <w:tcW w:w="567" w:type="dxa"/>
          </w:tcPr>
          <w:p w14:paraId="4C1CD006"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7.</w:t>
            </w:r>
          </w:p>
        </w:tc>
        <w:tc>
          <w:tcPr>
            <w:tcW w:w="8624" w:type="dxa"/>
          </w:tcPr>
          <w:p w14:paraId="08654888"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Keamanan dan Keselamatan Pelayanan</w:t>
            </w:r>
          </w:p>
        </w:tc>
      </w:tr>
      <w:tr w:rsidR="00571640" w:rsidRPr="00841560" w14:paraId="6A5E92FD" w14:textId="77777777" w:rsidTr="0039619A">
        <w:tc>
          <w:tcPr>
            <w:tcW w:w="567" w:type="dxa"/>
          </w:tcPr>
          <w:p w14:paraId="72ADB4BB"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03BEFD5C" w14:textId="77777777" w:rsidR="00FD20FC" w:rsidRDefault="00571640" w:rsidP="001F54D4">
            <w:pPr>
              <w:pStyle w:val="Default"/>
              <w:numPr>
                <w:ilvl w:val="0"/>
                <w:numId w:val="94"/>
              </w:numPr>
              <w:ind w:left="344"/>
              <w:rPr>
                <w:rFonts w:ascii="Arial" w:hAnsi="Arial" w:cs="Arial"/>
                <w:color w:val="auto"/>
              </w:rPr>
            </w:pPr>
            <w:r w:rsidRPr="00841560">
              <w:rPr>
                <w:rFonts w:ascii="Arial" w:hAnsi="Arial" w:cs="Arial"/>
                <w:color w:val="auto"/>
              </w:rPr>
              <w:t xml:space="preserve">Informasi yang diberikan dijamin keabsahannya dan dapat dipertanggungjawabkan. </w:t>
            </w:r>
          </w:p>
          <w:p w14:paraId="228884E2" w14:textId="7F3DDFC8" w:rsidR="00571640" w:rsidRPr="00FD20FC" w:rsidRDefault="00571640" w:rsidP="001F54D4">
            <w:pPr>
              <w:pStyle w:val="Default"/>
              <w:numPr>
                <w:ilvl w:val="0"/>
                <w:numId w:val="94"/>
              </w:numPr>
              <w:ind w:left="344"/>
              <w:rPr>
                <w:rFonts w:ascii="Arial" w:hAnsi="Arial" w:cs="Arial"/>
                <w:color w:val="auto"/>
              </w:rPr>
            </w:pPr>
            <w:r w:rsidRPr="00FD20FC">
              <w:rPr>
                <w:rFonts w:ascii="Arial" w:hAnsi="Arial" w:cs="Arial"/>
              </w:rPr>
              <w:t>Pelayanan dilaksanakan di ruangan kantor pemerintah dengan jaminan keamanan dan keselamatan sesuai standar sarana prasana yang berlaku.</w:t>
            </w:r>
          </w:p>
        </w:tc>
      </w:tr>
      <w:tr w:rsidR="00571640" w:rsidRPr="00841560" w14:paraId="19B98BCA" w14:textId="77777777" w:rsidTr="0039619A">
        <w:tc>
          <w:tcPr>
            <w:tcW w:w="567" w:type="dxa"/>
          </w:tcPr>
          <w:p w14:paraId="4939D94A"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8.</w:t>
            </w:r>
          </w:p>
        </w:tc>
        <w:tc>
          <w:tcPr>
            <w:tcW w:w="8624" w:type="dxa"/>
          </w:tcPr>
          <w:p w14:paraId="4B51BC81" w14:textId="77777777" w:rsidR="00571640" w:rsidRPr="00841560" w:rsidRDefault="00571640"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Evaluasi Kinerja Pelaksana</w:t>
            </w:r>
          </w:p>
        </w:tc>
      </w:tr>
      <w:tr w:rsidR="00571640" w:rsidRPr="00841560" w14:paraId="67E0BE34" w14:textId="77777777" w:rsidTr="0039619A">
        <w:tc>
          <w:tcPr>
            <w:tcW w:w="567" w:type="dxa"/>
          </w:tcPr>
          <w:p w14:paraId="7E347F93" w14:textId="77777777" w:rsidR="00571640" w:rsidRPr="00841560" w:rsidRDefault="00571640" w:rsidP="0039619A">
            <w:pPr>
              <w:pStyle w:val="ListParagraph"/>
              <w:tabs>
                <w:tab w:val="left" w:pos="709"/>
                <w:tab w:val="left" w:pos="1134"/>
              </w:tabs>
              <w:ind w:left="0"/>
              <w:jc w:val="right"/>
              <w:rPr>
                <w:rFonts w:ascii="Arial" w:hAnsi="Arial" w:cs="Arial"/>
                <w:sz w:val="24"/>
                <w:szCs w:val="24"/>
              </w:rPr>
            </w:pPr>
          </w:p>
        </w:tc>
        <w:tc>
          <w:tcPr>
            <w:tcW w:w="8624" w:type="dxa"/>
          </w:tcPr>
          <w:p w14:paraId="565DDC36" w14:textId="55F5842B" w:rsidR="00FD20FC" w:rsidRDefault="00571640" w:rsidP="001F54D4">
            <w:pPr>
              <w:pStyle w:val="Default"/>
              <w:numPr>
                <w:ilvl w:val="0"/>
                <w:numId w:val="93"/>
              </w:numPr>
              <w:ind w:left="344"/>
              <w:jc w:val="both"/>
              <w:rPr>
                <w:rFonts w:ascii="Arial" w:hAnsi="Arial" w:cs="Arial"/>
                <w:color w:val="auto"/>
              </w:rPr>
            </w:pPr>
            <w:r w:rsidRPr="00841560">
              <w:rPr>
                <w:rFonts w:ascii="Arial" w:hAnsi="Arial" w:cs="Arial"/>
                <w:color w:val="auto"/>
              </w:rPr>
              <w:t>Dilakukan rapat yang dihadiri oleh Kepala B</w:t>
            </w:r>
            <w:r w:rsidR="00FD20FC">
              <w:rPr>
                <w:rFonts w:ascii="Arial" w:hAnsi="Arial" w:cs="Arial"/>
                <w:color w:val="auto"/>
              </w:rPr>
              <w:t>iro, Kabag, Kasubbag, dan staf,</w:t>
            </w:r>
            <w:r w:rsidRPr="00841560">
              <w:rPr>
                <w:rFonts w:ascii="Arial" w:hAnsi="Arial" w:cs="Arial"/>
                <w:color w:val="auto"/>
              </w:rPr>
              <w:t xml:space="preserve"> minimal 1 (satu) </w:t>
            </w:r>
            <w:proofErr w:type="gramStart"/>
            <w:r w:rsidRPr="00841560">
              <w:rPr>
                <w:rFonts w:ascii="Arial" w:hAnsi="Arial" w:cs="Arial"/>
                <w:color w:val="auto"/>
              </w:rPr>
              <w:t>kali  dalam</w:t>
            </w:r>
            <w:proofErr w:type="gramEnd"/>
            <w:r w:rsidRPr="00841560">
              <w:rPr>
                <w:rFonts w:ascii="Arial" w:hAnsi="Arial" w:cs="Arial"/>
                <w:color w:val="auto"/>
              </w:rPr>
              <w:t xml:space="preserve"> 1 (satu) bulan</w:t>
            </w:r>
          </w:p>
          <w:p w14:paraId="6D7AEF0C" w14:textId="77777777" w:rsidR="00FD20FC" w:rsidRDefault="00571640" w:rsidP="001F54D4">
            <w:pPr>
              <w:pStyle w:val="Default"/>
              <w:numPr>
                <w:ilvl w:val="0"/>
                <w:numId w:val="93"/>
              </w:numPr>
              <w:ind w:left="344"/>
              <w:jc w:val="both"/>
              <w:rPr>
                <w:rFonts w:ascii="Arial" w:hAnsi="Arial" w:cs="Arial"/>
                <w:color w:val="auto"/>
              </w:rPr>
            </w:pPr>
            <w:r w:rsidRPr="00FD20FC">
              <w:rPr>
                <w:rFonts w:ascii="Arial" w:hAnsi="Arial" w:cs="Arial"/>
                <w:color w:val="auto"/>
              </w:rPr>
              <w:t xml:space="preserve">Survei Kepuasan Masyarakat dilakukan 2 </w:t>
            </w:r>
            <w:r w:rsidR="00FD20FC">
              <w:rPr>
                <w:rFonts w:ascii="Arial" w:hAnsi="Arial" w:cs="Arial"/>
                <w:color w:val="auto"/>
              </w:rPr>
              <w:t>(dua) kali dalam 1 (satu) tahun</w:t>
            </w:r>
          </w:p>
          <w:p w14:paraId="38E297A7" w14:textId="0C56800B" w:rsidR="00571640" w:rsidRPr="00FD20FC" w:rsidRDefault="00571640" w:rsidP="001F54D4">
            <w:pPr>
              <w:pStyle w:val="Default"/>
              <w:numPr>
                <w:ilvl w:val="0"/>
                <w:numId w:val="93"/>
              </w:numPr>
              <w:ind w:left="344"/>
              <w:jc w:val="both"/>
              <w:rPr>
                <w:rFonts w:ascii="Arial" w:hAnsi="Arial" w:cs="Arial"/>
                <w:color w:val="auto"/>
              </w:rPr>
            </w:pPr>
            <w:r w:rsidRPr="00FD20FC">
              <w:rPr>
                <w:rFonts w:ascii="Arial" w:hAnsi="Arial" w:cs="Arial"/>
              </w:rPr>
              <w:t>Evaluasi standar pelayanan senantiasa dilakukan untuk perbaikan, dan  meningkatkan kinerja pelayanan dan kualitas pelayanan publik.</w:t>
            </w:r>
          </w:p>
        </w:tc>
      </w:tr>
    </w:tbl>
    <w:p w14:paraId="329318C4" w14:textId="4A4BEBC7" w:rsidR="00832BBE" w:rsidRDefault="00832BBE" w:rsidP="001408C8">
      <w:pPr>
        <w:widowControl w:val="0"/>
        <w:autoSpaceDE w:val="0"/>
        <w:autoSpaceDN w:val="0"/>
        <w:adjustRightInd w:val="0"/>
        <w:spacing w:after="0" w:line="240" w:lineRule="auto"/>
        <w:rPr>
          <w:rFonts w:ascii="Arial" w:hAnsi="Arial" w:cs="Arial"/>
          <w:sz w:val="24"/>
          <w:szCs w:val="24"/>
          <w:lang w:val="id-ID"/>
        </w:rPr>
      </w:pPr>
    </w:p>
    <w:p w14:paraId="28EC57F0" w14:textId="33CF1AFA" w:rsidR="00832BBE" w:rsidRDefault="00832BBE" w:rsidP="001408C8">
      <w:pPr>
        <w:widowControl w:val="0"/>
        <w:autoSpaceDE w:val="0"/>
        <w:autoSpaceDN w:val="0"/>
        <w:adjustRightInd w:val="0"/>
        <w:spacing w:after="0" w:line="240" w:lineRule="auto"/>
        <w:rPr>
          <w:rFonts w:ascii="Arial" w:hAnsi="Arial" w:cs="Arial"/>
          <w:sz w:val="24"/>
          <w:szCs w:val="24"/>
          <w:lang w:val="id-ID"/>
        </w:rPr>
      </w:pPr>
    </w:p>
    <w:p w14:paraId="2B4AACA2" w14:textId="3D219D64"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4D9FCADC" w14:textId="1CFD7ED7"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43F7BC25" w14:textId="03F5F645"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0DF569F8" w14:textId="04180F89"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2A18AC13" w14:textId="547F2397"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2C853F42" w14:textId="3ADF11D1"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1ABB4A9B" w14:textId="6F780A2C"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6B2B3E9B" w14:textId="77570070"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FB8D15B" w14:textId="71B2E57B"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771A9073" w14:textId="6F5F795F"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3CC01DEF" w14:textId="5D92F6F7"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6A193F63" w14:textId="3A21ABA1"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38C21C2D" w14:textId="058CE1BA"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08BC5A17" w14:textId="725A854A"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15B8622B" w14:textId="3129D357"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2C9D7398" w14:textId="2A0DF8B9"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750B87D4" w14:textId="50A83481"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FF30FA1" w14:textId="186CD7A1"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2298F782" w14:textId="1AEED87B"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7F3A027" w14:textId="499AC466"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16D6C2C" w14:textId="1D552124"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65E51BB2" w14:textId="42F85FDE"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4D8294F9" w14:textId="3842F732"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7C120883" w14:textId="6B4ED605"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4A7573C1" w14:textId="5E6B62E0"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8BD1639" w14:textId="46DD7D1F"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3A15DF7C" w14:textId="66E0AB69"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41CB6B5" w14:textId="6DA75087"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46C94F37" w14:textId="3DCCF704"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7B2D2346" w14:textId="1E2F5C72"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19FA31E5" w14:textId="029CC4E8"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533AA0D1" w14:textId="7C844980"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7A049C3F" w14:textId="6823EA5A"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44E269D8" w14:textId="02BF187B"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781AD01E" w14:textId="47201BE3"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35DAB001" w14:textId="0CA5970A" w:rsidR="00902EFA" w:rsidRDefault="00902EFA" w:rsidP="001408C8">
      <w:pPr>
        <w:widowControl w:val="0"/>
        <w:autoSpaceDE w:val="0"/>
        <w:autoSpaceDN w:val="0"/>
        <w:adjustRightInd w:val="0"/>
        <w:spacing w:after="0" w:line="240" w:lineRule="auto"/>
        <w:rPr>
          <w:rFonts w:ascii="Arial" w:hAnsi="Arial" w:cs="Arial"/>
          <w:sz w:val="24"/>
          <w:szCs w:val="24"/>
          <w:lang w:val="id-ID"/>
        </w:rPr>
      </w:pPr>
    </w:p>
    <w:p w14:paraId="0E3D764A" w14:textId="77777777" w:rsidR="00902EFA" w:rsidRPr="00D50646" w:rsidRDefault="00902EFA" w:rsidP="001408C8">
      <w:pPr>
        <w:widowControl w:val="0"/>
        <w:autoSpaceDE w:val="0"/>
        <w:autoSpaceDN w:val="0"/>
        <w:adjustRightInd w:val="0"/>
        <w:spacing w:after="0" w:line="240" w:lineRule="auto"/>
        <w:rPr>
          <w:rFonts w:ascii="Arial" w:hAnsi="Arial" w:cs="Arial"/>
          <w:sz w:val="24"/>
          <w:szCs w:val="24"/>
          <w:lang w:val="id-ID"/>
        </w:rPr>
      </w:pPr>
    </w:p>
    <w:p w14:paraId="67AACE83" w14:textId="5B41F33C" w:rsidR="001A0DD9" w:rsidRPr="00832BBE" w:rsidRDefault="00126F73" w:rsidP="00FA33ED">
      <w:pPr>
        <w:pStyle w:val="ListParagraph"/>
        <w:widowControl w:val="0"/>
        <w:numPr>
          <w:ilvl w:val="0"/>
          <w:numId w:val="43"/>
        </w:numPr>
        <w:autoSpaceDE w:val="0"/>
        <w:autoSpaceDN w:val="0"/>
        <w:adjustRightInd w:val="0"/>
        <w:spacing w:after="0" w:line="240" w:lineRule="auto"/>
        <w:rPr>
          <w:rFonts w:ascii="Arial" w:hAnsi="Arial" w:cs="Arial"/>
          <w:b/>
          <w:sz w:val="24"/>
          <w:szCs w:val="24"/>
        </w:rPr>
      </w:pPr>
      <w:r w:rsidRPr="00832BBE">
        <w:rPr>
          <w:rFonts w:ascii="Arial" w:hAnsi="Arial" w:cs="Arial"/>
          <w:b/>
          <w:sz w:val="24"/>
          <w:szCs w:val="24"/>
        </w:rPr>
        <w:lastRenderedPageBreak/>
        <w:t>Fasilitasi Administrasi Pembentukan Daerah</w:t>
      </w:r>
    </w:p>
    <w:p w14:paraId="6A451FDE" w14:textId="0D9885BB" w:rsidR="00370A21" w:rsidRPr="00682CF2" w:rsidRDefault="001A0DD9" w:rsidP="00FA33ED">
      <w:pPr>
        <w:pStyle w:val="ListParagraph"/>
        <w:widowControl w:val="0"/>
        <w:numPr>
          <w:ilvl w:val="0"/>
          <w:numId w:val="44"/>
        </w:numPr>
        <w:autoSpaceDE w:val="0"/>
        <w:autoSpaceDN w:val="0"/>
        <w:adjustRightInd w:val="0"/>
        <w:spacing w:after="0" w:line="240" w:lineRule="auto"/>
        <w:rPr>
          <w:rFonts w:ascii="Arial" w:hAnsi="Arial" w:cs="Arial"/>
          <w:b/>
          <w:sz w:val="24"/>
          <w:szCs w:val="24"/>
        </w:rPr>
      </w:pPr>
      <w:r w:rsidRPr="00682CF2">
        <w:rPr>
          <w:rFonts w:ascii="Arial" w:hAnsi="Arial" w:cs="Arial"/>
          <w:b/>
          <w:sz w:val="24"/>
          <w:szCs w:val="24"/>
        </w:rPr>
        <w:t>(Pembentukan Desa/kelurahan dan Kecamatan)</w:t>
      </w:r>
    </w:p>
    <w:p w14:paraId="66E0AC16" w14:textId="77777777" w:rsidR="00976F28" w:rsidRPr="00D50646" w:rsidRDefault="00976F28" w:rsidP="00976F28">
      <w:pPr>
        <w:widowControl w:val="0"/>
        <w:autoSpaceDE w:val="0"/>
        <w:autoSpaceDN w:val="0"/>
        <w:adjustRightInd w:val="0"/>
        <w:spacing w:after="120" w:line="240" w:lineRule="auto"/>
        <w:rPr>
          <w:rFonts w:ascii="Arial" w:hAnsi="Arial" w:cs="Arial"/>
          <w:b/>
          <w:sz w:val="24"/>
          <w:szCs w:val="24"/>
        </w:rPr>
      </w:pPr>
    </w:p>
    <w:p w14:paraId="6800742A" w14:textId="77777777" w:rsidR="008F6925" w:rsidRPr="00D50646" w:rsidRDefault="008F6925" w:rsidP="008F6925">
      <w:pPr>
        <w:widowControl w:val="0"/>
        <w:autoSpaceDE w:val="0"/>
        <w:autoSpaceDN w:val="0"/>
        <w:adjustRightInd w:val="0"/>
        <w:spacing w:after="0" w:line="240" w:lineRule="auto"/>
        <w:ind w:firstLine="720"/>
        <w:rPr>
          <w:rFonts w:ascii="Arial" w:hAnsi="Arial" w:cs="Arial"/>
          <w:i/>
          <w:sz w:val="24"/>
          <w:szCs w:val="24"/>
        </w:rPr>
      </w:pPr>
      <w:r>
        <w:rPr>
          <w:rFonts w:ascii="Arial" w:hAnsi="Arial" w:cs="Arial"/>
          <w:i/>
          <w:sz w:val="24"/>
          <w:szCs w:val="24"/>
        </w:rPr>
        <w:t xml:space="preserve">Service </w:t>
      </w:r>
      <w:r w:rsidRPr="00D50646">
        <w:rPr>
          <w:rFonts w:ascii="Arial" w:hAnsi="Arial" w:cs="Arial"/>
          <w:i/>
          <w:sz w:val="24"/>
          <w:szCs w:val="24"/>
        </w:rPr>
        <w:t>Delivery</w:t>
      </w:r>
    </w:p>
    <w:p w14:paraId="747553E2" w14:textId="01C0B2B5" w:rsidR="008F6925" w:rsidRPr="00D50646" w:rsidRDefault="008F6925" w:rsidP="008F6925">
      <w:pPr>
        <w:widowControl w:val="0"/>
        <w:autoSpaceDE w:val="0"/>
        <w:autoSpaceDN w:val="0"/>
        <w:adjustRightInd w:val="0"/>
        <w:spacing w:after="0" w:line="240" w:lineRule="auto"/>
        <w:jc w:val="center"/>
        <w:rPr>
          <w:rFonts w:ascii="Arial" w:hAnsi="Arial" w:cs="Arial"/>
          <w:b/>
          <w:sz w:val="24"/>
          <w:szCs w:val="24"/>
        </w:rPr>
      </w:pPr>
    </w:p>
    <w:tbl>
      <w:tblPr>
        <w:tblStyle w:val="TableGrid"/>
        <w:tblW w:w="9104" w:type="dxa"/>
        <w:tblInd w:w="817" w:type="dxa"/>
        <w:tblLook w:val="04A0" w:firstRow="1" w:lastRow="0" w:firstColumn="1" w:lastColumn="0" w:noHBand="0" w:noVBand="1"/>
      </w:tblPr>
      <w:tblGrid>
        <w:gridCol w:w="443"/>
        <w:gridCol w:w="8661"/>
      </w:tblGrid>
      <w:tr w:rsidR="008F6925" w:rsidRPr="00D50646" w14:paraId="04210E08" w14:textId="77777777" w:rsidTr="00090CF6">
        <w:tc>
          <w:tcPr>
            <w:tcW w:w="443" w:type="dxa"/>
          </w:tcPr>
          <w:p w14:paraId="54200321" w14:textId="77777777" w:rsidR="008F6925" w:rsidRPr="00D50646" w:rsidRDefault="008F6925" w:rsidP="00C4501B">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61" w:type="dxa"/>
          </w:tcPr>
          <w:p w14:paraId="6B24F6E8" w14:textId="77777777" w:rsidR="008F6925" w:rsidRPr="00D50646" w:rsidRDefault="008F6925" w:rsidP="00C4501B">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5E0534" w:rsidRPr="00D50646" w14:paraId="65571E78" w14:textId="77777777" w:rsidTr="00090CF6">
        <w:tc>
          <w:tcPr>
            <w:tcW w:w="443" w:type="dxa"/>
          </w:tcPr>
          <w:p w14:paraId="0896D1E1" w14:textId="4F8F2B12" w:rsidR="005E0534" w:rsidRPr="00D50646" w:rsidRDefault="005E0534" w:rsidP="00C4501B">
            <w:pPr>
              <w:pStyle w:val="ListParagraph"/>
              <w:tabs>
                <w:tab w:val="left" w:pos="709"/>
                <w:tab w:val="left" w:pos="1134"/>
              </w:tabs>
              <w:ind w:left="0"/>
              <w:jc w:val="right"/>
              <w:rPr>
                <w:rFonts w:ascii="Arial" w:hAnsi="Arial" w:cs="Arial"/>
                <w:sz w:val="24"/>
                <w:szCs w:val="24"/>
              </w:rPr>
            </w:pPr>
            <w:r>
              <w:rPr>
                <w:rFonts w:ascii="Arial" w:hAnsi="Arial" w:cs="Arial"/>
                <w:sz w:val="24"/>
                <w:szCs w:val="24"/>
              </w:rPr>
              <w:t>A.</w:t>
            </w:r>
          </w:p>
        </w:tc>
        <w:tc>
          <w:tcPr>
            <w:tcW w:w="8661" w:type="dxa"/>
          </w:tcPr>
          <w:p w14:paraId="1CFE5D89" w14:textId="3D32C1D6" w:rsidR="005E0534" w:rsidRPr="005E0534" w:rsidRDefault="005E0534" w:rsidP="005E0534">
            <w:pPr>
              <w:pStyle w:val="Default"/>
              <w:rPr>
                <w:rFonts w:ascii="Arial" w:hAnsi="Arial" w:cs="Arial"/>
              </w:rPr>
            </w:pPr>
            <w:r>
              <w:rPr>
                <w:rFonts w:ascii="Arial" w:hAnsi="Arial" w:cs="Arial"/>
              </w:rPr>
              <w:t>Persyaratan Pembentukan Desa :</w:t>
            </w:r>
          </w:p>
        </w:tc>
      </w:tr>
      <w:tr w:rsidR="005E0534" w:rsidRPr="00D50646" w14:paraId="3B990DF2" w14:textId="77777777" w:rsidTr="00090CF6">
        <w:tc>
          <w:tcPr>
            <w:tcW w:w="443" w:type="dxa"/>
          </w:tcPr>
          <w:p w14:paraId="5B31699A" w14:textId="77777777" w:rsidR="005E0534" w:rsidRDefault="005E0534" w:rsidP="00C4501B">
            <w:pPr>
              <w:pStyle w:val="ListParagraph"/>
              <w:tabs>
                <w:tab w:val="left" w:pos="709"/>
                <w:tab w:val="left" w:pos="1134"/>
              </w:tabs>
              <w:ind w:left="0"/>
              <w:jc w:val="right"/>
              <w:rPr>
                <w:rFonts w:ascii="Arial" w:hAnsi="Arial" w:cs="Arial"/>
                <w:sz w:val="24"/>
                <w:szCs w:val="24"/>
              </w:rPr>
            </w:pPr>
          </w:p>
        </w:tc>
        <w:tc>
          <w:tcPr>
            <w:tcW w:w="8661" w:type="dxa"/>
          </w:tcPr>
          <w:p w14:paraId="2CF81D88"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Pengantar Bupati/Wali Kota;</w:t>
            </w:r>
          </w:p>
          <w:p w14:paraId="4591C418"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Draft Ranperbup;</w:t>
            </w:r>
          </w:p>
          <w:p w14:paraId="041CB6D2"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Hasil Evaluasi Tingkat Perkembangan Pemerintahan Desa;</w:t>
            </w:r>
          </w:p>
          <w:p w14:paraId="5C9E518E"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Syarat Dasar yaitu usia desa ≥ 5 tahun, jumlah penduduk ≥ 1.500 jiwa/300 KK;</w:t>
            </w:r>
          </w:p>
          <w:p w14:paraId="40ABA86D"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Surat Gubernur ttg Kode Register Desa;</w:t>
            </w:r>
          </w:p>
          <w:p w14:paraId="14693065"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Keputusan ttg Pengangkatan Perangkat Desa dan pembentukan struktur organisasi Desa;</w:t>
            </w:r>
          </w:p>
          <w:p w14:paraId="22726185"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BA Musyawarah Desa;</w:t>
            </w:r>
          </w:p>
          <w:p w14:paraId="1913E217"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Notulen Musyawarah Desa;</w:t>
            </w:r>
          </w:p>
          <w:p w14:paraId="2AD55DBB"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Surat Usulan Kepala Desa;</w:t>
            </w:r>
          </w:p>
          <w:p w14:paraId="56798C73"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Keputusan ttg Tim Pembentukan Desa;</w:t>
            </w:r>
          </w:p>
          <w:p w14:paraId="100DF67D"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Rekomendasi Tim Pembentukan Desa;</w:t>
            </w:r>
          </w:p>
          <w:p w14:paraId="02B5E3AB" w14:textId="6B1E1729"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Profil Data bidang Kependudukan, Potensi Ekonomi, Inventarisasi Pertanahan serta Pengembangan Sarana Ekonomi, Pendidikan, dan Kesehatan, Sumber Day</w:t>
            </w:r>
            <w:r w:rsidR="00147088">
              <w:rPr>
                <w:rFonts w:ascii="Arial" w:hAnsi="Arial" w:cs="Arial"/>
                <w:sz w:val="24"/>
                <w:szCs w:val="24"/>
              </w:rPr>
              <w:t xml:space="preserve">a Alam, Sosial Kemasyarakatan, </w:t>
            </w:r>
            <w:r w:rsidRPr="00BE6516">
              <w:rPr>
                <w:rFonts w:ascii="Arial" w:hAnsi="Arial" w:cs="Arial"/>
                <w:sz w:val="24"/>
                <w:szCs w:val="24"/>
              </w:rPr>
              <w:t>infrastruktur dan transportasi Desa;</w:t>
            </w:r>
          </w:p>
          <w:p w14:paraId="16EBCAD3"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Data Fasilitas Dasar bagi Penduduk Desa;</w:t>
            </w:r>
          </w:p>
          <w:p w14:paraId="6ED0C0DE" w14:textId="77777777" w:rsidR="005E0534" w:rsidRPr="00BE6516"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Tersedianya Sarana dan Prasarana Pemerintahan Desa dan Pelayanan Publik;</w:t>
            </w:r>
          </w:p>
          <w:p w14:paraId="5983E8AD" w14:textId="77777777" w:rsidR="005E0534" w:rsidRDefault="005E0534" w:rsidP="00FA33ED">
            <w:pPr>
              <w:pStyle w:val="ListParagraph"/>
              <w:numPr>
                <w:ilvl w:val="0"/>
                <w:numId w:val="11"/>
              </w:numPr>
              <w:ind w:left="363"/>
              <w:jc w:val="both"/>
              <w:outlineLvl w:val="8"/>
              <w:rPr>
                <w:rFonts w:ascii="Arial" w:hAnsi="Arial" w:cs="Arial"/>
                <w:sz w:val="24"/>
                <w:szCs w:val="24"/>
              </w:rPr>
            </w:pPr>
            <w:r w:rsidRPr="00BE6516">
              <w:rPr>
                <w:rFonts w:ascii="Arial" w:hAnsi="Arial" w:cs="Arial"/>
                <w:sz w:val="24"/>
                <w:szCs w:val="24"/>
              </w:rPr>
              <w:t>Peraturan Bupati tentang Batas dan/atau Peta Desa.</w:t>
            </w:r>
          </w:p>
          <w:p w14:paraId="11AD2CB6" w14:textId="77777777" w:rsidR="005E0534" w:rsidRDefault="005E0534" w:rsidP="005E0534">
            <w:pPr>
              <w:pStyle w:val="Default"/>
              <w:rPr>
                <w:rFonts w:ascii="Arial" w:hAnsi="Arial" w:cs="Arial"/>
              </w:rPr>
            </w:pPr>
          </w:p>
        </w:tc>
      </w:tr>
      <w:tr w:rsidR="005E0534" w:rsidRPr="00D50646" w14:paraId="7671A4BD" w14:textId="77777777" w:rsidTr="00090CF6">
        <w:tc>
          <w:tcPr>
            <w:tcW w:w="443" w:type="dxa"/>
          </w:tcPr>
          <w:p w14:paraId="6DBF2641" w14:textId="00C9E299" w:rsidR="005E0534" w:rsidRDefault="005E0534" w:rsidP="00C4501B">
            <w:pPr>
              <w:pStyle w:val="ListParagraph"/>
              <w:tabs>
                <w:tab w:val="left" w:pos="709"/>
                <w:tab w:val="left" w:pos="1134"/>
              </w:tabs>
              <w:ind w:left="0"/>
              <w:jc w:val="right"/>
              <w:rPr>
                <w:rFonts w:ascii="Arial" w:hAnsi="Arial" w:cs="Arial"/>
                <w:sz w:val="24"/>
                <w:szCs w:val="24"/>
              </w:rPr>
            </w:pPr>
            <w:r>
              <w:rPr>
                <w:rFonts w:ascii="Arial" w:hAnsi="Arial" w:cs="Arial"/>
                <w:sz w:val="24"/>
                <w:szCs w:val="24"/>
              </w:rPr>
              <w:t>B.</w:t>
            </w:r>
          </w:p>
        </w:tc>
        <w:tc>
          <w:tcPr>
            <w:tcW w:w="8661" w:type="dxa"/>
          </w:tcPr>
          <w:p w14:paraId="592B8A9E" w14:textId="64343525" w:rsidR="005E0534" w:rsidRDefault="005E0534" w:rsidP="005E0534">
            <w:pPr>
              <w:pStyle w:val="Default"/>
              <w:rPr>
                <w:rFonts w:ascii="Arial" w:hAnsi="Arial" w:cs="Arial"/>
              </w:rPr>
            </w:pPr>
            <w:r>
              <w:rPr>
                <w:rFonts w:ascii="Arial" w:hAnsi="Arial" w:cs="Arial"/>
              </w:rPr>
              <w:t>Persyaratan Pembentukan Kecamatan :</w:t>
            </w:r>
          </w:p>
        </w:tc>
      </w:tr>
      <w:tr w:rsidR="008F6925" w:rsidRPr="00D50646" w14:paraId="479CBE96" w14:textId="77777777" w:rsidTr="00090CF6">
        <w:tc>
          <w:tcPr>
            <w:tcW w:w="443" w:type="dxa"/>
          </w:tcPr>
          <w:p w14:paraId="0324042E" w14:textId="77777777" w:rsidR="008F6925" w:rsidRPr="00D50646" w:rsidRDefault="008F6925" w:rsidP="00C4501B">
            <w:pPr>
              <w:pStyle w:val="ListParagraph"/>
              <w:tabs>
                <w:tab w:val="left" w:pos="709"/>
                <w:tab w:val="left" w:pos="1134"/>
              </w:tabs>
              <w:ind w:left="0"/>
              <w:jc w:val="right"/>
              <w:rPr>
                <w:rFonts w:ascii="Arial" w:hAnsi="Arial" w:cs="Arial"/>
                <w:sz w:val="24"/>
                <w:szCs w:val="24"/>
              </w:rPr>
            </w:pPr>
          </w:p>
        </w:tc>
        <w:tc>
          <w:tcPr>
            <w:tcW w:w="8661" w:type="dxa"/>
            <w:shd w:val="clear" w:color="auto" w:fill="auto"/>
          </w:tcPr>
          <w:p w14:paraId="26FCF0AE" w14:textId="7094F64C" w:rsidR="00BE6516" w:rsidRPr="00BE6516" w:rsidRDefault="00BE6516" w:rsidP="00FA33ED">
            <w:pPr>
              <w:pStyle w:val="ListParagraph"/>
              <w:numPr>
                <w:ilvl w:val="0"/>
                <w:numId w:val="12"/>
              </w:numPr>
              <w:ind w:left="335"/>
              <w:jc w:val="both"/>
              <w:outlineLvl w:val="8"/>
              <w:rPr>
                <w:rFonts w:ascii="Arial" w:hAnsi="Arial" w:cs="Arial"/>
                <w:sz w:val="24"/>
                <w:szCs w:val="24"/>
              </w:rPr>
            </w:pPr>
            <w:r w:rsidRPr="00BE6516">
              <w:rPr>
                <w:rFonts w:ascii="Arial" w:hAnsi="Arial" w:cs="Arial"/>
                <w:sz w:val="24"/>
                <w:szCs w:val="24"/>
              </w:rPr>
              <w:t>Pengantar Bupati/Wali Kota</w:t>
            </w:r>
          </w:p>
          <w:p w14:paraId="50A9FCFB" w14:textId="79FEC918" w:rsidR="00BE6516" w:rsidRPr="00BE6516" w:rsidRDefault="005D4791" w:rsidP="00FA33ED">
            <w:pPr>
              <w:pStyle w:val="ListParagraph"/>
              <w:numPr>
                <w:ilvl w:val="0"/>
                <w:numId w:val="12"/>
              </w:numPr>
              <w:ind w:left="335"/>
              <w:jc w:val="both"/>
              <w:outlineLvl w:val="8"/>
              <w:rPr>
                <w:rFonts w:ascii="Arial" w:hAnsi="Arial" w:cs="Arial"/>
                <w:sz w:val="24"/>
                <w:szCs w:val="24"/>
              </w:rPr>
            </w:pPr>
            <w:r>
              <w:rPr>
                <w:rFonts w:ascii="Arial" w:hAnsi="Arial" w:cs="Arial"/>
                <w:sz w:val="24"/>
                <w:szCs w:val="24"/>
              </w:rPr>
              <w:t xml:space="preserve">Draft Raperda (Lampiran </w:t>
            </w:r>
            <w:proofErr w:type="gramStart"/>
            <w:r>
              <w:rPr>
                <w:rFonts w:ascii="Arial" w:hAnsi="Arial" w:cs="Arial"/>
                <w:sz w:val="24"/>
                <w:szCs w:val="24"/>
              </w:rPr>
              <w:t xml:space="preserve">1 </w:t>
            </w:r>
            <w:r w:rsidR="00BE6516" w:rsidRPr="00BE6516">
              <w:rPr>
                <w:rFonts w:ascii="Arial" w:hAnsi="Arial" w:cs="Arial"/>
                <w:sz w:val="24"/>
                <w:szCs w:val="24"/>
              </w:rPr>
              <w:t>:</w:t>
            </w:r>
            <w:proofErr w:type="gramEnd"/>
            <w:r w:rsidR="00BE6516" w:rsidRPr="00BE6516">
              <w:rPr>
                <w:rFonts w:ascii="Arial" w:hAnsi="Arial" w:cs="Arial"/>
                <w:sz w:val="24"/>
                <w:szCs w:val="24"/>
              </w:rPr>
              <w:t xml:space="preserve"> Penjelasan Perda, Lampiran 2 : Peta Kecamatan Induk, Lampiran 3 : Peta Kecamatan Baru yg belum diusulkan ke DPRD)</w:t>
            </w:r>
          </w:p>
          <w:p w14:paraId="245B04BF" w14:textId="000960CD" w:rsidR="00BE6516" w:rsidRPr="00BE6516" w:rsidRDefault="00BE6516" w:rsidP="00FA33ED">
            <w:pPr>
              <w:pStyle w:val="ListParagraph"/>
              <w:numPr>
                <w:ilvl w:val="0"/>
                <w:numId w:val="12"/>
              </w:numPr>
              <w:ind w:left="335"/>
              <w:jc w:val="both"/>
              <w:outlineLvl w:val="8"/>
              <w:rPr>
                <w:rFonts w:ascii="Arial" w:hAnsi="Arial" w:cs="Arial"/>
                <w:sz w:val="24"/>
                <w:szCs w:val="24"/>
              </w:rPr>
            </w:pPr>
            <w:r w:rsidRPr="00BE6516">
              <w:rPr>
                <w:rFonts w:ascii="Arial" w:hAnsi="Arial" w:cs="Arial"/>
                <w:sz w:val="24"/>
                <w:szCs w:val="24"/>
              </w:rPr>
              <w:t>Kelen</w:t>
            </w:r>
            <w:r w:rsidR="005D4791">
              <w:rPr>
                <w:rFonts w:ascii="Arial" w:hAnsi="Arial" w:cs="Arial"/>
                <w:sz w:val="24"/>
                <w:szCs w:val="24"/>
              </w:rPr>
              <w:t xml:space="preserve">gkapan administrasi pembentukan </w:t>
            </w:r>
            <w:r w:rsidRPr="00BE6516">
              <w:rPr>
                <w:rFonts w:ascii="Arial" w:hAnsi="Arial" w:cs="Arial"/>
                <w:sz w:val="24"/>
                <w:szCs w:val="24"/>
              </w:rPr>
              <w:t>Kecamatan (Syarat dasar, administratif dan teknis);</w:t>
            </w:r>
          </w:p>
          <w:p w14:paraId="52D1EBE0" w14:textId="214FF9D3" w:rsidR="00BE6516" w:rsidRPr="00BE6516" w:rsidRDefault="00BE6516" w:rsidP="00FA33ED">
            <w:pPr>
              <w:pStyle w:val="ListParagraph"/>
              <w:numPr>
                <w:ilvl w:val="0"/>
                <w:numId w:val="12"/>
              </w:numPr>
              <w:ind w:left="335"/>
              <w:jc w:val="both"/>
              <w:outlineLvl w:val="8"/>
              <w:rPr>
                <w:rFonts w:ascii="Arial" w:hAnsi="Arial" w:cs="Arial"/>
                <w:sz w:val="24"/>
                <w:szCs w:val="24"/>
              </w:rPr>
            </w:pPr>
            <w:r w:rsidRPr="00BE6516">
              <w:rPr>
                <w:rFonts w:ascii="Arial" w:hAnsi="Arial" w:cs="Arial"/>
                <w:sz w:val="24"/>
                <w:szCs w:val="24"/>
              </w:rPr>
              <w:t>Syarat Dasar yaitu usia Kecamatan ≥ 5 tahun, jumlah penduduk ≥ 1.500/300 KK, cakupa</w:t>
            </w:r>
            <w:r w:rsidR="00B85988">
              <w:rPr>
                <w:rFonts w:ascii="Arial" w:hAnsi="Arial" w:cs="Arial"/>
                <w:sz w:val="24"/>
                <w:szCs w:val="24"/>
              </w:rPr>
              <w:t>n wilayah untuk Kab 10 desa/kelurahan dan Kota 5 desa/kelurahan</w:t>
            </w:r>
            <w:r w:rsidRPr="00BE6516">
              <w:rPr>
                <w:rFonts w:ascii="Arial" w:hAnsi="Arial" w:cs="Arial"/>
                <w:sz w:val="24"/>
                <w:szCs w:val="24"/>
              </w:rPr>
              <w:t xml:space="preserve"> dan Luas wilayah ≥ 12.5 km</w:t>
            </w:r>
            <w:r w:rsidR="00B85988">
              <w:rPr>
                <w:rFonts w:ascii="Arial" w:hAnsi="Arial" w:cs="Arial"/>
                <w:sz w:val="24"/>
                <w:szCs w:val="24"/>
                <w:vertAlign w:val="superscript"/>
              </w:rPr>
              <w:t>2</w:t>
            </w:r>
            <w:r w:rsidR="00B85988">
              <w:rPr>
                <w:rFonts w:ascii="Arial" w:hAnsi="Arial" w:cs="Arial"/>
                <w:sz w:val="24"/>
                <w:szCs w:val="24"/>
                <w:vertAlign w:val="subscript"/>
              </w:rPr>
              <w:t>;</w:t>
            </w:r>
          </w:p>
          <w:p w14:paraId="5A52DE12" w14:textId="142FD2BF" w:rsidR="00BE6516" w:rsidRPr="00BE6516" w:rsidRDefault="00BE6516" w:rsidP="00FA33ED">
            <w:pPr>
              <w:pStyle w:val="ListParagraph"/>
              <w:numPr>
                <w:ilvl w:val="0"/>
                <w:numId w:val="12"/>
              </w:numPr>
              <w:ind w:left="335"/>
              <w:jc w:val="both"/>
              <w:outlineLvl w:val="8"/>
              <w:rPr>
                <w:rFonts w:ascii="Arial" w:hAnsi="Arial" w:cs="Arial"/>
                <w:sz w:val="24"/>
                <w:szCs w:val="24"/>
              </w:rPr>
            </w:pPr>
            <w:r w:rsidRPr="00BE6516">
              <w:rPr>
                <w:rFonts w:ascii="Arial" w:hAnsi="Arial" w:cs="Arial"/>
                <w:sz w:val="24"/>
                <w:szCs w:val="24"/>
              </w:rPr>
              <w:t>Berita Acara Kesepakatan Musyawarah desa di Kecamatan lama</w:t>
            </w:r>
            <w:r w:rsidR="00B85988">
              <w:rPr>
                <w:rFonts w:ascii="Arial" w:hAnsi="Arial" w:cs="Arial"/>
                <w:sz w:val="24"/>
                <w:szCs w:val="24"/>
              </w:rPr>
              <w:t>;</w:t>
            </w:r>
          </w:p>
          <w:p w14:paraId="2DE96778" w14:textId="09B49A9E" w:rsidR="00BE6516" w:rsidRPr="00BE6516" w:rsidRDefault="00BE6516" w:rsidP="00FA33ED">
            <w:pPr>
              <w:pStyle w:val="ListParagraph"/>
              <w:numPr>
                <w:ilvl w:val="0"/>
                <w:numId w:val="12"/>
              </w:numPr>
              <w:ind w:left="335"/>
              <w:jc w:val="both"/>
              <w:outlineLvl w:val="8"/>
              <w:rPr>
                <w:rFonts w:ascii="Arial" w:hAnsi="Arial" w:cs="Arial"/>
                <w:sz w:val="24"/>
                <w:szCs w:val="24"/>
              </w:rPr>
            </w:pPr>
            <w:r w:rsidRPr="00BE6516">
              <w:rPr>
                <w:rFonts w:ascii="Arial" w:hAnsi="Arial" w:cs="Arial"/>
                <w:sz w:val="24"/>
                <w:szCs w:val="24"/>
              </w:rPr>
              <w:t>Berita Acara Kesepakatan Musyawarah desa untuk Calon Kecamatan Baru</w:t>
            </w:r>
            <w:r w:rsidR="00B85988">
              <w:rPr>
                <w:rFonts w:ascii="Arial" w:hAnsi="Arial" w:cs="Arial"/>
                <w:sz w:val="24"/>
                <w:szCs w:val="24"/>
              </w:rPr>
              <w:t>;</w:t>
            </w:r>
          </w:p>
          <w:p w14:paraId="2710C16E" w14:textId="709C5FD6" w:rsidR="008F6925" w:rsidRPr="00BE6516" w:rsidRDefault="00BE6516" w:rsidP="00FA33ED">
            <w:pPr>
              <w:pStyle w:val="ListParagraph"/>
              <w:numPr>
                <w:ilvl w:val="0"/>
                <w:numId w:val="12"/>
              </w:numPr>
              <w:ind w:left="335"/>
              <w:jc w:val="both"/>
              <w:outlineLvl w:val="8"/>
              <w:rPr>
                <w:rFonts w:ascii="Arial" w:hAnsi="Arial" w:cs="Arial"/>
              </w:rPr>
            </w:pPr>
            <w:r w:rsidRPr="00BE6516">
              <w:rPr>
                <w:rFonts w:ascii="Arial" w:hAnsi="Arial" w:cs="Arial"/>
                <w:sz w:val="24"/>
                <w:szCs w:val="24"/>
              </w:rPr>
              <w:t>Notulen Musyawarah Desa</w:t>
            </w:r>
            <w:r w:rsidR="00B85988">
              <w:rPr>
                <w:rFonts w:ascii="Arial" w:hAnsi="Arial" w:cs="Arial"/>
                <w:sz w:val="24"/>
                <w:szCs w:val="24"/>
              </w:rPr>
              <w:t>.</w:t>
            </w:r>
          </w:p>
          <w:p w14:paraId="4D4ABF61" w14:textId="6E334381" w:rsidR="00BE6516" w:rsidRPr="005F0659" w:rsidRDefault="00BE6516" w:rsidP="005F0659">
            <w:pPr>
              <w:jc w:val="both"/>
              <w:outlineLvl w:val="8"/>
              <w:rPr>
                <w:rFonts w:ascii="Arial" w:hAnsi="Arial" w:cs="Arial"/>
              </w:rPr>
            </w:pPr>
          </w:p>
        </w:tc>
      </w:tr>
      <w:tr w:rsidR="00C26950" w:rsidRPr="00C26950" w14:paraId="1FA965B7" w14:textId="77777777" w:rsidTr="00090CF6">
        <w:tc>
          <w:tcPr>
            <w:tcW w:w="443" w:type="dxa"/>
          </w:tcPr>
          <w:p w14:paraId="63484BDE" w14:textId="0E368F4B" w:rsidR="008F6925" w:rsidRPr="005F0659" w:rsidRDefault="008F6925" w:rsidP="00C4501B">
            <w:pPr>
              <w:pStyle w:val="ListParagraph"/>
              <w:tabs>
                <w:tab w:val="left" w:pos="709"/>
                <w:tab w:val="left" w:pos="1134"/>
              </w:tabs>
              <w:ind w:left="0"/>
              <w:jc w:val="right"/>
              <w:rPr>
                <w:rFonts w:ascii="Arial" w:hAnsi="Arial" w:cs="Arial"/>
                <w:sz w:val="24"/>
                <w:szCs w:val="24"/>
              </w:rPr>
            </w:pPr>
            <w:r w:rsidRPr="005F0659">
              <w:rPr>
                <w:rFonts w:ascii="Arial" w:hAnsi="Arial" w:cs="Arial"/>
                <w:sz w:val="24"/>
                <w:szCs w:val="24"/>
              </w:rPr>
              <w:t>2.</w:t>
            </w:r>
          </w:p>
        </w:tc>
        <w:tc>
          <w:tcPr>
            <w:tcW w:w="8661" w:type="dxa"/>
          </w:tcPr>
          <w:p w14:paraId="67937982" w14:textId="02E81C27" w:rsidR="008F6925" w:rsidRPr="005F0659" w:rsidRDefault="008F6925" w:rsidP="00C4501B">
            <w:pPr>
              <w:pStyle w:val="ListParagraph"/>
              <w:tabs>
                <w:tab w:val="left" w:pos="709"/>
                <w:tab w:val="left" w:pos="1134"/>
              </w:tabs>
              <w:ind w:left="0"/>
              <w:jc w:val="both"/>
              <w:rPr>
                <w:rFonts w:ascii="Arial" w:hAnsi="Arial" w:cs="Arial"/>
                <w:color w:val="FF0000"/>
                <w:sz w:val="24"/>
                <w:szCs w:val="24"/>
              </w:rPr>
            </w:pPr>
            <w:r w:rsidRPr="005F0659">
              <w:rPr>
                <w:rFonts w:ascii="Arial" w:hAnsi="Arial" w:cs="Arial"/>
                <w:sz w:val="24"/>
                <w:szCs w:val="24"/>
              </w:rPr>
              <w:t>Sistem, Mekanisme dan Prosedur</w:t>
            </w:r>
          </w:p>
        </w:tc>
      </w:tr>
      <w:tr w:rsidR="00090CF6" w:rsidRPr="00C26950" w14:paraId="38BD09BF" w14:textId="77777777" w:rsidTr="00090CF6">
        <w:tc>
          <w:tcPr>
            <w:tcW w:w="443" w:type="dxa"/>
          </w:tcPr>
          <w:p w14:paraId="40AFF020" w14:textId="77777777" w:rsidR="00090CF6" w:rsidRPr="00C26950" w:rsidRDefault="00090CF6" w:rsidP="00090CF6">
            <w:pPr>
              <w:pStyle w:val="ListParagraph"/>
              <w:tabs>
                <w:tab w:val="left" w:pos="709"/>
                <w:tab w:val="left" w:pos="1134"/>
              </w:tabs>
              <w:ind w:left="0"/>
              <w:jc w:val="right"/>
              <w:rPr>
                <w:rFonts w:ascii="Arial" w:hAnsi="Arial" w:cs="Arial"/>
                <w:color w:val="FF0000"/>
                <w:sz w:val="24"/>
                <w:szCs w:val="24"/>
              </w:rPr>
            </w:pPr>
          </w:p>
        </w:tc>
        <w:tc>
          <w:tcPr>
            <w:tcW w:w="8661" w:type="dxa"/>
          </w:tcPr>
          <w:p w14:paraId="69A1FFD1" w14:textId="00CE1FCD" w:rsidR="00090CF6" w:rsidRPr="00D50646" w:rsidRDefault="00303803" w:rsidP="00090CF6">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91040" behindDoc="0" locked="0" layoutInCell="1" allowOverlap="1" wp14:anchorId="3B3BEB94" wp14:editId="76B991D3">
                      <wp:simplePos x="0" y="0"/>
                      <wp:positionH relativeFrom="column">
                        <wp:posOffset>2686050</wp:posOffset>
                      </wp:positionH>
                      <wp:positionV relativeFrom="paragraph">
                        <wp:posOffset>48260</wp:posOffset>
                      </wp:positionV>
                      <wp:extent cx="1371600" cy="895350"/>
                      <wp:effectExtent l="0" t="0" r="19050" b="19050"/>
                      <wp:wrapNone/>
                      <wp:docPr id="131"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95350"/>
                              </a:xfrm>
                              <a:prstGeom prst="roundRect">
                                <a:avLst>
                                  <a:gd name="adj" fmla="val 16667"/>
                                </a:avLst>
                              </a:prstGeom>
                              <a:solidFill>
                                <a:srgbClr val="FFFFFF"/>
                              </a:solidFill>
                              <a:ln w="9525">
                                <a:solidFill>
                                  <a:srgbClr val="000000"/>
                                </a:solidFill>
                                <a:round/>
                                <a:headEnd/>
                                <a:tailEnd/>
                              </a:ln>
                            </wps:spPr>
                            <wps:txbx>
                              <w:txbxContent>
                                <w:p w14:paraId="11F919A4" w14:textId="77777777" w:rsidR="00303803" w:rsidRPr="00BB2DE2" w:rsidRDefault="00303803" w:rsidP="00303803">
                                  <w:pPr>
                                    <w:spacing w:after="0" w:line="240" w:lineRule="auto"/>
                                    <w:jc w:val="center"/>
                                  </w:pPr>
                                  <w:r>
                                    <w:t xml:space="preserve">Menerima fasilitasi administrasi pembentukan daerah </w:t>
                                  </w:r>
                                </w:p>
                                <w:p w14:paraId="14D956BA" w14:textId="5F3511CF" w:rsidR="00EF0BA1" w:rsidRPr="00BB2DE2" w:rsidRDefault="00EF0BA1" w:rsidP="008F692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BEB94" id="_x0000_s1041" style="position:absolute;left:0;text-align:left;margin-left:211.5pt;margin-top:3.8pt;width:108pt;height:7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">
                      <v:textbox>
                        <w:txbxContent>
                          <w:p w14:paraId="11F919A4" w14:textId="77777777" w:rsidR="00303803" w:rsidRPr="00BB2DE2" w:rsidRDefault="00303803" w:rsidP="00303803">
                            <w:pPr>
                              <w:spacing w:after="0" w:line="240" w:lineRule="auto"/>
                              <w:jc w:val="center"/>
                            </w:pPr>
                            <w:r>
                              <w:t xml:space="preserve">Menerima fasilitasi administrasi pembentukan daerah </w:t>
                            </w:r>
                          </w:p>
                          <w:p w14:paraId="14D956BA" w14:textId="5F3511CF" w:rsidR="00EF0BA1" w:rsidRPr="00BB2DE2" w:rsidRDefault="00EF0BA1" w:rsidP="008F6925">
                            <w:pPr>
                              <w:spacing w:after="0" w:line="240" w:lineRule="auto"/>
                              <w:jc w:val="center"/>
                            </w:pPr>
                          </w:p>
                        </w:txbxContent>
                      </v:textbox>
                    </v:roundrect>
                  </w:pict>
                </mc:Fallback>
              </mc:AlternateContent>
            </w:r>
            <w:r w:rsidR="00090CF6">
              <w:rPr>
                <w:rFonts w:ascii="Arial" w:eastAsia="Calibri" w:hAnsi="Arial" w:cs="Arial"/>
                <w:noProof/>
                <w:sz w:val="24"/>
                <w:szCs w:val="24"/>
              </w:rPr>
              <mc:AlternateContent>
                <mc:Choice Requires="wps">
                  <w:drawing>
                    <wp:anchor distT="0" distB="0" distL="114300" distR="114300" simplePos="0" relativeHeight="251993088" behindDoc="0" locked="0" layoutInCell="1" allowOverlap="1" wp14:anchorId="638D8838" wp14:editId="5DAC905A">
                      <wp:simplePos x="0" y="0"/>
                      <wp:positionH relativeFrom="column">
                        <wp:posOffset>1435735</wp:posOffset>
                      </wp:positionH>
                      <wp:positionV relativeFrom="paragraph">
                        <wp:posOffset>128905</wp:posOffset>
                      </wp:positionV>
                      <wp:extent cx="857250" cy="762000"/>
                      <wp:effectExtent l="0" t="0" r="19050" b="19050"/>
                      <wp:wrapNone/>
                      <wp:docPr id="130"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62000"/>
                              </a:xfrm>
                              <a:prstGeom prst="roundRect">
                                <a:avLst>
                                  <a:gd name="adj" fmla="val 16667"/>
                                </a:avLst>
                              </a:prstGeom>
                              <a:solidFill>
                                <a:srgbClr val="FFFFFF"/>
                              </a:solidFill>
                              <a:ln w="9525">
                                <a:solidFill>
                                  <a:srgbClr val="000000"/>
                                </a:solidFill>
                                <a:round/>
                                <a:headEnd/>
                                <a:tailEnd/>
                              </a:ln>
                            </wps:spPr>
                            <wps:txbx>
                              <w:txbxContent>
                                <w:p w14:paraId="78489DC4"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D8838" id="_x0000_s1042" style="position:absolute;left:0;text-align:left;margin-left:113.05pt;margin-top:10.15pt;width:67.5pt;height:60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">
                      <v:textbox>
                        <w:txbxContent>
                          <w:p w14:paraId="78489DC4"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v:textbox>
                    </v:roundrect>
                  </w:pict>
                </mc:Fallback>
              </mc:AlternateContent>
            </w:r>
            <w:r w:rsidR="00090CF6">
              <w:rPr>
                <w:rFonts w:ascii="Arial" w:eastAsia="Calibri" w:hAnsi="Arial" w:cs="Arial"/>
                <w:noProof/>
                <w:sz w:val="24"/>
                <w:szCs w:val="24"/>
              </w:rPr>
              <mc:AlternateContent>
                <mc:Choice Requires="wps">
                  <w:drawing>
                    <wp:anchor distT="0" distB="0" distL="114300" distR="114300" simplePos="0" relativeHeight="251992064" behindDoc="0" locked="0" layoutInCell="1" allowOverlap="1" wp14:anchorId="3E04B363" wp14:editId="5562A3FF">
                      <wp:simplePos x="0" y="0"/>
                      <wp:positionH relativeFrom="column">
                        <wp:posOffset>49530</wp:posOffset>
                      </wp:positionH>
                      <wp:positionV relativeFrom="paragraph">
                        <wp:posOffset>132715</wp:posOffset>
                      </wp:positionV>
                      <wp:extent cx="986155" cy="680720"/>
                      <wp:effectExtent l="8890" t="9525" r="5080" b="5080"/>
                      <wp:wrapNone/>
                      <wp:docPr id="132"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70E0CE0C" w14:textId="77777777" w:rsidR="00EF0BA1" w:rsidRDefault="00EF0BA1" w:rsidP="008F6925">
                                  <w:pPr>
                                    <w:spacing w:after="0" w:line="240" w:lineRule="auto"/>
                                    <w:jc w:val="center"/>
                                  </w:pPr>
                                  <w:r>
                                    <w:t>Tamu/</w:t>
                                  </w:r>
                                </w:p>
                                <w:p w14:paraId="7B4D9033" w14:textId="77777777" w:rsidR="00EF0BA1" w:rsidRPr="00BB2DE2" w:rsidRDefault="00EF0BA1" w:rsidP="008F6925">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4B363" id="_x0000_s1043" style="position:absolute;left:0;text-align:left;margin-left:3.9pt;margin-top:10.45pt;width:77.65pt;height:53.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">
                      <v:textbox>
                        <w:txbxContent>
                          <w:p w14:paraId="70E0CE0C" w14:textId="77777777" w:rsidR="00EF0BA1" w:rsidRDefault="00EF0BA1" w:rsidP="008F6925">
                            <w:pPr>
                              <w:spacing w:after="0" w:line="240" w:lineRule="auto"/>
                              <w:jc w:val="center"/>
                            </w:pPr>
                            <w:r>
                              <w:t>Tamu/</w:t>
                            </w:r>
                          </w:p>
                          <w:p w14:paraId="7B4D9033" w14:textId="77777777" w:rsidR="00EF0BA1" w:rsidRPr="00BB2DE2" w:rsidRDefault="00EF0BA1" w:rsidP="008F6925">
                            <w:pPr>
                              <w:spacing w:after="0" w:line="240" w:lineRule="auto"/>
                              <w:jc w:val="center"/>
                            </w:pPr>
                            <w:r>
                              <w:t>Pengguna Layanan</w:t>
                            </w:r>
                          </w:p>
                        </w:txbxContent>
                      </v:textbox>
                    </v:roundrect>
                  </w:pict>
                </mc:Fallback>
              </mc:AlternateContent>
            </w:r>
            <w:r w:rsidR="00090CF6" w:rsidRPr="00D50646">
              <w:rPr>
                <w:rFonts w:ascii="Arial" w:eastAsia="Calibri" w:hAnsi="Arial" w:cs="Arial"/>
                <w:sz w:val="24"/>
                <w:szCs w:val="24"/>
                <w:lang w:val="en-GB"/>
              </w:rPr>
              <w:t xml:space="preserve"> </w:t>
            </w:r>
          </w:p>
          <w:p w14:paraId="06DFE88B" w14:textId="77777777" w:rsidR="00090CF6" w:rsidRPr="00D50646" w:rsidRDefault="00090CF6" w:rsidP="00090CF6">
            <w:pPr>
              <w:tabs>
                <w:tab w:val="left" w:pos="1134"/>
              </w:tabs>
              <w:contextualSpacing/>
              <w:jc w:val="both"/>
              <w:rPr>
                <w:rFonts w:ascii="Arial" w:eastAsia="Calibri" w:hAnsi="Arial" w:cs="Arial"/>
                <w:sz w:val="24"/>
                <w:szCs w:val="24"/>
                <w:lang w:val="en-GB"/>
              </w:rPr>
            </w:pPr>
          </w:p>
          <w:p w14:paraId="56E8DA63" w14:textId="28AD58EE" w:rsidR="00090CF6" w:rsidRPr="00D50646" w:rsidRDefault="00090CF6" w:rsidP="00090CF6">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95136" behindDoc="0" locked="0" layoutInCell="1" allowOverlap="1" wp14:anchorId="37E31ABB" wp14:editId="1D3966A6">
                      <wp:simplePos x="0" y="0"/>
                      <wp:positionH relativeFrom="column">
                        <wp:posOffset>2292350</wp:posOffset>
                      </wp:positionH>
                      <wp:positionV relativeFrom="paragraph">
                        <wp:posOffset>116205</wp:posOffset>
                      </wp:positionV>
                      <wp:extent cx="393700" cy="0"/>
                      <wp:effectExtent l="13335" t="57785" r="21590" b="56515"/>
                      <wp:wrapNone/>
                      <wp:docPr id="13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45209" id="AutoShape 281" o:spid="_x0000_s1026" type="#_x0000_t32" style="position:absolute;margin-left:180.5pt;margin-top:9.15pt;width:31pt;height: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IbNg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994112" behindDoc="0" locked="0" layoutInCell="1" allowOverlap="1" wp14:anchorId="79BEE032" wp14:editId="2AABDB98">
                      <wp:simplePos x="0" y="0"/>
                      <wp:positionH relativeFrom="column">
                        <wp:posOffset>1035685</wp:posOffset>
                      </wp:positionH>
                      <wp:positionV relativeFrom="paragraph">
                        <wp:posOffset>115570</wp:posOffset>
                      </wp:positionV>
                      <wp:extent cx="399415" cy="635"/>
                      <wp:effectExtent l="13970" t="57150" r="15240" b="56515"/>
                      <wp:wrapNone/>
                      <wp:docPr id="13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EFB71" id="AutoShape 280" o:spid="_x0000_s1026" type="#_x0000_t32" style="position:absolute;margin-left:81.55pt;margin-top:9.1pt;width:31.45pt;height:.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">
                      <v:stroke endarrow="block"/>
                    </v:shape>
                  </w:pict>
                </mc:Fallback>
              </mc:AlternateContent>
            </w:r>
          </w:p>
          <w:p w14:paraId="3E0EE327" w14:textId="77777777" w:rsidR="00090CF6" w:rsidRPr="00D50646" w:rsidRDefault="00090CF6" w:rsidP="00090CF6">
            <w:pPr>
              <w:tabs>
                <w:tab w:val="left" w:pos="1134"/>
              </w:tabs>
              <w:contextualSpacing/>
              <w:jc w:val="both"/>
              <w:rPr>
                <w:rFonts w:ascii="Arial" w:eastAsia="Calibri" w:hAnsi="Arial" w:cs="Arial"/>
                <w:sz w:val="24"/>
                <w:szCs w:val="24"/>
                <w:lang w:val="en-GB"/>
              </w:rPr>
            </w:pPr>
          </w:p>
          <w:p w14:paraId="5C2D2B2E" w14:textId="77777777" w:rsidR="00090CF6" w:rsidRDefault="00090CF6" w:rsidP="00090CF6">
            <w:pPr>
              <w:tabs>
                <w:tab w:val="left" w:pos="1134"/>
              </w:tabs>
              <w:contextualSpacing/>
              <w:jc w:val="both"/>
              <w:rPr>
                <w:rFonts w:ascii="Arial" w:eastAsia="Calibri" w:hAnsi="Arial" w:cs="Arial"/>
                <w:sz w:val="24"/>
                <w:szCs w:val="24"/>
                <w:lang w:val="en-GB"/>
              </w:rPr>
            </w:pPr>
          </w:p>
          <w:p w14:paraId="4BDE5FA6" w14:textId="77777777" w:rsidR="00090CF6" w:rsidRPr="00FD74CC" w:rsidRDefault="00090CF6" w:rsidP="00090CF6">
            <w:pPr>
              <w:tabs>
                <w:tab w:val="left" w:pos="1134"/>
              </w:tabs>
              <w:contextualSpacing/>
              <w:jc w:val="both"/>
              <w:rPr>
                <w:rFonts w:ascii="Arial" w:eastAsia="Calibri" w:hAnsi="Arial" w:cs="Arial"/>
                <w:sz w:val="16"/>
                <w:szCs w:val="24"/>
                <w:lang w:val="en-GB"/>
              </w:rPr>
            </w:pPr>
          </w:p>
          <w:p w14:paraId="2D083846" w14:textId="77777777" w:rsidR="00090CF6" w:rsidRPr="00FD74CC" w:rsidRDefault="00090CF6" w:rsidP="00090CF6">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6A00AC35" w14:textId="77777777" w:rsidR="00090CF6" w:rsidRDefault="00090CF6" w:rsidP="00FA33ED">
            <w:pPr>
              <w:pStyle w:val="Default"/>
              <w:numPr>
                <w:ilvl w:val="0"/>
                <w:numId w:val="50"/>
              </w:numPr>
              <w:ind w:left="385"/>
              <w:rPr>
                <w:rFonts w:ascii="Arial" w:hAnsi="Arial" w:cs="Arial"/>
              </w:rPr>
            </w:pPr>
            <w:r w:rsidRPr="00D50646">
              <w:rPr>
                <w:rFonts w:ascii="Arial" w:hAnsi="Arial" w:cs="Arial"/>
              </w:rPr>
              <w:t xml:space="preserve">Tamu/Pengguna Layanan menuju ke Petugas Informasi </w:t>
            </w:r>
            <w:r>
              <w:rPr>
                <w:rFonts w:ascii="Arial" w:hAnsi="Arial" w:cs="Arial"/>
              </w:rPr>
              <w:t>atau Tata Usaha</w:t>
            </w:r>
          </w:p>
          <w:p w14:paraId="49D2A179" w14:textId="77777777" w:rsidR="00090CF6" w:rsidRDefault="00090CF6" w:rsidP="00FA33ED">
            <w:pPr>
              <w:pStyle w:val="Default"/>
              <w:numPr>
                <w:ilvl w:val="0"/>
                <w:numId w:val="50"/>
              </w:numPr>
              <w:ind w:left="385"/>
              <w:rPr>
                <w:rFonts w:ascii="Arial" w:hAnsi="Arial" w:cs="Arial"/>
              </w:rPr>
            </w:pPr>
            <w:r w:rsidRPr="00090CF6">
              <w:rPr>
                <w:rFonts w:ascii="Arial" w:hAnsi="Arial" w:cs="Arial"/>
              </w:rPr>
              <w:t>Menyampaikan keperluan, mengisi buku tamu</w:t>
            </w:r>
          </w:p>
          <w:p w14:paraId="41808FAD" w14:textId="77777777" w:rsidR="00090CF6" w:rsidRDefault="00090CF6" w:rsidP="00FA33ED">
            <w:pPr>
              <w:pStyle w:val="Default"/>
              <w:numPr>
                <w:ilvl w:val="0"/>
                <w:numId w:val="50"/>
              </w:numPr>
              <w:ind w:left="385"/>
              <w:rPr>
                <w:rFonts w:ascii="Arial" w:hAnsi="Arial" w:cs="Arial"/>
              </w:rPr>
            </w:pPr>
            <w:r w:rsidRPr="00090CF6">
              <w:rPr>
                <w:rFonts w:ascii="Arial" w:hAnsi="Arial" w:cs="Arial"/>
              </w:rPr>
              <w:t>Menyerahkan surat permintaan atau permohonan fasilitasi administrasi ijin ke luar negeri Pemerintah Provinsi dan Kabupaten/Kota</w:t>
            </w:r>
          </w:p>
          <w:p w14:paraId="300130E2" w14:textId="10D0E8F0" w:rsidR="00090CF6" w:rsidRPr="00090CF6" w:rsidRDefault="00090CF6" w:rsidP="00FA33ED">
            <w:pPr>
              <w:pStyle w:val="Default"/>
              <w:numPr>
                <w:ilvl w:val="0"/>
                <w:numId w:val="50"/>
              </w:numPr>
              <w:ind w:left="385"/>
              <w:rPr>
                <w:rFonts w:ascii="Arial" w:hAnsi="Arial" w:cs="Arial"/>
              </w:rPr>
            </w:pPr>
            <w:r w:rsidRPr="00090CF6">
              <w:rPr>
                <w:rFonts w:ascii="Arial" w:hAnsi="Arial" w:cs="Arial"/>
              </w:rPr>
              <w:t xml:space="preserve">Menerima fasilitasi administrasi </w:t>
            </w:r>
            <w:r>
              <w:rPr>
                <w:rFonts w:ascii="Arial" w:hAnsi="Arial" w:cs="Arial"/>
              </w:rPr>
              <w:t>pembentukan daerah</w:t>
            </w:r>
          </w:p>
        </w:tc>
      </w:tr>
      <w:tr w:rsidR="00C26950" w:rsidRPr="00C26950" w14:paraId="3F940998" w14:textId="77777777" w:rsidTr="00090CF6">
        <w:tc>
          <w:tcPr>
            <w:tcW w:w="443" w:type="dxa"/>
          </w:tcPr>
          <w:p w14:paraId="472BAE57" w14:textId="136FBE7D" w:rsidR="008F6925" w:rsidRPr="001A0DD9" w:rsidRDefault="008F6925" w:rsidP="00C4501B">
            <w:pPr>
              <w:pStyle w:val="ListParagraph"/>
              <w:tabs>
                <w:tab w:val="left" w:pos="709"/>
                <w:tab w:val="left" w:pos="1134"/>
              </w:tabs>
              <w:ind w:left="0"/>
              <w:jc w:val="right"/>
              <w:rPr>
                <w:rFonts w:ascii="Arial" w:hAnsi="Arial" w:cs="Arial"/>
                <w:color w:val="000000" w:themeColor="text1"/>
                <w:sz w:val="24"/>
                <w:szCs w:val="24"/>
              </w:rPr>
            </w:pPr>
            <w:r w:rsidRPr="001A0DD9">
              <w:rPr>
                <w:rFonts w:ascii="Arial" w:hAnsi="Arial" w:cs="Arial"/>
                <w:color w:val="000000" w:themeColor="text1"/>
                <w:sz w:val="24"/>
                <w:szCs w:val="24"/>
              </w:rPr>
              <w:t>3.</w:t>
            </w:r>
          </w:p>
        </w:tc>
        <w:tc>
          <w:tcPr>
            <w:tcW w:w="8661" w:type="dxa"/>
          </w:tcPr>
          <w:p w14:paraId="71CC2428" w14:textId="77777777" w:rsidR="008F6925" w:rsidRPr="001A0DD9" w:rsidRDefault="008F6925" w:rsidP="00C4501B">
            <w:pPr>
              <w:pStyle w:val="ListParagraph"/>
              <w:tabs>
                <w:tab w:val="left" w:pos="709"/>
                <w:tab w:val="left" w:pos="1134"/>
              </w:tabs>
              <w:ind w:left="0"/>
              <w:jc w:val="both"/>
              <w:rPr>
                <w:rFonts w:ascii="Arial" w:hAnsi="Arial" w:cs="Arial"/>
                <w:color w:val="000000" w:themeColor="text1"/>
                <w:sz w:val="24"/>
                <w:szCs w:val="24"/>
              </w:rPr>
            </w:pPr>
            <w:r w:rsidRPr="001A0DD9">
              <w:rPr>
                <w:rFonts w:ascii="Arial" w:hAnsi="Arial" w:cs="Arial"/>
                <w:color w:val="000000" w:themeColor="text1"/>
                <w:sz w:val="24"/>
                <w:szCs w:val="24"/>
              </w:rPr>
              <w:t>Jangka Waktu Penyelesaian</w:t>
            </w:r>
          </w:p>
        </w:tc>
      </w:tr>
      <w:tr w:rsidR="00C26950" w:rsidRPr="00C26950" w14:paraId="4BE6EB5E" w14:textId="77777777" w:rsidTr="00090CF6">
        <w:tc>
          <w:tcPr>
            <w:tcW w:w="443" w:type="dxa"/>
          </w:tcPr>
          <w:p w14:paraId="2D40D7D3" w14:textId="77777777" w:rsidR="008F6925" w:rsidRPr="001A0DD9" w:rsidRDefault="008F6925" w:rsidP="00C4501B">
            <w:pPr>
              <w:pStyle w:val="ListParagraph"/>
              <w:tabs>
                <w:tab w:val="left" w:pos="709"/>
                <w:tab w:val="left" w:pos="1134"/>
              </w:tabs>
              <w:ind w:left="0"/>
              <w:jc w:val="right"/>
              <w:rPr>
                <w:rFonts w:ascii="Arial" w:hAnsi="Arial" w:cs="Arial"/>
                <w:color w:val="000000" w:themeColor="text1"/>
                <w:sz w:val="24"/>
                <w:szCs w:val="24"/>
              </w:rPr>
            </w:pPr>
          </w:p>
        </w:tc>
        <w:tc>
          <w:tcPr>
            <w:tcW w:w="8661" w:type="dxa"/>
          </w:tcPr>
          <w:p w14:paraId="094A339F" w14:textId="41EA1E08" w:rsidR="00F37AB7" w:rsidRPr="001A0DD9" w:rsidRDefault="008F59D6" w:rsidP="00C4501B">
            <w:pPr>
              <w:pStyle w:val="ListParagraph"/>
              <w:tabs>
                <w:tab w:val="left" w:pos="709"/>
                <w:tab w:val="left" w:pos="1134"/>
              </w:tabs>
              <w:ind w:left="0"/>
              <w:jc w:val="both"/>
              <w:rPr>
                <w:rFonts w:ascii="Arial" w:hAnsi="Arial" w:cs="Arial"/>
                <w:color w:val="000000" w:themeColor="text1"/>
                <w:sz w:val="24"/>
                <w:szCs w:val="24"/>
              </w:rPr>
            </w:pPr>
            <w:r w:rsidRPr="001A0DD9">
              <w:rPr>
                <w:rFonts w:ascii="Arial" w:hAnsi="Arial" w:cs="Arial"/>
                <w:color w:val="000000" w:themeColor="text1"/>
                <w:sz w:val="24"/>
                <w:szCs w:val="24"/>
              </w:rPr>
              <w:t xml:space="preserve">1. </w:t>
            </w:r>
            <w:r w:rsidR="00F37AB7" w:rsidRPr="001A0DD9">
              <w:rPr>
                <w:rFonts w:ascii="Arial" w:hAnsi="Arial" w:cs="Arial"/>
                <w:color w:val="000000" w:themeColor="text1"/>
                <w:sz w:val="24"/>
                <w:szCs w:val="24"/>
              </w:rPr>
              <w:t xml:space="preserve">Pembentukan </w:t>
            </w:r>
            <w:proofErr w:type="gramStart"/>
            <w:r w:rsidR="00F37AB7" w:rsidRPr="001A0DD9">
              <w:rPr>
                <w:rFonts w:ascii="Arial" w:hAnsi="Arial" w:cs="Arial"/>
                <w:color w:val="000000" w:themeColor="text1"/>
                <w:sz w:val="24"/>
                <w:szCs w:val="24"/>
              </w:rPr>
              <w:t>Desa :</w:t>
            </w:r>
            <w:proofErr w:type="gramEnd"/>
          </w:p>
          <w:p w14:paraId="7EAAFF19" w14:textId="70B3E1D5" w:rsidR="00F37AB7" w:rsidRPr="001A0DD9" w:rsidRDefault="00F37AB7"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a. Administrasi di Sub Bag Fasilitasi Penataan </w:t>
            </w:r>
            <w:proofErr w:type="gramStart"/>
            <w:r w:rsidRPr="001A0DD9">
              <w:rPr>
                <w:rFonts w:ascii="Arial" w:hAnsi="Arial" w:cs="Arial"/>
                <w:color w:val="000000" w:themeColor="text1"/>
                <w:sz w:val="24"/>
                <w:szCs w:val="24"/>
              </w:rPr>
              <w:t>Wilayah :</w:t>
            </w:r>
            <w:proofErr w:type="gramEnd"/>
            <w:r w:rsidRPr="001A0DD9">
              <w:rPr>
                <w:rFonts w:ascii="Arial" w:hAnsi="Arial" w:cs="Arial"/>
                <w:color w:val="000000" w:themeColor="text1"/>
                <w:sz w:val="24"/>
                <w:szCs w:val="24"/>
              </w:rPr>
              <w:t xml:space="preserve"> 10 hari kerja</w:t>
            </w:r>
          </w:p>
          <w:p w14:paraId="3FEB946D" w14:textId="6FC3AC6A" w:rsidR="00F37AB7" w:rsidRPr="001A0DD9" w:rsidRDefault="00F37AB7"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b. Administrasi </w:t>
            </w:r>
            <w:r w:rsidR="001C691A" w:rsidRPr="001A0DD9">
              <w:rPr>
                <w:rFonts w:ascii="Arial" w:hAnsi="Arial" w:cs="Arial"/>
                <w:color w:val="000000" w:themeColor="text1"/>
                <w:sz w:val="24"/>
                <w:szCs w:val="24"/>
              </w:rPr>
              <w:t xml:space="preserve">Surat di Tingkat </w:t>
            </w:r>
            <w:proofErr w:type="gramStart"/>
            <w:r w:rsidR="001C691A" w:rsidRPr="001A0DD9">
              <w:rPr>
                <w:rFonts w:ascii="Arial" w:hAnsi="Arial" w:cs="Arial"/>
                <w:color w:val="000000" w:themeColor="text1"/>
                <w:sz w:val="24"/>
                <w:szCs w:val="24"/>
              </w:rPr>
              <w:t>Pimpinan :</w:t>
            </w:r>
            <w:proofErr w:type="gramEnd"/>
            <w:r w:rsidR="001C691A" w:rsidRPr="001A0DD9">
              <w:rPr>
                <w:rFonts w:ascii="Arial" w:hAnsi="Arial" w:cs="Arial"/>
                <w:color w:val="000000" w:themeColor="text1"/>
                <w:sz w:val="24"/>
                <w:szCs w:val="24"/>
              </w:rPr>
              <w:t xml:space="preserve"> 5 hari kerja</w:t>
            </w:r>
          </w:p>
          <w:p w14:paraId="51856604" w14:textId="0F7BC8C7" w:rsidR="00F37AB7" w:rsidRPr="001A0DD9" w:rsidRDefault="00F37AB7"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c. Evaluasi Desa </w:t>
            </w:r>
            <w:proofErr w:type="gramStart"/>
            <w:r w:rsidRPr="001A0DD9">
              <w:rPr>
                <w:rFonts w:ascii="Arial" w:hAnsi="Arial" w:cs="Arial"/>
                <w:color w:val="000000" w:themeColor="text1"/>
                <w:sz w:val="24"/>
                <w:szCs w:val="24"/>
              </w:rPr>
              <w:t>Persiapan :</w:t>
            </w:r>
            <w:proofErr w:type="gramEnd"/>
            <w:r w:rsidRPr="001A0DD9">
              <w:rPr>
                <w:rFonts w:ascii="Arial" w:hAnsi="Arial" w:cs="Arial"/>
                <w:color w:val="000000" w:themeColor="text1"/>
                <w:sz w:val="24"/>
                <w:szCs w:val="24"/>
              </w:rPr>
              <w:t xml:space="preserve"> 1 s/d 3 Tahun </w:t>
            </w:r>
          </w:p>
          <w:p w14:paraId="2FE11001" w14:textId="6D631C10" w:rsidR="008F59D6" w:rsidRPr="001A0DD9" w:rsidRDefault="008F59D6"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d. Verifikasi </w:t>
            </w:r>
            <w:proofErr w:type="gramStart"/>
            <w:r w:rsidRPr="001A0DD9">
              <w:rPr>
                <w:rFonts w:ascii="Arial" w:hAnsi="Arial" w:cs="Arial"/>
                <w:color w:val="000000" w:themeColor="text1"/>
                <w:sz w:val="24"/>
                <w:szCs w:val="24"/>
              </w:rPr>
              <w:t>Lapangan :</w:t>
            </w:r>
            <w:proofErr w:type="gramEnd"/>
            <w:r w:rsidRPr="001A0DD9">
              <w:rPr>
                <w:rFonts w:ascii="Arial" w:hAnsi="Arial" w:cs="Arial"/>
                <w:color w:val="000000" w:themeColor="text1"/>
                <w:sz w:val="24"/>
                <w:szCs w:val="24"/>
              </w:rPr>
              <w:t xml:space="preserve"> 10 hari kerja</w:t>
            </w:r>
          </w:p>
          <w:p w14:paraId="1AD2242E" w14:textId="151AEB37" w:rsidR="00F37AB7" w:rsidRPr="001A0DD9" w:rsidRDefault="001C691A"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e</w:t>
            </w:r>
            <w:r w:rsidR="00F37AB7" w:rsidRPr="001A0DD9">
              <w:rPr>
                <w:rFonts w:ascii="Arial" w:hAnsi="Arial" w:cs="Arial"/>
                <w:color w:val="000000" w:themeColor="text1"/>
                <w:sz w:val="24"/>
                <w:szCs w:val="24"/>
              </w:rPr>
              <w:t xml:space="preserve">. Evaluasi </w:t>
            </w:r>
            <w:proofErr w:type="gramStart"/>
            <w:r w:rsidR="00F37AB7" w:rsidRPr="001A0DD9">
              <w:rPr>
                <w:rFonts w:ascii="Arial" w:hAnsi="Arial" w:cs="Arial"/>
                <w:color w:val="000000" w:themeColor="text1"/>
                <w:sz w:val="24"/>
                <w:szCs w:val="24"/>
              </w:rPr>
              <w:t>Ranperda :</w:t>
            </w:r>
            <w:proofErr w:type="gramEnd"/>
            <w:r w:rsidR="00F37AB7" w:rsidRPr="001A0DD9">
              <w:rPr>
                <w:rFonts w:ascii="Arial" w:hAnsi="Arial" w:cs="Arial"/>
                <w:color w:val="000000" w:themeColor="text1"/>
                <w:sz w:val="24"/>
                <w:szCs w:val="24"/>
              </w:rPr>
              <w:t xml:space="preserve"> </w:t>
            </w:r>
            <w:r w:rsidR="008F59D6" w:rsidRPr="001A0DD9">
              <w:rPr>
                <w:rFonts w:ascii="Arial" w:hAnsi="Arial" w:cs="Arial"/>
                <w:color w:val="000000" w:themeColor="text1"/>
                <w:sz w:val="24"/>
                <w:szCs w:val="24"/>
              </w:rPr>
              <w:t>20 hari kerja</w:t>
            </w:r>
          </w:p>
          <w:p w14:paraId="3D6B9E1A" w14:textId="531EB5D0" w:rsidR="008F59D6" w:rsidRPr="001A0DD9" w:rsidRDefault="001C691A"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f</w:t>
            </w:r>
            <w:r w:rsidR="008F59D6" w:rsidRPr="001A0DD9">
              <w:rPr>
                <w:rFonts w:ascii="Arial" w:hAnsi="Arial" w:cs="Arial"/>
                <w:color w:val="000000" w:themeColor="text1"/>
                <w:sz w:val="24"/>
                <w:szCs w:val="24"/>
              </w:rPr>
              <w:t xml:space="preserve">. Penyempurnaan </w:t>
            </w:r>
            <w:proofErr w:type="gramStart"/>
            <w:r w:rsidR="008F59D6" w:rsidRPr="001A0DD9">
              <w:rPr>
                <w:rFonts w:ascii="Arial" w:hAnsi="Arial" w:cs="Arial"/>
                <w:color w:val="000000" w:themeColor="text1"/>
                <w:sz w:val="24"/>
                <w:szCs w:val="24"/>
              </w:rPr>
              <w:t>Ranperda :</w:t>
            </w:r>
            <w:proofErr w:type="gramEnd"/>
            <w:r w:rsidR="008F59D6" w:rsidRPr="001A0DD9">
              <w:rPr>
                <w:rFonts w:ascii="Arial" w:hAnsi="Arial" w:cs="Arial"/>
                <w:color w:val="000000" w:themeColor="text1"/>
                <w:sz w:val="24"/>
                <w:szCs w:val="24"/>
              </w:rPr>
              <w:t xml:space="preserve"> 20 hari kerja</w:t>
            </w:r>
          </w:p>
          <w:p w14:paraId="319FF225" w14:textId="005B03A4" w:rsidR="008F59D6" w:rsidRPr="001A0DD9" w:rsidRDefault="001C691A"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g</w:t>
            </w:r>
            <w:r w:rsidR="008F59D6" w:rsidRPr="001A0DD9">
              <w:rPr>
                <w:rFonts w:ascii="Arial" w:hAnsi="Arial" w:cs="Arial"/>
                <w:color w:val="000000" w:themeColor="text1"/>
                <w:sz w:val="24"/>
                <w:szCs w:val="24"/>
              </w:rPr>
              <w:t xml:space="preserve">. Penyampaian Kode Desa oleh </w:t>
            </w:r>
            <w:proofErr w:type="gramStart"/>
            <w:r w:rsidR="008F59D6" w:rsidRPr="001A0DD9">
              <w:rPr>
                <w:rFonts w:ascii="Arial" w:hAnsi="Arial" w:cs="Arial"/>
                <w:color w:val="000000" w:themeColor="text1"/>
                <w:sz w:val="24"/>
                <w:szCs w:val="24"/>
              </w:rPr>
              <w:t>Mendagri :</w:t>
            </w:r>
            <w:proofErr w:type="gramEnd"/>
            <w:r w:rsidR="008F59D6" w:rsidRPr="001A0DD9">
              <w:rPr>
                <w:rFonts w:ascii="Arial" w:hAnsi="Arial" w:cs="Arial"/>
                <w:color w:val="000000" w:themeColor="text1"/>
                <w:sz w:val="24"/>
                <w:szCs w:val="24"/>
              </w:rPr>
              <w:t xml:space="preserve"> 15 hari kerja</w:t>
            </w:r>
          </w:p>
          <w:p w14:paraId="5393FFA8" w14:textId="77777777" w:rsidR="001C691A" w:rsidRPr="001A0DD9" w:rsidRDefault="001C691A" w:rsidP="008F59D6">
            <w:pPr>
              <w:pStyle w:val="ListParagraph"/>
              <w:tabs>
                <w:tab w:val="left" w:pos="709"/>
                <w:tab w:val="left" w:pos="1134"/>
              </w:tabs>
              <w:ind w:left="279"/>
              <w:jc w:val="both"/>
              <w:rPr>
                <w:rFonts w:ascii="Arial" w:hAnsi="Arial" w:cs="Arial"/>
                <w:color w:val="000000" w:themeColor="text1"/>
                <w:sz w:val="24"/>
                <w:szCs w:val="24"/>
              </w:rPr>
            </w:pPr>
          </w:p>
          <w:p w14:paraId="474A6167" w14:textId="77777777" w:rsidR="008F6925" w:rsidRPr="001A0DD9" w:rsidRDefault="008F59D6" w:rsidP="00C4501B">
            <w:pPr>
              <w:pStyle w:val="ListParagraph"/>
              <w:tabs>
                <w:tab w:val="left" w:pos="709"/>
                <w:tab w:val="left" w:pos="1134"/>
              </w:tabs>
              <w:ind w:left="0"/>
              <w:jc w:val="both"/>
              <w:rPr>
                <w:rFonts w:ascii="Arial" w:hAnsi="Arial" w:cs="Arial"/>
                <w:color w:val="000000" w:themeColor="text1"/>
                <w:sz w:val="24"/>
                <w:szCs w:val="24"/>
              </w:rPr>
            </w:pPr>
            <w:r w:rsidRPr="001A0DD9">
              <w:rPr>
                <w:rFonts w:ascii="Arial" w:hAnsi="Arial" w:cs="Arial"/>
                <w:color w:val="000000" w:themeColor="text1"/>
                <w:sz w:val="24"/>
                <w:szCs w:val="24"/>
              </w:rPr>
              <w:t xml:space="preserve">2. Pembentukan </w:t>
            </w:r>
            <w:proofErr w:type="gramStart"/>
            <w:r w:rsidRPr="001A0DD9">
              <w:rPr>
                <w:rFonts w:ascii="Arial" w:hAnsi="Arial" w:cs="Arial"/>
                <w:color w:val="000000" w:themeColor="text1"/>
                <w:sz w:val="24"/>
                <w:szCs w:val="24"/>
              </w:rPr>
              <w:t>Kecamatan :</w:t>
            </w:r>
            <w:proofErr w:type="gramEnd"/>
          </w:p>
          <w:p w14:paraId="0B8774F4" w14:textId="77777777" w:rsidR="008F59D6" w:rsidRPr="001A0DD9" w:rsidRDefault="008F59D6"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a. Administrasi di Sub Bag Fasilitasi Penataan </w:t>
            </w:r>
            <w:proofErr w:type="gramStart"/>
            <w:r w:rsidRPr="001A0DD9">
              <w:rPr>
                <w:rFonts w:ascii="Arial" w:hAnsi="Arial" w:cs="Arial"/>
                <w:color w:val="000000" w:themeColor="text1"/>
                <w:sz w:val="24"/>
                <w:szCs w:val="24"/>
              </w:rPr>
              <w:t>Wilayah :</w:t>
            </w:r>
            <w:proofErr w:type="gramEnd"/>
            <w:r w:rsidRPr="001A0DD9">
              <w:rPr>
                <w:rFonts w:ascii="Arial" w:hAnsi="Arial" w:cs="Arial"/>
                <w:color w:val="000000" w:themeColor="text1"/>
                <w:sz w:val="24"/>
                <w:szCs w:val="24"/>
              </w:rPr>
              <w:t xml:space="preserve"> 10 hari kerja</w:t>
            </w:r>
          </w:p>
          <w:p w14:paraId="2F1B2258" w14:textId="75893439" w:rsidR="008F59D6" w:rsidRPr="001A0DD9" w:rsidRDefault="008F59D6"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b. Evaluasi </w:t>
            </w:r>
            <w:proofErr w:type="gramStart"/>
            <w:r w:rsidRPr="001A0DD9">
              <w:rPr>
                <w:rFonts w:ascii="Arial" w:hAnsi="Arial" w:cs="Arial"/>
                <w:color w:val="000000" w:themeColor="text1"/>
                <w:sz w:val="24"/>
                <w:szCs w:val="24"/>
              </w:rPr>
              <w:t>Ranperda :</w:t>
            </w:r>
            <w:proofErr w:type="gramEnd"/>
            <w:r w:rsidRPr="001A0DD9">
              <w:rPr>
                <w:rFonts w:ascii="Arial" w:hAnsi="Arial" w:cs="Arial"/>
                <w:color w:val="000000" w:themeColor="text1"/>
                <w:sz w:val="24"/>
                <w:szCs w:val="24"/>
              </w:rPr>
              <w:t xml:space="preserve"> 20 hari kerja</w:t>
            </w:r>
          </w:p>
          <w:p w14:paraId="3F0158B8" w14:textId="3652C03C" w:rsidR="008F59D6" w:rsidRPr="001A0DD9" w:rsidRDefault="001A0DD9" w:rsidP="008F59D6">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c</w:t>
            </w:r>
            <w:r w:rsidR="008F59D6" w:rsidRPr="001A0DD9">
              <w:rPr>
                <w:rFonts w:ascii="Arial" w:hAnsi="Arial" w:cs="Arial"/>
                <w:color w:val="000000" w:themeColor="text1"/>
                <w:sz w:val="24"/>
                <w:szCs w:val="24"/>
              </w:rPr>
              <w:t xml:space="preserve">. Penyempurnaan </w:t>
            </w:r>
            <w:proofErr w:type="gramStart"/>
            <w:r w:rsidR="008F59D6" w:rsidRPr="001A0DD9">
              <w:rPr>
                <w:rFonts w:ascii="Arial" w:hAnsi="Arial" w:cs="Arial"/>
                <w:color w:val="000000" w:themeColor="text1"/>
                <w:sz w:val="24"/>
                <w:szCs w:val="24"/>
              </w:rPr>
              <w:t>Ranperda :</w:t>
            </w:r>
            <w:proofErr w:type="gramEnd"/>
            <w:r w:rsidR="008F59D6" w:rsidRPr="001A0DD9">
              <w:rPr>
                <w:rFonts w:ascii="Arial" w:hAnsi="Arial" w:cs="Arial"/>
                <w:color w:val="000000" w:themeColor="text1"/>
                <w:sz w:val="24"/>
                <w:szCs w:val="24"/>
              </w:rPr>
              <w:t xml:space="preserve"> 20 hari kerja</w:t>
            </w:r>
          </w:p>
          <w:p w14:paraId="098BFF94" w14:textId="77777777" w:rsidR="00FD20FC" w:rsidRDefault="001A0DD9" w:rsidP="00FD20FC">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d. Admnistrasi Surat Tingkat </w:t>
            </w:r>
            <w:proofErr w:type="gramStart"/>
            <w:r w:rsidRPr="001A0DD9">
              <w:rPr>
                <w:rFonts w:ascii="Arial" w:hAnsi="Arial" w:cs="Arial"/>
                <w:color w:val="000000" w:themeColor="text1"/>
                <w:sz w:val="24"/>
                <w:szCs w:val="24"/>
              </w:rPr>
              <w:t>Pimpinan :</w:t>
            </w:r>
            <w:proofErr w:type="gramEnd"/>
            <w:r w:rsidRPr="001A0DD9">
              <w:rPr>
                <w:rFonts w:ascii="Arial" w:hAnsi="Arial" w:cs="Arial"/>
                <w:color w:val="000000" w:themeColor="text1"/>
                <w:sz w:val="24"/>
                <w:szCs w:val="24"/>
              </w:rPr>
              <w:t xml:space="preserve"> 5 hari kerja</w:t>
            </w:r>
          </w:p>
          <w:p w14:paraId="31B56103" w14:textId="535576AB" w:rsidR="008F59D6" w:rsidRPr="00FD20FC" w:rsidRDefault="00FD20FC" w:rsidP="00FD20FC">
            <w:pPr>
              <w:pStyle w:val="ListParagraph"/>
              <w:tabs>
                <w:tab w:val="left" w:pos="709"/>
                <w:tab w:val="left" w:pos="1134"/>
              </w:tabs>
              <w:ind w:left="279"/>
              <w:jc w:val="both"/>
              <w:rPr>
                <w:rFonts w:ascii="Arial" w:hAnsi="Arial" w:cs="Arial"/>
                <w:color w:val="000000" w:themeColor="text1"/>
                <w:sz w:val="24"/>
                <w:szCs w:val="24"/>
              </w:rPr>
            </w:pPr>
            <w:r>
              <w:rPr>
                <w:rFonts w:ascii="Arial" w:hAnsi="Arial" w:cs="Arial"/>
                <w:color w:val="000000" w:themeColor="text1"/>
                <w:sz w:val="24"/>
                <w:szCs w:val="24"/>
              </w:rPr>
              <w:t xml:space="preserve">e. </w:t>
            </w:r>
            <w:r w:rsidR="008F59D6" w:rsidRPr="00FD20FC">
              <w:rPr>
                <w:rFonts w:ascii="Arial" w:hAnsi="Arial" w:cs="Arial"/>
                <w:color w:val="000000" w:themeColor="text1"/>
                <w:sz w:val="24"/>
                <w:szCs w:val="24"/>
              </w:rPr>
              <w:t xml:space="preserve">Penyampaian Kode </w:t>
            </w:r>
            <w:r w:rsidR="001A0DD9" w:rsidRPr="00FD20FC">
              <w:rPr>
                <w:rFonts w:ascii="Arial" w:hAnsi="Arial" w:cs="Arial"/>
                <w:color w:val="000000" w:themeColor="text1"/>
                <w:sz w:val="24"/>
                <w:szCs w:val="24"/>
              </w:rPr>
              <w:t xml:space="preserve">Wilayah oleh </w:t>
            </w:r>
            <w:proofErr w:type="gramStart"/>
            <w:r w:rsidR="001A0DD9" w:rsidRPr="00FD20FC">
              <w:rPr>
                <w:rFonts w:ascii="Arial" w:hAnsi="Arial" w:cs="Arial"/>
                <w:color w:val="000000" w:themeColor="text1"/>
                <w:sz w:val="24"/>
                <w:szCs w:val="24"/>
              </w:rPr>
              <w:t>Mendagri :</w:t>
            </w:r>
            <w:proofErr w:type="gramEnd"/>
            <w:r w:rsidR="001A0DD9" w:rsidRPr="00FD20FC">
              <w:rPr>
                <w:rFonts w:ascii="Arial" w:hAnsi="Arial" w:cs="Arial"/>
                <w:color w:val="000000" w:themeColor="text1"/>
                <w:sz w:val="24"/>
                <w:szCs w:val="24"/>
              </w:rPr>
              <w:t xml:space="preserve">     hari kerja</w:t>
            </w:r>
          </w:p>
          <w:p w14:paraId="5F90AA6C" w14:textId="76E04CF9" w:rsidR="008F59D6" w:rsidRPr="001A0DD9" w:rsidRDefault="008F59D6" w:rsidP="00C4501B">
            <w:pPr>
              <w:pStyle w:val="ListParagraph"/>
              <w:tabs>
                <w:tab w:val="left" w:pos="709"/>
                <w:tab w:val="left" w:pos="1134"/>
              </w:tabs>
              <w:ind w:left="0"/>
              <w:jc w:val="both"/>
              <w:rPr>
                <w:rFonts w:ascii="Arial" w:hAnsi="Arial" w:cs="Arial"/>
                <w:color w:val="000000" w:themeColor="text1"/>
                <w:sz w:val="24"/>
                <w:szCs w:val="24"/>
              </w:rPr>
            </w:pPr>
          </w:p>
        </w:tc>
      </w:tr>
      <w:tr w:rsidR="00C26950" w:rsidRPr="00C26950" w14:paraId="727A125C" w14:textId="77777777" w:rsidTr="00090CF6">
        <w:tc>
          <w:tcPr>
            <w:tcW w:w="443" w:type="dxa"/>
          </w:tcPr>
          <w:p w14:paraId="74E051D5" w14:textId="649D1459" w:rsidR="008F6925" w:rsidRPr="00C26950" w:rsidRDefault="008F6925" w:rsidP="00C4501B">
            <w:pPr>
              <w:pStyle w:val="ListParagraph"/>
              <w:tabs>
                <w:tab w:val="left" w:pos="709"/>
                <w:tab w:val="left" w:pos="1134"/>
              </w:tabs>
              <w:ind w:left="0"/>
              <w:jc w:val="right"/>
              <w:rPr>
                <w:rFonts w:ascii="Arial" w:hAnsi="Arial" w:cs="Arial"/>
                <w:color w:val="FF0000"/>
                <w:sz w:val="24"/>
                <w:szCs w:val="24"/>
              </w:rPr>
            </w:pPr>
            <w:r w:rsidRPr="000B0E2E">
              <w:rPr>
                <w:rFonts w:ascii="Arial" w:hAnsi="Arial" w:cs="Arial"/>
                <w:sz w:val="24"/>
                <w:szCs w:val="24"/>
              </w:rPr>
              <w:t>4.</w:t>
            </w:r>
          </w:p>
        </w:tc>
        <w:tc>
          <w:tcPr>
            <w:tcW w:w="8661" w:type="dxa"/>
          </w:tcPr>
          <w:p w14:paraId="5CB04CAB" w14:textId="77777777" w:rsidR="008F6925" w:rsidRPr="000B0E2E" w:rsidRDefault="008F6925" w:rsidP="00C4501B">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Biaya (tarif)</w:t>
            </w:r>
          </w:p>
        </w:tc>
      </w:tr>
      <w:tr w:rsidR="00C26950" w:rsidRPr="00C26950" w14:paraId="77308F69" w14:textId="77777777" w:rsidTr="00090CF6">
        <w:tc>
          <w:tcPr>
            <w:tcW w:w="443" w:type="dxa"/>
          </w:tcPr>
          <w:p w14:paraId="501F563F" w14:textId="77777777" w:rsidR="008F6925" w:rsidRPr="00C26950" w:rsidRDefault="008F6925" w:rsidP="00C4501B">
            <w:pPr>
              <w:pStyle w:val="ListParagraph"/>
              <w:tabs>
                <w:tab w:val="left" w:pos="709"/>
                <w:tab w:val="left" w:pos="1134"/>
              </w:tabs>
              <w:ind w:left="0"/>
              <w:jc w:val="right"/>
              <w:rPr>
                <w:rFonts w:ascii="Arial" w:hAnsi="Arial" w:cs="Arial"/>
                <w:color w:val="FF0000"/>
                <w:sz w:val="24"/>
                <w:szCs w:val="24"/>
              </w:rPr>
            </w:pPr>
          </w:p>
        </w:tc>
        <w:tc>
          <w:tcPr>
            <w:tcW w:w="8661" w:type="dxa"/>
          </w:tcPr>
          <w:p w14:paraId="5D3C8E6B" w14:textId="77777777" w:rsidR="008F6925" w:rsidRPr="000B0E2E" w:rsidRDefault="008F6925" w:rsidP="00C4501B">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Gratis</w:t>
            </w:r>
          </w:p>
        </w:tc>
      </w:tr>
      <w:tr w:rsidR="00C26950" w:rsidRPr="00C26950" w14:paraId="75C59476" w14:textId="77777777" w:rsidTr="00090CF6">
        <w:tc>
          <w:tcPr>
            <w:tcW w:w="443" w:type="dxa"/>
          </w:tcPr>
          <w:p w14:paraId="1CFAA89B" w14:textId="77777777" w:rsidR="008F6925" w:rsidRPr="000B0E2E" w:rsidRDefault="008F6925" w:rsidP="00C4501B">
            <w:pPr>
              <w:pStyle w:val="ListParagraph"/>
              <w:tabs>
                <w:tab w:val="left" w:pos="709"/>
                <w:tab w:val="left" w:pos="1134"/>
              </w:tabs>
              <w:ind w:left="0"/>
              <w:jc w:val="right"/>
              <w:rPr>
                <w:rFonts w:ascii="Arial" w:hAnsi="Arial" w:cs="Arial"/>
                <w:sz w:val="24"/>
                <w:szCs w:val="24"/>
              </w:rPr>
            </w:pPr>
            <w:r w:rsidRPr="000B0E2E">
              <w:rPr>
                <w:rFonts w:ascii="Arial" w:hAnsi="Arial" w:cs="Arial"/>
                <w:sz w:val="24"/>
                <w:szCs w:val="24"/>
              </w:rPr>
              <w:t>5.</w:t>
            </w:r>
          </w:p>
        </w:tc>
        <w:tc>
          <w:tcPr>
            <w:tcW w:w="8661" w:type="dxa"/>
          </w:tcPr>
          <w:p w14:paraId="572306B8" w14:textId="77777777" w:rsidR="008F6925" w:rsidRPr="000B0E2E" w:rsidRDefault="008F6925" w:rsidP="00C4501B">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Produk Pelayanan</w:t>
            </w:r>
          </w:p>
        </w:tc>
      </w:tr>
      <w:tr w:rsidR="00C26950" w:rsidRPr="00C26950" w14:paraId="2463D810" w14:textId="77777777" w:rsidTr="00090CF6">
        <w:tc>
          <w:tcPr>
            <w:tcW w:w="443" w:type="dxa"/>
          </w:tcPr>
          <w:p w14:paraId="37DD67FB" w14:textId="77777777" w:rsidR="008F6925" w:rsidRPr="00C26950" w:rsidRDefault="008F6925" w:rsidP="00C4501B">
            <w:pPr>
              <w:pStyle w:val="ListParagraph"/>
              <w:tabs>
                <w:tab w:val="left" w:pos="709"/>
                <w:tab w:val="left" w:pos="1134"/>
              </w:tabs>
              <w:ind w:left="0"/>
              <w:jc w:val="right"/>
              <w:rPr>
                <w:rFonts w:ascii="Arial" w:hAnsi="Arial" w:cs="Arial"/>
                <w:color w:val="FF0000"/>
                <w:sz w:val="24"/>
                <w:szCs w:val="24"/>
              </w:rPr>
            </w:pPr>
          </w:p>
        </w:tc>
        <w:tc>
          <w:tcPr>
            <w:tcW w:w="8661" w:type="dxa"/>
          </w:tcPr>
          <w:p w14:paraId="7F17456A" w14:textId="77777777" w:rsidR="000B0E2E" w:rsidRPr="000B0E2E" w:rsidRDefault="000B0E2E" w:rsidP="00FA33ED">
            <w:pPr>
              <w:pStyle w:val="ListParagraph"/>
              <w:numPr>
                <w:ilvl w:val="0"/>
                <w:numId w:val="13"/>
              </w:numPr>
              <w:ind w:left="377"/>
              <w:jc w:val="both"/>
              <w:rPr>
                <w:rFonts w:ascii="Arial" w:hAnsi="Arial" w:cs="Arial"/>
                <w:sz w:val="24"/>
                <w:szCs w:val="24"/>
              </w:rPr>
            </w:pPr>
            <w:r w:rsidRPr="000B0E2E">
              <w:rPr>
                <w:rFonts w:ascii="Arial" w:hAnsi="Arial" w:cs="Arial"/>
                <w:sz w:val="24"/>
                <w:szCs w:val="24"/>
              </w:rPr>
              <w:t>Surat Mendagri tentang Kode Desa/Kelurahan;</w:t>
            </w:r>
          </w:p>
          <w:p w14:paraId="43EADE6D" w14:textId="77D2E854" w:rsidR="008F6925" w:rsidRPr="000B0E2E" w:rsidRDefault="000B0E2E" w:rsidP="00FA33ED">
            <w:pPr>
              <w:pStyle w:val="ListParagraph"/>
              <w:numPr>
                <w:ilvl w:val="0"/>
                <w:numId w:val="13"/>
              </w:numPr>
              <w:ind w:left="377"/>
              <w:jc w:val="both"/>
              <w:rPr>
                <w:rFonts w:ascii="Arial" w:hAnsi="Arial" w:cs="Arial"/>
                <w:color w:val="FF0000"/>
                <w:sz w:val="24"/>
                <w:szCs w:val="24"/>
              </w:rPr>
            </w:pPr>
            <w:r w:rsidRPr="000B0E2E">
              <w:rPr>
                <w:rFonts w:ascii="Arial" w:hAnsi="Arial" w:cs="Arial"/>
                <w:sz w:val="24"/>
                <w:szCs w:val="24"/>
              </w:rPr>
              <w:t>Surat mendagri tentang Persetujuan Pembentukan Kecamatan</w:t>
            </w:r>
          </w:p>
        </w:tc>
      </w:tr>
      <w:tr w:rsidR="00C26950" w:rsidRPr="00C26950" w14:paraId="299EDDE3" w14:textId="77777777" w:rsidTr="00090CF6">
        <w:tc>
          <w:tcPr>
            <w:tcW w:w="443" w:type="dxa"/>
          </w:tcPr>
          <w:p w14:paraId="256496D6" w14:textId="3ACEF848" w:rsidR="008F6925" w:rsidRPr="000B0E2E" w:rsidRDefault="008F6925" w:rsidP="00C4501B">
            <w:pPr>
              <w:pStyle w:val="ListParagraph"/>
              <w:tabs>
                <w:tab w:val="left" w:pos="709"/>
                <w:tab w:val="left" w:pos="1134"/>
              </w:tabs>
              <w:ind w:left="0"/>
              <w:jc w:val="right"/>
              <w:rPr>
                <w:rFonts w:ascii="Arial" w:hAnsi="Arial" w:cs="Arial"/>
                <w:sz w:val="24"/>
                <w:szCs w:val="24"/>
              </w:rPr>
            </w:pPr>
            <w:r w:rsidRPr="000B0E2E">
              <w:rPr>
                <w:rFonts w:ascii="Arial" w:hAnsi="Arial" w:cs="Arial"/>
                <w:sz w:val="24"/>
                <w:szCs w:val="24"/>
              </w:rPr>
              <w:t>6.</w:t>
            </w:r>
          </w:p>
        </w:tc>
        <w:tc>
          <w:tcPr>
            <w:tcW w:w="8661" w:type="dxa"/>
          </w:tcPr>
          <w:p w14:paraId="1EFB4BFD" w14:textId="77777777" w:rsidR="008F6925" w:rsidRPr="000B0E2E" w:rsidRDefault="008F6925" w:rsidP="00C4501B">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Penanganan Pengaduan, Saran, dan Masukan</w:t>
            </w:r>
          </w:p>
        </w:tc>
      </w:tr>
      <w:tr w:rsidR="00C26950" w:rsidRPr="00C26950" w14:paraId="6123B232" w14:textId="77777777" w:rsidTr="00090CF6">
        <w:tc>
          <w:tcPr>
            <w:tcW w:w="443" w:type="dxa"/>
          </w:tcPr>
          <w:p w14:paraId="4EB3110D" w14:textId="77777777" w:rsidR="008F6925" w:rsidRPr="00C26950" w:rsidRDefault="008F6925" w:rsidP="00C4501B">
            <w:pPr>
              <w:pStyle w:val="ListParagraph"/>
              <w:tabs>
                <w:tab w:val="left" w:pos="709"/>
                <w:tab w:val="left" w:pos="1134"/>
              </w:tabs>
              <w:ind w:left="0"/>
              <w:jc w:val="right"/>
              <w:rPr>
                <w:rFonts w:ascii="Arial" w:hAnsi="Arial" w:cs="Arial"/>
                <w:color w:val="FF0000"/>
                <w:sz w:val="24"/>
                <w:szCs w:val="24"/>
              </w:rPr>
            </w:pPr>
          </w:p>
        </w:tc>
        <w:tc>
          <w:tcPr>
            <w:tcW w:w="8661" w:type="dxa"/>
          </w:tcPr>
          <w:p w14:paraId="6CD56980" w14:textId="77777777" w:rsidR="005A164E" w:rsidRDefault="008F6925" w:rsidP="001F54D4">
            <w:pPr>
              <w:pStyle w:val="ListParagraph"/>
              <w:numPr>
                <w:ilvl w:val="0"/>
                <w:numId w:val="91"/>
              </w:numPr>
              <w:tabs>
                <w:tab w:val="left" w:pos="329"/>
              </w:tabs>
              <w:ind w:left="322"/>
              <w:contextualSpacing/>
              <w:jc w:val="both"/>
              <w:rPr>
                <w:rFonts w:ascii="Arial" w:hAnsi="Arial" w:cs="Arial"/>
                <w:sz w:val="24"/>
                <w:szCs w:val="24"/>
              </w:rPr>
            </w:pPr>
            <w:r w:rsidRPr="005A164E">
              <w:rPr>
                <w:rFonts w:ascii="Arial" w:hAnsi="Arial" w:cs="Arial"/>
                <w:noProof/>
                <w:sz w:val="24"/>
                <w:szCs w:val="24"/>
                <w:lang w:eastAsia="id-ID"/>
              </w:rPr>
              <w:t>Pengaduan dapat dilakukan melalui :</w:t>
            </w:r>
          </w:p>
          <w:p w14:paraId="1078AAD9" w14:textId="77777777" w:rsidR="005A164E" w:rsidRDefault="008F6925" w:rsidP="001F54D4">
            <w:pPr>
              <w:pStyle w:val="ListParagraph"/>
              <w:numPr>
                <w:ilvl w:val="0"/>
                <w:numId w:val="92"/>
              </w:numPr>
              <w:tabs>
                <w:tab w:val="left" w:pos="223"/>
              </w:tabs>
              <w:contextualSpacing/>
              <w:jc w:val="both"/>
              <w:rPr>
                <w:rFonts w:ascii="Arial" w:hAnsi="Arial" w:cs="Arial"/>
                <w:sz w:val="24"/>
                <w:szCs w:val="24"/>
              </w:rPr>
            </w:pPr>
            <w:r w:rsidRPr="005A164E">
              <w:rPr>
                <w:rFonts w:ascii="Arial" w:eastAsia="Calibri" w:hAnsi="Arial" w:cs="Arial"/>
                <w:sz w:val="24"/>
                <w:szCs w:val="24"/>
                <w:lang w:val="en-AU"/>
              </w:rPr>
              <w:t>Tatap Muka langsung kepada Pejabat Pengelola Pengaduan</w:t>
            </w:r>
            <w:r w:rsidRPr="005A164E">
              <w:rPr>
                <w:rFonts w:ascii="Arial" w:hAnsi="Arial" w:cs="Arial"/>
                <w:sz w:val="24"/>
                <w:szCs w:val="24"/>
              </w:rPr>
              <w:t>;</w:t>
            </w:r>
          </w:p>
          <w:p w14:paraId="6BA36DD0" w14:textId="77777777" w:rsidR="005A164E" w:rsidRDefault="008F6925" w:rsidP="001F54D4">
            <w:pPr>
              <w:pStyle w:val="ListParagraph"/>
              <w:numPr>
                <w:ilvl w:val="0"/>
                <w:numId w:val="92"/>
              </w:numPr>
              <w:tabs>
                <w:tab w:val="left" w:pos="223"/>
              </w:tabs>
              <w:contextualSpacing/>
              <w:jc w:val="both"/>
              <w:rPr>
                <w:rFonts w:ascii="Arial" w:hAnsi="Arial" w:cs="Arial"/>
                <w:sz w:val="24"/>
                <w:szCs w:val="24"/>
              </w:rPr>
            </w:pPr>
            <w:r w:rsidRPr="005A164E">
              <w:rPr>
                <w:rFonts w:ascii="Arial" w:eastAsia="Calibri" w:hAnsi="Arial" w:cs="Arial"/>
                <w:sz w:val="24"/>
                <w:szCs w:val="24"/>
                <w:lang w:val="en-AU"/>
              </w:rPr>
              <w:t>Tertulis disampaikan ke Kotak Pengaduan</w:t>
            </w:r>
            <w:r w:rsidRPr="005A164E">
              <w:rPr>
                <w:rFonts w:ascii="Arial" w:hAnsi="Arial" w:cs="Arial"/>
                <w:sz w:val="24"/>
                <w:szCs w:val="24"/>
              </w:rPr>
              <w:t>;</w:t>
            </w:r>
          </w:p>
          <w:p w14:paraId="28326AD2" w14:textId="77777777" w:rsidR="005A164E" w:rsidRPr="005A164E" w:rsidRDefault="000B0E2E" w:rsidP="001F54D4">
            <w:pPr>
              <w:pStyle w:val="ListParagraph"/>
              <w:numPr>
                <w:ilvl w:val="0"/>
                <w:numId w:val="92"/>
              </w:numPr>
              <w:tabs>
                <w:tab w:val="left" w:pos="223"/>
              </w:tabs>
              <w:contextualSpacing/>
              <w:jc w:val="both"/>
              <w:rPr>
                <w:rFonts w:ascii="Arial" w:hAnsi="Arial" w:cs="Arial"/>
                <w:sz w:val="24"/>
                <w:szCs w:val="24"/>
              </w:rPr>
            </w:pPr>
            <w:proofErr w:type="gramStart"/>
            <w:r w:rsidRPr="005A164E">
              <w:rPr>
                <w:rFonts w:ascii="Arial" w:eastAsia="Calibri" w:hAnsi="Arial" w:cs="Arial"/>
                <w:sz w:val="24"/>
                <w:szCs w:val="24"/>
                <w:lang w:val="en-AU"/>
              </w:rPr>
              <w:t>WA :</w:t>
            </w:r>
            <w:proofErr w:type="gramEnd"/>
            <w:r w:rsidRPr="005A164E">
              <w:rPr>
                <w:rFonts w:ascii="Arial" w:eastAsia="Calibri" w:hAnsi="Arial" w:cs="Arial"/>
                <w:sz w:val="24"/>
                <w:szCs w:val="24"/>
                <w:lang w:val="en-AU"/>
              </w:rPr>
              <w:t xml:space="preserve"> 081254725113</w:t>
            </w:r>
          </w:p>
          <w:p w14:paraId="07BC0B3A" w14:textId="77777777" w:rsidR="005A164E" w:rsidRDefault="008F6925" w:rsidP="001F54D4">
            <w:pPr>
              <w:pStyle w:val="ListParagraph"/>
              <w:numPr>
                <w:ilvl w:val="0"/>
                <w:numId w:val="92"/>
              </w:numPr>
              <w:tabs>
                <w:tab w:val="left" w:pos="223"/>
              </w:tabs>
              <w:contextualSpacing/>
              <w:jc w:val="both"/>
              <w:rPr>
                <w:rFonts w:ascii="Arial" w:hAnsi="Arial" w:cs="Arial"/>
                <w:sz w:val="24"/>
                <w:szCs w:val="24"/>
              </w:rPr>
            </w:pPr>
            <w:proofErr w:type="gramStart"/>
            <w:r w:rsidRPr="005A164E">
              <w:rPr>
                <w:rFonts w:ascii="Arial" w:eastAsia="Calibri" w:hAnsi="Arial" w:cs="Arial"/>
                <w:sz w:val="24"/>
                <w:szCs w:val="24"/>
                <w:lang w:val="en-AU"/>
              </w:rPr>
              <w:t>Telepon :</w:t>
            </w:r>
            <w:proofErr w:type="gramEnd"/>
            <w:r w:rsidRPr="005A164E">
              <w:rPr>
                <w:rFonts w:ascii="Arial" w:eastAsia="Calibri" w:hAnsi="Arial" w:cs="Arial"/>
                <w:sz w:val="24"/>
                <w:szCs w:val="24"/>
                <w:lang w:val="en-AU"/>
              </w:rPr>
              <w:t xml:space="preserve"> </w:t>
            </w:r>
            <w:r w:rsidR="000B0E2E" w:rsidRPr="005A164E">
              <w:rPr>
                <w:rFonts w:ascii="Arial" w:hAnsi="Arial" w:cs="Arial"/>
                <w:sz w:val="24"/>
                <w:szCs w:val="24"/>
              </w:rPr>
              <w:t>(0561) 736541 ext. 113</w:t>
            </w:r>
          </w:p>
          <w:p w14:paraId="1CE49063" w14:textId="77777777" w:rsidR="005A164E" w:rsidRDefault="008F6925" w:rsidP="001F54D4">
            <w:pPr>
              <w:pStyle w:val="ListParagraph"/>
              <w:numPr>
                <w:ilvl w:val="0"/>
                <w:numId w:val="92"/>
              </w:numPr>
              <w:tabs>
                <w:tab w:val="left" w:pos="223"/>
              </w:tabs>
              <w:contextualSpacing/>
              <w:jc w:val="both"/>
              <w:rPr>
                <w:rFonts w:ascii="Arial" w:hAnsi="Arial" w:cs="Arial"/>
                <w:sz w:val="24"/>
                <w:szCs w:val="24"/>
              </w:rPr>
            </w:pPr>
            <w:proofErr w:type="gramStart"/>
            <w:r w:rsidRPr="005A164E">
              <w:rPr>
                <w:rFonts w:ascii="Arial" w:eastAsia="Calibri" w:hAnsi="Arial" w:cs="Arial"/>
                <w:sz w:val="24"/>
                <w:szCs w:val="24"/>
                <w:lang w:val="en-AU"/>
              </w:rPr>
              <w:t>Faximile :</w:t>
            </w:r>
            <w:proofErr w:type="gramEnd"/>
            <w:r w:rsidRPr="005A164E">
              <w:rPr>
                <w:rFonts w:ascii="Arial" w:eastAsia="Calibri" w:hAnsi="Arial" w:cs="Arial"/>
                <w:sz w:val="24"/>
                <w:szCs w:val="24"/>
                <w:lang w:val="en-AU"/>
              </w:rPr>
              <w:t xml:space="preserve"> </w:t>
            </w:r>
            <w:r w:rsidR="000B0E2E" w:rsidRPr="005A164E">
              <w:rPr>
                <w:rFonts w:ascii="Arial" w:hAnsi="Arial" w:cs="Arial"/>
                <w:sz w:val="24"/>
                <w:szCs w:val="24"/>
              </w:rPr>
              <w:t>(0561) 730062</w:t>
            </w:r>
          </w:p>
          <w:p w14:paraId="0CE2205E" w14:textId="59A3C26D" w:rsidR="005A164E" w:rsidRPr="005A164E" w:rsidRDefault="008F6925" w:rsidP="001F54D4">
            <w:pPr>
              <w:pStyle w:val="ListParagraph"/>
              <w:numPr>
                <w:ilvl w:val="0"/>
                <w:numId w:val="92"/>
              </w:numPr>
              <w:tabs>
                <w:tab w:val="left" w:pos="223"/>
              </w:tabs>
              <w:contextualSpacing/>
              <w:jc w:val="both"/>
              <w:rPr>
                <w:rStyle w:val="Hyperlink"/>
                <w:rFonts w:ascii="Arial" w:hAnsi="Arial" w:cs="Arial"/>
                <w:color w:val="auto"/>
                <w:sz w:val="24"/>
                <w:szCs w:val="24"/>
                <w:u w:val="none"/>
              </w:rPr>
            </w:pPr>
            <w:r w:rsidRPr="005A164E">
              <w:rPr>
                <w:rFonts w:ascii="Arial" w:eastAsia="Calibri" w:hAnsi="Arial" w:cs="Arial"/>
                <w:sz w:val="24"/>
                <w:szCs w:val="24"/>
                <w:lang w:val="en-AU"/>
              </w:rPr>
              <w:t xml:space="preserve">Email : </w:t>
            </w:r>
            <w:hyperlink r:id="rId18" w:history="1">
              <w:r w:rsidR="005A164E" w:rsidRPr="00E46621">
                <w:rPr>
                  <w:rStyle w:val="Hyperlink"/>
                  <w:rFonts w:ascii="Arial" w:eastAsia="Calibri" w:hAnsi="Arial" w:cs="Arial"/>
                  <w:sz w:val="24"/>
                  <w:szCs w:val="24"/>
                  <w:lang w:val="en-AU"/>
                </w:rPr>
                <w:t>ropemkalbar@gmail.com</w:t>
              </w:r>
            </w:hyperlink>
          </w:p>
          <w:p w14:paraId="6E37B285" w14:textId="48CA1DB2" w:rsidR="008F6925" w:rsidRPr="005A164E" w:rsidRDefault="008F6925" w:rsidP="001F54D4">
            <w:pPr>
              <w:pStyle w:val="ListParagraph"/>
              <w:numPr>
                <w:ilvl w:val="0"/>
                <w:numId w:val="92"/>
              </w:numPr>
              <w:tabs>
                <w:tab w:val="left" w:pos="223"/>
              </w:tabs>
              <w:contextualSpacing/>
              <w:jc w:val="both"/>
              <w:rPr>
                <w:rFonts w:ascii="Arial" w:hAnsi="Arial" w:cs="Arial"/>
                <w:sz w:val="24"/>
                <w:szCs w:val="24"/>
              </w:rPr>
            </w:pPr>
            <w:r w:rsidRPr="005A164E">
              <w:rPr>
                <w:rFonts w:ascii="Arial" w:eastAsia="Calibri" w:hAnsi="Arial" w:cs="Arial"/>
                <w:i/>
                <w:iCs/>
                <w:sz w:val="24"/>
                <w:szCs w:val="24"/>
                <w:lang w:val="en-AU"/>
              </w:rPr>
              <w:t>Online</w:t>
            </w:r>
            <w:r w:rsidRPr="005A164E">
              <w:rPr>
                <w:rFonts w:ascii="Arial" w:eastAsia="Calibri" w:hAnsi="Arial" w:cs="Arial"/>
                <w:sz w:val="24"/>
                <w:szCs w:val="24"/>
                <w:lang w:val="en-AU"/>
              </w:rPr>
              <w:t xml:space="preserve"> melalui website SP4N-LAPOR! (</w:t>
            </w:r>
            <w:hyperlink r:id="rId19" w:history="1">
              <w:r w:rsidRPr="005A164E">
                <w:rPr>
                  <w:rStyle w:val="Hyperlink"/>
                  <w:rFonts w:ascii="Arial" w:eastAsia="Calibri" w:hAnsi="Arial" w:cs="Arial"/>
                  <w:color w:val="auto"/>
                  <w:sz w:val="24"/>
                  <w:szCs w:val="24"/>
                  <w:u w:val="none"/>
                  <w:lang w:val="en-AU"/>
                </w:rPr>
                <w:t>www.lapor.go.id</w:t>
              </w:r>
            </w:hyperlink>
            <w:r w:rsidRPr="005A164E">
              <w:rPr>
                <w:rFonts w:ascii="Arial" w:eastAsia="Calibri" w:hAnsi="Arial" w:cs="Arial"/>
                <w:sz w:val="24"/>
                <w:szCs w:val="24"/>
                <w:lang w:val="en-AU"/>
              </w:rPr>
              <w:t>)</w:t>
            </w:r>
          </w:p>
          <w:p w14:paraId="69C89C90" w14:textId="77777777" w:rsidR="008F6925" w:rsidRPr="000B0E2E" w:rsidRDefault="008F6925" w:rsidP="00C4501B">
            <w:pPr>
              <w:contextualSpacing/>
              <w:jc w:val="both"/>
              <w:rPr>
                <w:rFonts w:ascii="Arial" w:eastAsia="Calibri" w:hAnsi="Arial" w:cs="Arial"/>
                <w:sz w:val="18"/>
                <w:szCs w:val="24"/>
                <w:lang w:val="en-AU"/>
              </w:rPr>
            </w:pPr>
          </w:p>
          <w:p w14:paraId="502B3114" w14:textId="491BCC77" w:rsidR="008F6925" w:rsidRPr="005A164E" w:rsidRDefault="008F6925" w:rsidP="001F54D4">
            <w:pPr>
              <w:pStyle w:val="ListParagraph"/>
              <w:numPr>
                <w:ilvl w:val="0"/>
                <w:numId w:val="91"/>
              </w:numPr>
              <w:ind w:left="322"/>
              <w:contextualSpacing/>
              <w:jc w:val="both"/>
              <w:rPr>
                <w:rFonts w:ascii="Arial" w:eastAsia="Calibri" w:hAnsi="Arial" w:cs="Arial"/>
                <w:color w:val="FF0000"/>
                <w:sz w:val="24"/>
                <w:szCs w:val="24"/>
                <w:lang w:val="en-GB"/>
              </w:rPr>
            </w:pPr>
            <w:r w:rsidRPr="005A164E">
              <w:rPr>
                <w:rFonts w:ascii="Arial" w:hAnsi="Arial" w:cs="Arial"/>
                <w:noProof/>
                <w:sz w:val="24"/>
                <w:szCs w:val="24"/>
                <w:lang w:eastAsia="id-ID"/>
              </w:rPr>
              <w:t xml:space="preserve">Alur Penanganan Pengaduan </w:t>
            </w:r>
            <w:r w:rsidRPr="005A164E">
              <w:rPr>
                <w:rFonts w:ascii="Arial" w:hAnsi="Arial" w:cs="Arial"/>
                <w:noProof/>
                <w:color w:val="FF0000"/>
                <w:sz w:val="24"/>
                <w:szCs w:val="24"/>
                <w:lang w:eastAsia="id-ID"/>
              </w:rPr>
              <w:t>:</w:t>
            </w:r>
          </w:p>
          <w:p w14:paraId="2406B445" w14:textId="2C004E55" w:rsidR="008F6925" w:rsidRPr="00C26950" w:rsidRDefault="008F6925" w:rsidP="00C4501B">
            <w:pPr>
              <w:pStyle w:val="ListParagraph"/>
              <w:tabs>
                <w:tab w:val="left" w:pos="435"/>
              </w:tabs>
              <w:ind w:left="435"/>
              <w:jc w:val="both"/>
              <w:rPr>
                <w:rFonts w:ascii="Arial" w:eastAsia="Calibri" w:hAnsi="Arial" w:cs="Arial"/>
                <w:color w:val="FF0000"/>
                <w:sz w:val="24"/>
                <w:szCs w:val="24"/>
                <w:lang w:val="en-AU"/>
              </w:rPr>
            </w:pPr>
          </w:p>
          <w:p w14:paraId="303E730A" w14:textId="4B35528E" w:rsidR="008F6925" w:rsidRPr="00C26950" w:rsidRDefault="0028367E" w:rsidP="00C4501B">
            <w:pPr>
              <w:autoSpaceDE w:val="0"/>
              <w:autoSpaceDN w:val="0"/>
              <w:adjustRightInd w:val="0"/>
              <w:jc w:val="center"/>
              <w:rPr>
                <w:rFonts w:ascii="Arial" w:eastAsia="Calibri" w:hAnsi="Arial" w:cs="Arial"/>
                <w:color w:val="FF0000"/>
                <w:sz w:val="24"/>
                <w:szCs w:val="24"/>
                <w:lang w:val="en-GB"/>
              </w:rPr>
            </w:pPr>
            <w:r w:rsidRPr="00C26950">
              <w:rPr>
                <w:rFonts w:ascii="Arial" w:hAnsi="Arial" w:cs="Arial"/>
                <w:b/>
                <w:noProof/>
                <w:color w:val="FF0000"/>
                <w:sz w:val="24"/>
                <w:szCs w:val="24"/>
              </w:rPr>
              <w:drawing>
                <wp:inline distT="0" distB="0" distL="0" distR="0" wp14:anchorId="57ACF444" wp14:editId="2FEB8D19">
                  <wp:extent cx="5362575" cy="903664"/>
                  <wp:effectExtent l="0" t="0" r="0" b="0"/>
                  <wp:docPr id="10" name="Picture 10"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903664"/>
                          </a:xfrm>
                          <a:prstGeom prst="rect">
                            <a:avLst/>
                          </a:prstGeom>
                          <a:noFill/>
                          <a:ln>
                            <a:noFill/>
                          </a:ln>
                        </pic:spPr>
                      </pic:pic>
                    </a:graphicData>
                  </a:graphic>
                </wp:inline>
              </w:drawing>
            </w:r>
          </w:p>
          <w:p w14:paraId="66D01468" w14:textId="39F47E77" w:rsidR="008F6925" w:rsidRDefault="008F6925" w:rsidP="00C4501B">
            <w:pPr>
              <w:autoSpaceDE w:val="0"/>
              <w:autoSpaceDN w:val="0"/>
              <w:adjustRightInd w:val="0"/>
              <w:jc w:val="center"/>
              <w:rPr>
                <w:rFonts w:ascii="Arial" w:eastAsia="Calibri" w:hAnsi="Arial" w:cs="Arial"/>
                <w:color w:val="FF0000"/>
                <w:sz w:val="24"/>
                <w:szCs w:val="24"/>
                <w:lang w:val="en-GB"/>
              </w:rPr>
            </w:pPr>
          </w:p>
          <w:p w14:paraId="45C80E26" w14:textId="46757E4D" w:rsidR="008F6925" w:rsidRPr="005A164E" w:rsidRDefault="008F6925" w:rsidP="001F54D4">
            <w:pPr>
              <w:pStyle w:val="ListParagraph"/>
              <w:numPr>
                <w:ilvl w:val="0"/>
                <w:numId w:val="91"/>
              </w:numPr>
              <w:ind w:left="322"/>
              <w:contextualSpacing/>
              <w:jc w:val="both"/>
              <w:rPr>
                <w:rFonts w:ascii="Arial" w:eastAsia="Calibri" w:hAnsi="Arial" w:cs="Arial"/>
                <w:color w:val="000000" w:themeColor="text1"/>
                <w:sz w:val="24"/>
                <w:szCs w:val="24"/>
                <w:lang w:val="en-AU"/>
              </w:rPr>
            </w:pPr>
            <w:r w:rsidRPr="005A164E">
              <w:rPr>
                <w:rFonts w:ascii="Arial" w:hAnsi="Arial" w:cs="Arial"/>
                <w:noProof/>
                <w:color w:val="000000" w:themeColor="text1"/>
                <w:sz w:val="24"/>
                <w:szCs w:val="24"/>
                <w:lang w:val="en-AU" w:eastAsia="id-ID"/>
              </w:rPr>
              <w:t>Jangka Waktu Penyelesaian Pengaduan</w:t>
            </w:r>
            <w:r w:rsidRPr="005A164E">
              <w:rPr>
                <w:rFonts w:ascii="Arial" w:hAnsi="Arial" w:cs="Arial"/>
                <w:noProof/>
                <w:color w:val="000000" w:themeColor="text1"/>
                <w:sz w:val="24"/>
                <w:szCs w:val="24"/>
                <w:lang w:eastAsia="id-ID"/>
              </w:rPr>
              <w:t xml:space="preserve"> :</w:t>
            </w:r>
          </w:p>
          <w:p w14:paraId="26D3ACF6" w14:textId="77777777" w:rsidR="008F6925" w:rsidRPr="001A0DD9" w:rsidRDefault="008F6925" w:rsidP="00EB1AEF">
            <w:pPr>
              <w:pStyle w:val="ListParagraph"/>
              <w:numPr>
                <w:ilvl w:val="0"/>
                <w:numId w:val="3"/>
              </w:numPr>
              <w:ind w:left="601" w:hanging="336"/>
              <w:contextualSpacing/>
              <w:jc w:val="both"/>
              <w:rPr>
                <w:rFonts w:ascii="Arial" w:eastAsia="Calibri" w:hAnsi="Arial" w:cs="Arial"/>
                <w:color w:val="000000" w:themeColor="text1"/>
                <w:sz w:val="24"/>
                <w:szCs w:val="24"/>
                <w:lang w:val="en-AU"/>
              </w:rPr>
            </w:pPr>
            <w:r w:rsidRPr="001A0DD9">
              <w:rPr>
                <w:rFonts w:ascii="Arial" w:eastAsia="Calibri" w:hAnsi="Arial" w:cs="Arial"/>
                <w:color w:val="000000" w:themeColor="text1"/>
                <w:sz w:val="24"/>
                <w:szCs w:val="24"/>
                <w:lang w:val="en-AU"/>
              </w:rPr>
              <w:t>Pengaduan ringan, selambat-lambatnya 3 Jam;</w:t>
            </w:r>
          </w:p>
          <w:p w14:paraId="219F1516" w14:textId="77777777" w:rsidR="008F6925" w:rsidRPr="001A0DD9" w:rsidRDefault="008F6925" w:rsidP="00EB1AEF">
            <w:pPr>
              <w:pStyle w:val="ListParagraph"/>
              <w:numPr>
                <w:ilvl w:val="0"/>
                <w:numId w:val="3"/>
              </w:numPr>
              <w:ind w:left="601" w:hanging="336"/>
              <w:contextualSpacing/>
              <w:jc w:val="both"/>
              <w:rPr>
                <w:rFonts w:ascii="Arial" w:eastAsia="Calibri" w:hAnsi="Arial" w:cs="Arial"/>
                <w:color w:val="000000" w:themeColor="text1"/>
                <w:sz w:val="24"/>
                <w:szCs w:val="24"/>
                <w:lang w:val="en-AU"/>
              </w:rPr>
            </w:pPr>
            <w:r w:rsidRPr="001A0DD9">
              <w:rPr>
                <w:rFonts w:ascii="Arial" w:eastAsia="Calibri" w:hAnsi="Arial" w:cs="Arial"/>
                <w:color w:val="000000" w:themeColor="text1"/>
                <w:sz w:val="24"/>
                <w:szCs w:val="24"/>
                <w:lang w:val="en-AU"/>
              </w:rPr>
              <w:t>Pengaduan bersifat normatif, selambat-lambatnya 5 hari kerja;</w:t>
            </w:r>
          </w:p>
          <w:p w14:paraId="6EF8BDEA" w14:textId="77777777" w:rsidR="008F6925" w:rsidRPr="001A0DD9" w:rsidRDefault="008F6925" w:rsidP="00EB1AEF">
            <w:pPr>
              <w:pStyle w:val="ListParagraph"/>
              <w:numPr>
                <w:ilvl w:val="0"/>
                <w:numId w:val="3"/>
              </w:numPr>
              <w:ind w:left="601" w:hanging="350"/>
              <w:contextualSpacing/>
              <w:jc w:val="both"/>
              <w:rPr>
                <w:rFonts w:ascii="Arial" w:eastAsia="Calibri" w:hAnsi="Arial" w:cs="Arial"/>
                <w:color w:val="000000" w:themeColor="text1"/>
                <w:sz w:val="24"/>
                <w:szCs w:val="24"/>
                <w:lang w:val="en-AU"/>
              </w:rPr>
            </w:pPr>
            <w:r w:rsidRPr="001A0DD9">
              <w:rPr>
                <w:rFonts w:ascii="Arial" w:eastAsia="Calibri" w:hAnsi="Arial" w:cs="Arial"/>
                <w:color w:val="000000" w:themeColor="text1"/>
                <w:sz w:val="24"/>
                <w:szCs w:val="24"/>
                <w:lang w:val="en-AU"/>
              </w:rPr>
              <w:t>Pengaduan tidak berkadar pengawasan, selambat-lambatnya 14 hari kerja;</w:t>
            </w:r>
          </w:p>
          <w:p w14:paraId="579A9A70" w14:textId="77777777" w:rsidR="008F6925" w:rsidRPr="00C26950" w:rsidRDefault="008F6925" w:rsidP="00EB1AEF">
            <w:pPr>
              <w:pStyle w:val="ListParagraph"/>
              <w:numPr>
                <w:ilvl w:val="0"/>
                <w:numId w:val="3"/>
              </w:numPr>
              <w:ind w:left="601" w:hanging="350"/>
              <w:contextualSpacing/>
              <w:jc w:val="both"/>
              <w:rPr>
                <w:rFonts w:ascii="Arial" w:eastAsia="Calibri" w:hAnsi="Arial" w:cs="Arial"/>
                <w:color w:val="FF0000"/>
                <w:sz w:val="24"/>
                <w:szCs w:val="24"/>
                <w:lang w:val="en-AU"/>
              </w:rPr>
            </w:pPr>
            <w:r w:rsidRPr="001A0DD9">
              <w:rPr>
                <w:rFonts w:ascii="Arial" w:eastAsia="Calibri" w:hAnsi="Arial" w:cs="Arial"/>
                <w:color w:val="000000" w:themeColor="text1"/>
                <w:sz w:val="24"/>
                <w:szCs w:val="24"/>
                <w:lang w:val="en-AU"/>
              </w:rPr>
              <w:t>Pengaduan berkadar pengawasan dan memerlukan pemeriksaan, selambat-lambatnya 60 hari kerja.</w:t>
            </w:r>
          </w:p>
        </w:tc>
      </w:tr>
    </w:tbl>
    <w:p w14:paraId="5A9C312B" w14:textId="33128E30" w:rsidR="00087038" w:rsidRPr="00C26950" w:rsidRDefault="00087038" w:rsidP="00147088">
      <w:pPr>
        <w:widowControl w:val="0"/>
        <w:autoSpaceDE w:val="0"/>
        <w:autoSpaceDN w:val="0"/>
        <w:adjustRightInd w:val="0"/>
        <w:spacing w:after="0" w:line="240" w:lineRule="auto"/>
        <w:rPr>
          <w:rFonts w:ascii="Arial" w:hAnsi="Arial" w:cs="Arial"/>
          <w:b/>
          <w:color w:val="FF0000"/>
          <w:sz w:val="24"/>
          <w:szCs w:val="24"/>
        </w:rPr>
      </w:pPr>
    </w:p>
    <w:p w14:paraId="127B6234" w14:textId="77777777" w:rsidR="007E0446" w:rsidRPr="00C26950" w:rsidRDefault="007E0446" w:rsidP="008F6925">
      <w:pPr>
        <w:widowControl w:val="0"/>
        <w:autoSpaceDE w:val="0"/>
        <w:autoSpaceDN w:val="0"/>
        <w:adjustRightInd w:val="0"/>
        <w:spacing w:after="0" w:line="240" w:lineRule="auto"/>
        <w:jc w:val="center"/>
        <w:rPr>
          <w:rFonts w:ascii="Arial" w:hAnsi="Arial" w:cs="Arial"/>
          <w:b/>
          <w:color w:val="FF0000"/>
          <w:sz w:val="24"/>
          <w:szCs w:val="24"/>
        </w:rPr>
      </w:pPr>
    </w:p>
    <w:p w14:paraId="6810A292" w14:textId="77777777" w:rsidR="008F6925" w:rsidRPr="004A3F06" w:rsidRDefault="008F6925" w:rsidP="008F6925">
      <w:pPr>
        <w:tabs>
          <w:tab w:val="left" w:pos="709"/>
          <w:tab w:val="left" w:pos="1134"/>
        </w:tabs>
        <w:jc w:val="both"/>
        <w:rPr>
          <w:rFonts w:ascii="Arial" w:hAnsi="Arial" w:cs="Arial"/>
          <w:i/>
          <w:iCs/>
          <w:sz w:val="24"/>
          <w:szCs w:val="24"/>
        </w:rPr>
      </w:pPr>
      <w:r w:rsidRPr="00C26950">
        <w:rPr>
          <w:rFonts w:ascii="Arial" w:hAnsi="Arial" w:cs="Arial"/>
          <w:i/>
          <w:iCs/>
          <w:color w:val="FF0000"/>
          <w:sz w:val="24"/>
          <w:szCs w:val="24"/>
        </w:rPr>
        <w:tab/>
      </w:r>
      <w:r w:rsidRPr="004A3F06">
        <w:rPr>
          <w:rFonts w:ascii="Arial" w:hAnsi="Arial" w:cs="Arial"/>
          <w:i/>
          <w:iCs/>
          <w:sz w:val="24"/>
          <w:szCs w:val="24"/>
        </w:rPr>
        <w:t>Manufacturing</w:t>
      </w:r>
    </w:p>
    <w:tbl>
      <w:tblPr>
        <w:tblStyle w:val="TableGrid"/>
        <w:tblW w:w="9011" w:type="dxa"/>
        <w:tblInd w:w="817" w:type="dxa"/>
        <w:tblLook w:val="04A0" w:firstRow="1" w:lastRow="0" w:firstColumn="1" w:lastColumn="0" w:noHBand="0" w:noVBand="1"/>
      </w:tblPr>
      <w:tblGrid>
        <w:gridCol w:w="567"/>
        <w:gridCol w:w="8444"/>
      </w:tblGrid>
      <w:tr w:rsidR="00C26950" w:rsidRPr="00C26950" w14:paraId="255118F0" w14:textId="77777777" w:rsidTr="00C4501B">
        <w:tc>
          <w:tcPr>
            <w:tcW w:w="567" w:type="dxa"/>
          </w:tcPr>
          <w:p w14:paraId="6139AA88"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1.</w:t>
            </w:r>
          </w:p>
        </w:tc>
        <w:tc>
          <w:tcPr>
            <w:tcW w:w="8444" w:type="dxa"/>
          </w:tcPr>
          <w:p w14:paraId="7C500808" w14:textId="77777777" w:rsidR="008F6925" w:rsidRPr="00126F73" w:rsidRDefault="008F6925" w:rsidP="00C4501B">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Dasar Hukum</w:t>
            </w:r>
          </w:p>
        </w:tc>
      </w:tr>
      <w:tr w:rsidR="00C26950" w:rsidRPr="00C26950" w14:paraId="7941C2BD" w14:textId="77777777" w:rsidTr="00C4501B">
        <w:tc>
          <w:tcPr>
            <w:tcW w:w="567" w:type="dxa"/>
          </w:tcPr>
          <w:p w14:paraId="333676BF"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4B7642C5" w14:textId="3635D3C5" w:rsidR="008F6925" w:rsidRPr="00126F73" w:rsidRDefault="008F6925" w:rsidP="00FA33ED">
            <w:pPr>
              <w:pStyle w:val="Default"/>
              <w:numPr>
                <w:ilvl w:val="0"/>
                <w:numId w:val="4"/>
              </w:numPr>
              <w:ind w:left="416"/>
              <w:jc w:val="both"/>
              <w:rPr>
                <w:rFonts w:ascii="Arial" w:hAnsi="Arial" w:cs="Arial"/>
                <w:color w:val="auto"/>
              </w:rPr>
            </w:pPr>
            <w:r w:rsidRPr="00126F73">
              <w:rPr>
                <w:rFonts w:ascii="Arial" w:hAnsi="Arial" w:cs="Arial"/>
                <w:color w:val="auto"/>
              </w:rPr>
              <w:t xml:space="preserve">Undang-Undang Nomor </w:t>
            </w:r>
            <w:r w:rsidR="00C26950" w:rsidRPr="00126F73">
              <w:rPr>
                <w:rFonts w:ascii="Arial" w:hAnsi="Arial" w:cs="Arial"/>
                <w:color w:val="auto"/>
              </w:rPr>
              <w:t>6</w:t>
            </w:r>
            <w:r w:rsidRPr="00126F73">
              <w:rPr>
                <w:rFonts w:ascii="Arial" w:hAnsi="Arial" w:cs="Arial"/>
                <w:color w:val="auto"/>
              </w:rPr>
              <w:t xml:space="preserve"> Tahun 20</w:t>
            </w:r>
            <w:r w:rsidR="00C26950" w:rsidRPr="00126F73">
              <w:rPr>
                <w:rFonts w:ascii="Arial" w:hAnsi="Arial" w:cs="Arial"/>
                <w:color w:val="auto"/>
              </w:rPr>
              <w:t>14</w:t>
            </w:r>
            <w:r w:rsidRPr="00126F73">
              <w:rPr>
                <w:rFonts w:ascii="Arial" w:hAnsi="Arial" w:cs="Arial"/>
                <w:color w:val="auto"/>
              </w:rPr>
              <w:t xml:space="preserve"> tentang </w:t>
            </w:r>
            <w:r w:rsidR="00C26950" w:rsidRPr="00126F73">
              <w:rPr>
                <w:rFonts w:ascii="Arial" w:hAnsi="Arial" w:cs="Arial"/>
                <w:color w:val="auto"/>
              </w:rPr>
              <w:t>Desa</w:t>
            </w:r>
            <w:r w:rsidR="006D3E88" w:rsidRPr="00126F73">
              <w:rPr>
                <w:rFonts w:ascii="Arial" w:hAnsi="Arial" w:cs="Arial"/>
                <w:color w:val="auto"/>
              </w:rPr>
              <w:t>;</w:t>
            </w:r>
          </w:p>
          <w:p w14:paraId="12EC610D" w14:textId="4A09FC24" w:rsidR="008F6925" w:rsidRPr="00126F73" w:rsidRDefault="008F6925" w:rsidP="00FA33ED">
            <w:pPr>
              <w:pStyle w:val="Default"/>
              <w:numPr>
                <w:ilvl w:val="0"/>
                <w:numId w:val="4"/>
              </w:numPr>
              <w:ind w:left="416"/>
              <w:jc w:val="both"/>
              <w:rPr>
                <w:rFonts w:ascii="Arial" w:hAnsi="Arial" w:cs="Arial"/>
                <w:color w:val="auto"/>
              </w:rPr>
            </w:pPr>
            <w:r w:rsidRPr="00126F73">
              <w:rPr>
                <w:rFonts w:ascii="Arial" w:hAnsi="Arial" w:cs="Arial"/>
                <w:color w:val="auto"/>
              </w:rPr>
              <w:t xml:space="preserve">Undang-Undang Nomor </w:t>
            </w:r>
            <w:r w:rsidR="00C26950" w:rsidRPr="00126F73">
              <w:rPr>
                <w:rFonts w:ascii="Arial" w:hAnsi="Arial" w:cs="Arial"/>
                <w:color w:val="auto"/>
              </w:rPr>
              <w:t>23</w:t>
            </w:r>
            <w:r w:rsidRPr="00126F73">
              <w:rPr>
                <w:rFonts w:ascii="Arial" w:hAnsi="Arial" w:cs="Arial"/>
                <w:color w:val="auto"/>
              </w:rPr>
              <w:t xml:space="preserve"> Tahun 20</w:t>
            </w:r>
            <w:r w:rsidR="00C26950" w:rsidRPr="00126F73">
              <w:rPr>
                <w:rFonts w:ascii="Arial" w:hAnsi="Arial" w:cs="Arial"/>
                <w:color w:val="auto"/>
              </w:rPr>
              <w:t>14</w:t>
            </w:r>
            <w:r w:rsidRPr="00126F73">
              <w:rPr>
                <w:rFonts w:ascii="Arial" w:hAnsi="Arial" w:cs="Arial"/>
                <w:color w:val="auto"/>
              </w:rPr>
              <w:t xml:space="preserve"> tentang </w:t>
            </w:r>
            <w:r w:rsidR="00C26950" w:rsidRPr="00126F73">
              <w:rPr>
                <w:rFonts w:ascii="Arial" w:hAnsi="Arial" w:cs="Arial"/>
                <w:color w:val="auto"/>
              </w:rPr>
              <w:t>Pemerintahan Daerah</w:t>
            </w:r>
            <w:r w:rsidR="006D3E88" w:rsidRPr="00126F73">
              <w:rPr>
                <w:rFonts w:ascii="Arial" w:hAnsi="Arial" w:cs="Arial"/>
                <w:color w:val="auto"/>
              </w:rPr>
              <w:t>;</w:t>
            </w:r>
          </w:p>
          <w:p w14:paraId="1E191EEF" w14:textId="7C1AC72B" w:rsidR="00C26950" w:rsidRPr="00126F73" w:rsidRDefault="00C26950" w:rsidP="00FA33ED">
            <w:pPr>
              <w:pStyle w:val="Default"/>
              <w:numPr>
                <w:ilvl w:val="0"/>
                <w:numId w:val="4"/>
              </w:numPr>
              <w:ind w:left="416"/>
              <w:jc w:val="both"/>
              <w:rPr>
                <w:rFonts w:ascii="Arial" w:hAnsi="Arial" w:cs="Arial"/>
                <w:color w:val="auto"/>
              </w:rPr>
            </w:pPr>
            <w:r w:rsidRPr="00126F73">
              <w:rPr>
                <w:rFonts w:ascii="Arial" w:hAnsi="Arial" w:cs="Arial"/>
                <w:color w:val="auto"/>
              </w:rPr>
              <w:t>Peraturan Pemerintah Nomor 43 Tahun 2014 tentang Peraturan Pelaksana Undang-Undang Nomor 6 Tahun 2014 tentang Desa</w:t>
            </w:r>
            <w:r w:rsidR="006D3E88" w:rsidRPr="00126F73">
              <w:rPr>
                <w:rFonts w:ascii="Arial" w:hAnsi="Arial" w:cs="Arial"/>
                <w:color w:val="auto"/>
              </w:rPr>
              <w:t>;</w:t>
            </w:r>
          </w:p>
          <w:p w14:paraId="053D9B3A" w14:textId="2A57B183" w:rsidR="00C26950" w:rsidRPr="00126F73" w:rsidRDefault="00C26950" w:rsidP="00FA33ED">
            <w:pPr>
              <w:pStyle w:val="Default"/>
              <w:numPr>
                <w:ilvl w:val="0"/>
                <w:numId w:val="4"/>
              </w:numPr>
              <w:ind w:left="416"/>
              <w:jc w:val="both"/>
              <w:rPr>
                <w:rFonts w:ascii="Arial" w:hAnsi="Arial" w:cs="Arial"/>
                <w:color w:val="auto"/>
              </w:rPr>
            </w:pPr>
            <w:r w:rsidRPr="00126F73">
              <w:rPr>
                <w:rFonts w:ascii="Arial" w:hAnsi="Arial" w:cs="Arial"/>
                <w:color w:val="auto"/>
              </w:rPr>
              <w:lastRenderedPageBreak/>
              <w:t>Peraturan Pemerintah Nomor 23 Tahun 2015 tentang Perubahan Peraturan Pelaksana Undang-Undang Nomor 6 Tahun 2014 tentang Desa</w:t>
            </w:r>
            <w:r w:rsidR="006D3E88" w:rsidRPr="00126F73">
              <w:rPr>
                <w:rFonts w:ascii="Arial" w:hAnsi="Arial" w:cs="Arial"/>
                <w:color w:val="auto"/>
              </w:rPr>
              <w:t>;</w:t>
            </w:r>
          </w:p>
          <w:p w14:paraId="23658517" w14:textId="0141AFDB" w:rsidR="00C26950" w:rsidRPr="00126F73" w:rsidRDefault="00C26950" w:rsidP="00FA33ED">
            <w:pPr>
              <w:pStyle w:val="Default"/>
              <w:numPr>
                <w:ilvl w:val="0"/>
                <w:numId w:val="4"/>
              </w:numPr>
              <w:ind w:left="416"/>
              <w:jc w:val="both"/>
              <w:rPr>
                <w:rFonts w:ascii="Arial" w:hAnsi="Arial" w:cs="Arial"/>
                <w:color w:val="auto"/>
              </w:rPr>
            </w:pPr>
            <w:r w:rsidRPr="00126F73">
              <w:rPr>
                <w:rFonts w:ascii="Arial" w:hAnsi="Arial" w:cs="Arial"/>
                <w:color w:val="auto"/>
              </w:rPr>
              <w:t>Peraturan Pemerintah Nomor 17 Tahun 2018 tentang Kecamatan</w:t>
            </w:r>
            <w:r w:rsidR="006D3E88" w:rsidRPr="00126F73">
              <w:rPr>
                <w:rFonts w:ascii="Arial" w:hAnsi="Arial" w:cs="Arial"/>
                <w:color w:val="auto"/>
              </w:rPr>
              <w:t>;</w:t>
            </w:r>
          </w:p>
          <w:p w14:paraId="5C9059C3" w14:textId="5004200D" w:rsidR="006D3E88" w:rsidRPr="00126F73" w:rsidRDefault="006D3E88" w:rsidP="00FA33ED">
            <w:pPr>
              <w:pStyle w:val="Default"/>
              <w:numPr>
                <w:ilvl w:val="0"/>
                <w:numId w:val="4"/>
              </w:numPr>
              <w:ind w:left="416"/>
              <w:jc w:val="both"/>
              <w:rPr>
                <w:rFonts w:ascii="Arial" w:hAnsi="Arial" w:cs="Arial"/>
                <w:color w:val="auto"/>
              </w:rPr>
            </w:pPr>
            <w:r w:rsidRPr="00126F73">
              <w:rPr>
                <w:rFonts w:ascii="Arial" w:hAnsi="Arial" w:cs="Arial"/>
                <w:color w:val="auto"/>
              </w:rPr>
              <w:t>Permendagri Nomor 45 Tahun 2016 tentang Pedoman Penetapan dan Penegasan Batas Desa;</w:t>
            </w:r>
          </w:p>
          <w:p w14:paraId="599CB843" w14:textId="494E751B" w:rsidR="006D3E88" w:rsidRPr="00126F73" w:rsidRDefault="006D3E88" w:rsidP="00FA33ED">
            <w:pPr>
              <w:pStyle w:val="Default"/>
              <w:numPr>
                <w:ilvl w:val="0"/>
                <w:numId w:val="4"/>
              </w:numPr>
              <w:ind w:left="416"/>
              <w:jc w:val="both"/>
              <w:rPr>
                <w:rFonts w:ascii="Arial" w:hAnsi="Arial" w:cs="Arial"/>
                <w:color w:val="auto"/>
              </w:rPr>
            </w:pPr>
            <w:r w:rsidRPr="00126F73">
              <w:rPr>
                <w:rFonts w:ascii="Arial" w:hAnsi="Arial" w:cs="Arial"/>
                <w:color w:val="auto"/>
              </w:rPr>
              <w:t>Permendagri Nomor 1 Tahun 2017 tentang Penataan Desa;</w:t>
            </w:r>
          </w:p>
          <w:p w14:paraId="7057F43D" w14:textId="59914CA2" w:rsidR="008F6925" w:rsidRPr="00126F73" w:rsidRDefault="006D3E88" w:rsidP="00FA33ED">
            <w:pPr>
              <w:pStyle w:val="Default"/>
              <w:numPr>
                <w:ilvl w:val="0"/>
                <w:numId w:val="4"/>
              </w:numPr>
              <w:ind w:left="416"/>
              <w:jc w:val="both"/>
              <w:rPr>
                <w:rFonts w:ascii="Arial" w:hAnsi="Arial" w:cs="Arial"/>
                <w:color w:val="auto"/>
              </w:rPr>
            </w:pPr>
            <w:r w:rsidRPr="00126F73">
              <w:rPr>
                <w:rFonts w:ascii="Arial" w:hAnsi="Arial" w:cs="Arial"/>
                <w:color w:val="auto"/>
              </w:rPr>
              <w:t>Permendagri Nomor 72 Tahun 2019 tentang Perubahan Atas Permendagri Nomor 137 Tahun 2017 tentang Kode dan Data Wilayah Administrasi Pemerintahan</w:t>
            </w:r>
            <w:r w:rsidR="008F6925" w:rsidRPr="00126F73">
              <w:rPr>
                <w:rFonts w:ascii="Arial" w:hAnsi="Arial" w:cs="Arial"/>
                <w:color w:val="auto"/>
              </w:rPr>
              <w:t>.</w:t>
            </w:r>
          </w:p>
        </w:tc>
      </w:tr>
      <w:tr w:rsidR="00C26950" w:rsidRPr="00C26950" w14:paraId="224D2E28" w14:textId="77777777" w:rsidTr="00C4501B">
        <w:tc>
          <w:tcPr>
            <w:tcW w:w="567" w:type="dxa"/>
          </w:tcPr>
          <w:p w14:paraId="6AD8D327" w14:textId="066C2CB0" w:rsidR="008F6925" w:rsidRPr="00126F73" w:rsidRDefault="008F6925" w:rsidP="00C4501B">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lastRenderedPageBreak/>
              <w:t>2.</w:t>
            </w:r>
          </w:p>
        </w:tc>
        <w:tc>
          <w:tcPr>
            <w:tcW w:w="8444" w:type="dxa"/>
          </w:tcPr>
          <w:p w14:paraId="1B29812C" w14:textId="77777777" w:rsidR="008F6925" w:rsidRPr="00126F73" w:rsidRDefault="008F6925" w:rsidP="00C4501B">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Sarana, Prasarana, dan/atau Fasilitas</w:t>
            </w:r>
          </w:p>
        </w:tc>
      </w:tr>
      <w:tr w:rsidR="00C26950" w:rsidRPr="00C26950" w14:paraId="3D10EF23" w14:textId="77777777" w:rsidTr="00C4501B">
        <w:tc>
          <w:tcPr>
            <w:tcW w:w="567" w:type="dxa"/>
          </w:tcPr>
          <w:p w14:paraId="05F07EB7"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7639DF36" w14:textId="52398BBA" w:rsidR="008F6925" w:rsidRPr="007715E6" w:rsidRDefault="006D3E88" w:rsidP="001F54D4">
            <w:pPr>
              <w:pStyle w:val="ListParagraph"/>
              <w:numPr>
                <w:ilvl w:val="0"/>
                <w:numId w:val="90"/>
              </w:numPr>
              <w:tabs>
                <w:tab w:val="left" w:pos="435"/>
              </w:tabs>
              <w:ind w:left="344"/>
              <w:contextualSpacing/>
              <w:jc w:val="both"/>
              <w:rPr>
                <w:rFonts w:ascii="Arial" w:hAnsi="Arial" w:cs="Arial"/>
                <w:sz w:val="24"/>
                <w:szCs w:val="24"/>
              </w:rPr>
            </w:pPr>
            <w:r w:rsidRPr="007715E6">
              <w:rPr>
                <w:rFonts w:ascii="Arial" w:hAnsi="Arial" w:cs="Arial"/>
                <w:sz w:val="24"/>
                <w:szCs w:val="24"/>
              </w:rPr>
              <w:t>Ruangan penerima berkas</w:t>
            </w:r>
          </w:p>
          <w:p w14:paraId="4C2C20A8" w14:textId="77777777" w:rsidR="007715E6" w:rsidRDefault="006D3E88" w:rsidP="001F54D4">
            <w:pPr>
              <w:pStyle w:val="ListParagraph"/>
              <w:numPr>
                <w:ilvl w:val="0"/>
                <w:numId w:val="90"/>
              </w:numPr>
              <w:tabs>
                <w:tab w:val="left" w:pos="435"/>
              </w:tabs>
              <w:ind w:left="344"/>
              <w:contextualSpacing/>
              <w:jc w:val="both"/>
              <w:rPr>
                <w:rFonts w:ascii="Arial" w:hAnsi="Arial" w:cs="Arial"/>
                <w:sz w:val="24"/>
                <w:szCs w:val="24"/>
              </w:rPr>
            </w:pPr>
            <w:r w:rsidRPr="00126F73">
              <w:rPr>
                <w:rFonts w:ascii="Arial" w:hAnsi="Arial" w:cs="Arial"/>
                <w:sz w:val="24"/>
                <w:szCs w:val="24"/>
              </w:rPr>
              <w:t>Alat Tulis Kantor</w:t>
            </w:r>
          </w:p>
          <w:p w14:paraId="7E19C113" w14:textId="7024BB23" w:rsidR="008F6925" w:rsidRPr="007715E6" w:rsidRDefault="008F6925" w:rsidP="001F54D4">
            <w:pPr>
              <w:pStyle w:val="ListParagraph"/>
              <w:numPr>
                <w:ilvl w:val="0"/>
                <w:numId w:val="90"/>
              </w:numPr>
              <w:tabs>
                <w:tab w:val="left" w:pos="435"/>
              </w:tabs>
              <w:ind w:left="344"/>
              <w:contextualSpacing/>
              <w:jc w:val="both"/>
              <w:rPr>
                <w:rFonts w:ascii="Arial" w:hAnsi="Arial" w:cs="Arial"/>
                <w:sz w:val="24"/>
                <w:szCs w:val="24"/>
              </w:rPr>
            </w:pPr>
            <w:r w:rsidRPr="007715E6">
              <w:rPr>
                <w:rFonts w:ascii="Arial" w:hAnsi="Arial" w:cs="Arial"/>
                <w:sz w:val="24"/>
                <w:szCs w:val="24"/>
              </w:rPr>
              <w:t>Komputer</w:t>
            </w:r>
            <w:r w:rsidR="006D3E88" w:rsidRPr="007715E6">
              <w:rPr>
                <w:rFonts w:ascii="Arial" w:hAnsi="Arial" w:cs="Arial"/>
                <w:sz w:val="24"/>
                <w:szCs w:val="24"/>
              </w:rPr>
              <w:t xml:space="preserve"> dan Printer</w:t>
            </w:r>
          </w:p>
        </w:tc>
      </w:tr>
      <w:tr w:rsidR="00C26950" w:rsidRPr="00C26950" w14:paraId="0DDBD30E" w14:textId="77777777" w:rsidTr="00C4501B">
        <w:tc>
          <w:tcPr>
            <w:tcW w:w="567" w:type="dxa"/>
          </w:tcPr>
          <w:p w14:paraId="4DB2E7A8"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3.</w:t>
            </w:r>
          </w:p>
        </w:tc>
        <w:tc>
          <w:tcPr>
            <w:tcW w:w="8444" w:type="dxa"/>
          </w:tcPr>
          <w:p w14:paraId="636DFEFB" w14:textId="77777777" w:rsidR="008F6925" w:rsidRPr="00126F73" w:rsidRDefault="008F6925" w:rsidP="00C4501B">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Kompetensi Pelaksana</w:t>
            </w:r>
          </w:p>
        </w:tc>
      </w:tr>
      <w:tr w:rsidR="00C26950" w:rsidRPr="00C26950" w14:paraId="65D00B3D" w14:textId="77777777" w:rsidTr="00C4501B">
        <w:tc>
          <w:tcPr>
            <w:tcW w:w="567" w:type="dxa"/>
          </w:tcPr>
          <w:p w14:paraId="453C7AD4"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4845EF34" w14:textId="77777777" w:rsidR="007715E6" w:rsidRDefault="008F6925" w:rsidP="001F54D4">
            <w:pPr>
              <w:pStyle w:val="ListParagraph"/>
              <w:numPr>
                <w:ilvl w:val="0"/>
                <w:numId w:val="89"/>
              </w:numPr>
              <w:tabs>
                <w:tab w:val="left" w:pos="432"/>
              </w:tabs>
              <w:ind w:left="344"/>
              <w:contextualSpacing/>
              <w:jc w:val="both"/>
              <w:rPr>
                <w:rFonts w:ascii="Arial" w:hAnsi="Arial" w:cs="Arial"/>
                <w:sz w:val="24"/>
                <w:szCs w:val="24"/>
              </w:rPr>
            </w:pPr>
            <w:r w:rsidRPr="007715E6">
              <w:rPr>
                <w:rFonts w:ascii="Arial" w:hAnsi="Arial" w:cs="Arial"/>
                <w:sz w:val="24"/>
                <w:szCs w:val="24"/>
              </w:rPr>
              <w:t>Memahami tugas</w:t>
            </w:r>
            <w:r w:rsidR="006D3E88" w:rsidRPr="007715E6">
              <w:rPr>
                <w:rFonts w:ascii="Arial" w:hAnsi="Arial" w:cs="Arial"/>
                <w:sz w:val="24"/>
                <w:szCs w:val="24"/>
              </w:rPr>
              <w:t xml:space="preserve"> pokok</w:t>
            </w:r>
            <w:r w:rsidRPr="007715E6">
              <w:rPr>
                <w:rFonts w:ascii="Arial" w:hAnsi="Arial" w:cs="Arial"/>
                <w:sz w:val="24"/>
                <w:szCs w:val="24"/>
              </w:rPr>
              <w:t xml:space="preserve"> dan fungsi jabatan</w:t>
            </w:r>
          </w:p>
          <w:p w14:paraId="7D4BB93C" w14:textId="77777777" w:rsidR="007715E6" w:rsidRDefault="008F6925" w:rsidP="001F54D4">
            <w:pPr>
              <w:pStyle w:val="ListParagraph"/>
              <w:numPr>
                <w:ilvl w:val="0"/>
                <w:numId w:val="89"/>
              </w:numPr>
              <w:tabs>
                <w:tab w:val="left" w:pos="432"/>
              </w:tabs>
              <w:ind w:left="344"/>
              <w:contextualSpacing/>
              <w:jc w:val="both"/>
              <w:rPr>
                <w:rFonts w:ascii="Arial" w:hAnsi="Arial" w:cs="Arial"/>
                <w:sz w:val="24"/>
                <w:szCs w:val="24"/>
              </w:rPr>
            </w:pPr>
            <w:r w:rsidRPr="007715E6">
              <w:rPr>
                <w:rFonts w:ascii="Arial" w:hAnsi="Arial" w:cs="Arial"/>
                <w:sz w:val="24"/>
                <w:szCs w:val="24"/>
              </w:rPr>
              <w:t xml:space="preserve">Memahami Standar Operasional Prosedur (SOP) </w:t>
            </w:r>
            <w:r w:rsidR="00D26AEA" w:rsidRPr="007715E6">
              <w:rPr>
                <w:rFonts w:ascii="Arial" w:hAnsi="Arial" w:cs="Arial"/>
                <w:sz w:val="24"/>
                <w:szCs w:val="24"/>
              </w:rPr>
              <w:t xml:space="preserve">Pelayanan </w:t>
            </w:r>
          </w:p>
          <w:p w14:paraId="07E4C260" w14:textId="77777777" w:rsidR="007715E6" w:rsidRDefault="008F6925" w:rsidP="001F54D4">
            <w:pPr>
              <w:pStyle w:val="ListParagraph"/>
              <w:numPr>
                <w:ilvl w:val="0"/>
                <w:numId w:val="89"/>
              </w:numPr>
              <w:tabs>
                <w:tab w:val="left" w:pos="432"/>
              </w:tabs>
              <w:ind w:left="344"/>
              <w:contextualSpacing/>
              <w:jc w:val="both"/>
              <w:rPr>
                <w:rFonts w:ascii="Arial" w:hAnsi="Arial" w:cs="Arial"/>
                <w:sz w:val="24"/>
                <w:szCs w:val="24"/>
              </w:rPr>
            </w:pPr>
            <w:r w:rsidRPr="007715E6">
              <w:rPr>
                <w:rFonts w:ascii="Arial" w:hAnsi="Arial" w:cs="Arial"/>
                <w:sz w:val="24"/>
                <w:szCs w:val="24"/>
              </w:rPr>
              <w:t>Memahami kebijakan dan berbagai peraturan perundang-undangan yang terkait</w:t>
            </w:r>
          </w:p>
          <w:p w14:paraId="361F320E" w14:textId="7EAB2CDB" w:rsidR="008F6925" w:rsidRPr="007715E6" w:rsidRDefault="008F6925" w:rsidP="001F54D4">
            <w:pPr>
              <w:pStyle w:val="ListParagraph"/>
              <w:numPr>
                <w:ilvl w:val="0"/>
                <w:numId w:val="89"/>
              </w:numPr>
              <w:tabs>
                <w:tab w:val="left" w:pos="432"/>
              </w:tabs>
              <w:ind w:left="344"/>
              <w:contextualSpacing/>
              <w:jc w:val="both"/>
              <w:rPr>
                <w:rFonts w:ascii="Arial" w:hAnsi="Arial" w:cs="Arial"/>
                <w:sz w:val="24"/>
                <w:szCs w:val="24"/>
              </w:rPr>
            </w:pPr>
            <w:r w:rsidRPr="007715E6">
              <w:rPr>
                <w:rFonts w:ascii="Arial" w:hAnsi="Arial" w:cs="Arial"/>
                <w:sz w:val="24"/>
                <w:szCs w:val="24"/>
              </w:rPr>
              <w:t xml:space="preserve">Memiliki etika pelayanan yaitu disiplin, cepat, sopan, ramah, adil, terbuka, sabar, komunikatif, kreatif, inovatif dan tanggung jawab. </w:t>
            </w:r>
          </w:p>
        </w:tc>
      </w:tr>
      <w:tr w:rsidR="00C26950" w:rsidRPr="00C26950" w14:paraId="52D40473" w14:textId="77777777" w:rsidTr="00C4501B">
        <w:tc>
          <w:tcPr>
            <w:tcW w:w="567" w:type="dxa"/>
          </w:tcPr>
          <w:p w14:paraId="794C204A"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4.</w:t>
            </w:r>
          </w:p>
        </w:tc>
        <w:tc>
          <w:tcPr>
            <w:tcW w:w="8444" w:type="dxa"/>
          </w:tcPr>
          <w:p w14:paraId="787F9DC2" w14:textId="77777777" w:rsidR="008F6925" w:rsidRPr="00126F73" w:rsidRDefault="008F6925" w:rsidP="00C4501B">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Pengawasan Internal</w:t>
            </w:r>
          </w:p>
        </w:tc>
      </w:tr>
      <w:tr w:rsidR="00C26950" w:rsidRPr="00C26950" w14:paraId="29200F56" w14:textId="77777777" w:rsidTr="00C4501B">
        <w:tc>
          <w:tcPr>
            <w:tcW w:w="567" w:type="dxa"/>
          </w:tcPr>
          <w:p w14:paraId="2ABB9C0D" w14:textId="77777777" w:rsidR="008F6925" w:rsidRPr="00126F73"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7A5E6441" w14:textId="2BD6B160" w:rsidR="008F6925" w:rsidRPr="00E071F0" w:rsidRDefault="008F6925" w:rsidP="001F54D4">
            <w:pPr>
              <w:pStyle w:val="ListParagraph"/>
              <w:numPr>
                <w:ilvl w:val="0"/>
                <w:numId w:val="88"/>
              </w:numPr>
              <w:tabs>
                <w:tab w:val="left" w:pos="317"/>
                <w:tab w:val="left" w:pos="1134"/>
              </w:tabs>
              <w:ind w:left="344"/>
              <w:contextualSpacing/>
              <w:jc w:val="both"/>
              <w:rPr>
                <w:rFonts w:ascii="Arial" w:hAnsi="Arial" w:cs="Arial"/>
                <w:sz w:val="24"/>
                <w:szCs w:val="24"/>
              </w:rPr>
            </w:pPr>
            <w:r w:rsidRPr="00E071F0">
              <w:rPr>
                <w:rFonts w:ascii="Arial" w:hAnsi="Arial" w:cs="Arial"/>
                <w:sz w:val="24"/>
                <w:szCs w:val="24"/>
              </w:rPr>
              <w:t>Pejabat Pengendalian Gratifikasi;</w:t>
            </w:r>
          </w:p>
          <w:p w14:paraId="21576F56" w14:textId="77777777" w:rsidR="00E071F0" w:rsidRDefault="008F6925" w:rsidP="001F54D4">
            <w:pPr>
              <w:pStyle w:val="ListParagraph"/>
              <w:numPr>
                <w:ilvl w:val="0"/>
                <w:numId w:val="88"/>
              </w:numPr>
              <w:tabs>
                <w:tab w:val="left" w:pos="317"/>
                <w:tab w:val="left" w:pos="1134"/>
              </w:tabs>
              <w:ind w:left="344"/>
              <w:contextualSpacing/>
              <w:jc w:val="both"/>
              <w:rPr>
                <w:rFonts w:ascii="Arial" w:hAnsi="Arial" w:cs="Arial"/>
                <w:sz w:val="24"/>
                <w:szCs w:val="24"/>
              </w:rPr>
            </w:pPr>
            <w:r w:rsidRPr="00E071F0">
              <w:rPr>
                <w:rFonts w:ascii="Arial" w:hAnsi="Arial" w:cs="Arial"/>
                <w:sz w:val="24"/>
                <w:szCs w:val="24"/>
              </w:rPr>
              <w:t xml:space="preserve">Pengawasan internal melekat </w:t>
            </w:r>
            <w:r w:rsidR="0086230E" w:rsidRPr="00E071F0">
              <w:rPr>
                <w:rFonts w:ascii="Arial" w:hAnsi="Arial" w:cs="Arial"/>
                <w:sz w:val="24"/>
                <w:szCs w:val="24"/>
              </w:rPr>
              <w:t>dari</w:t>
            </w:r>
            <w:r w:rsidRPr="00E071F0">
              <w:rPr>
                <w:rFonts w:ascii="Arial" w:hAnsi="Arial" w:cs="Arial"/>
                <w:sz w:val="24"/>
                <w:szCs w:val="24"/>
              </w:rPr>
              <w:t xml:space="preserve"> atasan langsung;</w:t>
            </w:r>
          </w:p>
          <w:p w14:paraId="2FE96DA5" w14:textId="1231F382" w:rsidR="008F6925" w:rsidRPr="00E071F0" w:rsidRDefault="008F6925" w:rsidP="001F54D4">
            <w:pPr>
              <w:pStyle w:val="ListParagraph"/>
              <w:numPr>
                <w:ilvl w:val="0"/>
                <w:numId w:val="88"/>
              </w:numPr>
              <w:tabs>
                <w:tab w:val="left" w:pos="317"/>
                <w:tab w:val="left" w:pos="1134"/>
              </w:tabs>
              <w:ind w:left="344"/>
              <w:contextualSpacing/>
              <w:jc w:val="both"/>
              <w:rPr>
                <w:rFonts w:ascii="Arial" w:hAnsi="Arial" w:cs="Arial"/>
                <w:sz w:val="24"/>
                <w:szCs w:val="24"/>
              </w:rPr>
            </w:pPr>
            <w:r w:rsidRPr="00E071F0">
              <w:rPr>
                <w:rFonts w:ascii="Arial" w:hAnsi="Arial" w:cs="Arial"/>
                <w:sz w:val="24"/>
                <w:szCs w:val="24"/>
              </w:rPr>
              <w:t>Aparat Pengawasan Intern Pemerintah (APIP).</w:t>
            </w:r>
          </w:p>
        </w:tc>
      </w:tr>
      <w:tr w:rsidR="00C26950" w:rsidRPr="00C26950" w14:paraId="7F7B3BD1" w14:textId="77777777" w:rsidTr="00C4501B">
        <w:tc>
          <w:tcPr>
            <w:tcW w:w="567" w:type="dxa"/>
          </w:tcPr>
          <w:p w14:paraId="4DF91927" w14:textId="77777777" w:rsidR="008F6925" w:rsidRPr="00154688" w:rsidRDefault="008F6925" w:rsidP="00C4501B">
            <w:pPr>
              <w:pStyle w:val="ListParagraph"/>
              <w:tabs>
                <w:tab w:val="left" w:pos="709"/>
                <w:tab w:val="left" w:pos="1134"/>
              </w:tabs>
              <w:ind w:left="0"/>
              <w:jc w:val="right"/>
              <w:rPr>
                <w:rFonts w:ascii="Arial" w:hAnsi="Arial" w:cs="Arial"/>
                <w:sz w:val="24"/>
                <w:szCs w:val="24"/>
              </w:rPr>
            </w:pPr>
            <w:r w:rsidRPr="00154688">
              <w:rPr>
                <w:rFonts w:ascii="Arial" w:hAnsi="Arial" w:cs="Arial"/>
                <w:sz w:val="24"/>
                <w:szCs w:val="24"/>
              </w:rPr>
              <w:t>5.</w:t>
            </w:r>
          </w:p>
        </w:tc>
        <w:tc>
          <w:tcPr>
            <w:tcW w:w="8444" w:type="dxa"/>
          </w:tcPr>
          <w:p w14:paraId="6846CEDF" w14:textId="77777777" w:rsidR="008F6925" w:rsidRPr="00154688" w:rsidRDefault="008F6925" w:rsidP="00C4501B">
            <w:pPr>
              <w:pStyle w:val="ListParagraph"/>
              <w:tabs>
                <w:tab w:val="left" w:pos="709"/>
                <w:tab w:val="left" w:pos="1134"/>
              </w:tabs>
              <w:ind w:left="0"/>
              <w:jc w:val="both"/>
              <w:rPr>
                <w:rFonts w:ascii="Arial" w:hAnsi="Arial" w:cs="Arial"/>
                <w:sz w:val="24"/>
                <w:szCs w:val="24"/>
              </w:rPr>
            </w:pPr>
            <w:r w:rsidRPr="00154688">
              <w:rPr>
                <w:rFonts w:ascii="Arial" w:hAnsi="Arial" w:cs="Arial"/>
                <w:sz w:val="24"/>
                <w:szCs w:val="24"/>
              </w:rPr>
              <w:t>Jumlah Pelaksana</w:t>
            </w:r>
          </w:p>
        </w:tc>
      </w:tr>
      <w:tr w:rsidR="00C26950" w:rsidRPr="00C26950" w14:paraId="056CAAD2" w14:textId="77777777" w:rsidTr="00C4501B">
        <w:tc>
          <w:tcPr>
            <w:tcW w:w="567" w:type="dxa"/>
          </w:tcPr>
          <w:p w14:paraId="35B2B5F7" w14:textId="77777777" w:rsidR="008F6925" w:rsidRPr="00154688"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23FB9415" w14:textId="77777777" w:rsidR="008F6925" w:rsidRPr="00154688" w:rsidRDefault="008F6925" w:rsidP="00C4501B">
            <w:pPr>
              <w:pStyle w:val="ListParagraph"/>
              <w:tabs>
                <w:tab w:val="left" w:pos="709"/>
                <w:tab w:val="left" w:pos="1134"/>
              </w:tabs>
              <w:ind w:left="0"/>
              <w:jc w:val="both"/>
              <w:rPr>
                <w:rFonts w:ascii="Arial" w:hAnsi="Arial" w:cs="Arial"/>
                <w:sz w:val="24"/>
                <w:szCs w:val="24"/>
              </w:rPr>
            </w:pPr>
            <w:r w:rsidRPr="00154688">
              <w:rPr>
                <w:rFonts w:ascii="Arial" w:hAnsi="Arial" w:cs="Arial"/>
                <w:sz w:val="24"/>
                <w:szCs w:val="24"/>
              </w:rPr>
              <w:t>5 (lima) orang</w:t>
            </w:r>
          </w:p>
        </w:tc>
      </w:tr>
      <w:tr w:rsidR="00C26950" w:rsidRPr="00C26950" w14:paraId="68D7BA3B" w14:textId="77777777" w:rsidTr="00C4501B">
        <w:tc>
          <w:tcPr>
            <w:tcW w:w="567" w:type="dxa"/>
          </w:tcPr>
          <w:p w14:paraId="34E1EED1" w14:textId="77777777" w:rsidR="008F6925" w:rsidRPr="004A3F06" w:rsidRDefault="008F6925" w:rsidP="00C4501B">
            <w:pPr>
              <w:pStyle w:val="ListParagraph"/>
              <w:tabs>
                <w:tab w:val="left" w:pos="709"/>
                <w:tab w:val="left" w:pos="1134"/>
              </w:tabs>
              <w:ind w:left="0"/>
              <w:jc w:val="right"/>
              <w:rPr>
                <w:rFonts w:ascii="Arial" w:hAnsi="Arial" w:cs="Arial"/>
                <w:sz w:val="24"/>
                <w:szCs w:val="24"/>
              </w:rPr>
            </w:pPr>
            <w:r w:rsidRPr="004A3F06">
              <w:rPr>
                <w:rFonts w:ascii="Arial" w:hAnsi="Arial" w:cs="Arial"/>
                <w:sz w:val="24"/>
                <w:szCs w:val="24"/>
              </w:rPr>
              <w:t>6.</w:t>
            </w:r>
          </w:p>
        </w:tc>
        <w:tc>
          <w:tcPr>
            <w:tcW w:w="8444" w:type="dxa"/>
          </w:tcPr>
          <w:p w14:paraId="5A938810" w14:textId="77777777" w:rsidR="008F6925" w:rsidRPr="004A3F06" w:rsidRDefault="008F6925" w:rsidP="00C4501B">
            <w:pPr>
              <w:pStyle w:val="ListParagraph"/>
              <w:tabs>
                <w:tab w:val="left" w:pos="709"/>
                <w:tab w:val="left" w:pos="1134"/>
              </w:tabs>
              <w:ind w:left="0"/>
              <w:jc w:val="both"/>
              <w:rPr>
                <w:rFonts w:ascii="Arial" w:hAnsi="Arial" w:cs="Arial"/>
                <w:sz w:val="24"/>
                <w:szCs w:val="24"/>
              </w:rPr>
            </w:pPr>
            <w:r w:rsidRPr="004A3F06">
              <w:rPr>
                <w:rFonts w:ascii="Arial" w:hAnsi="Arial" w:cs="Arial"/>
                <w:sz w:val="24"/>
                <w:szCs w:val="24"/>
              </w:rPr>
              <w:t>Jaminan Pelayanan</w:t>
            </w:r>
          </w:p>
        </w:tc>
      </w:tr>
      <w:tr w:rsidR="00C26950" w:rsidRPr="00C26950" w14:paraId="5909028C" w14:textId="77777777" w:rsidTr="00C4501B">
        <w:tc>
          <w:tcPr>
            <w:tcW w:w="567" w:type="dxa"/>
          </w:tcPr>
          <w:p w14:paraId="37106345" w14:textId="77777777" w:rsidR="008F6925" w:rsidRPr="004A3F06"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2FBF49C8" w14:textId="77777777" w:rsidR="00E071F0" w:rsidRDefault="008F6925" w:rsidP="001F54D4">
            <w:pPr>
              <w:pStyle w:val="Default"/>
              <w:numPr>
                <w:ilvl w:val="0"/>
                <w:numId w:val="87"/>
              </w:numPr>
              <w:ind w:left="344"/>
              <w:rPr>
                <w:rFonts w:ascii="Arial" w:hAnsi="Arial" w:cs="Arial"/>
                <w:color w:val="auto"/>
              </w:rPr>
            </w:pPr>
            <w:r w:rsidRPr="004A3F06">
              <w:rPr>
                <w:rFonts w:ascii="Arial" w:hAnsi="Arial" w:cs="Arial"/>
                <w:color w:val="auto"/>
              </w:rPr>
              <w:t>Pelayanan yang diberikan cepat, tepat, lengkap dan dapat dipertanggungjawabkan</w:t>
            </w:r>
          </w:p>
          <w:p w14:paraId="11F0AC27" w14:textId="29E4207E" w:rsidR="008F6925" w:rsidRPr="00E071F0" w:rsidRDefault="008F6925" w:rsidP="001F54D4">
            <w:pPr>
              <w:pStyle w:val="Default"/>
              <w:numPr>
                <w:ilvl w:val="0"/>
                <w:numId w:val="87"/>
              </w:numPr>
              <w:ind w:left="344"/>
              <w:rPr>
                <w:rFonts w:ascii="Arial" w:hAnsi="Arial" w:cs="Arial"/>
                <w:color w:val="auto"/>
              </w:rPr>
            </w:pPr>
            <w:r w:rsidRPr="00E071F0">
              <w:rPr>
                <w:rFonts w:ascii="Arial" w:hAnsi="Arial" w:cs="Arial"/>
              </w:rPr>
              <w:t>Apabila terjadi pelanggaran terhadap standar pelayanan yang dilakukan oleh pelaksana pelayanan maka akan diberikan sanksi, yaitu mulai dari teguran lisan, teguran tertulis dan seterusnya, sesuai jenis/bobot pelanggaran dan ketentuan yang berlaku.</w:t>
            </w:r>
          </w:p>
        </w:tc>
      </w:tr>
      <w:tr w:rsidR="00C26950" w:rsidRPr="00C26950" w14:paraId="4A0CFC09" w14:textId="77777777" w:rsidTr="00C4501B">
        <w:tc>
          <w:tcPr>
            <w:tcW w:w="567" w:type="dxa"/>
          </w:tcPr>
          <w:p w14:paraId="49B39F68" w14:textId="77777777" w:rsidR="008F6925" w:rsidRPr="004A3F06" w:rsidRDefault="008F6925" w:rsidP="00C4501B">
            <w:pPr>
              <w:pStyle w:val="ListParagraph"/>
              <w:tabs>
                <w:tab w:val="left" w:pos="709"/>
                <w:tab w:val="left" w:pos="1134"/>
              </w:tabs>
              <w:ind w:left="0"/>
              <w:jc w:val="right"/>
              <w:rPr>
                <w:rFonts w:ascii="Arial" w:hAnsi="Arial" w:cs="Arial"/>
                <w:sz w:val="24"/>
                <w:szCs w:val="24"/>
              </w:rPr>
            </w:pPr>
            <w:r w:rsidRPr="004A3F06">
              <w:rPr>
                <w:rFonts w:ascii="Arial" w:hAnsi="Arial" w:cs="Arial"/>
                <w:sz w:val="24"/>
                <w:szCs w:val="24"/>
              </w:rPr>
              <w:t>7.</w:t>
            </w:r>
          </w:p>
        </w:tc>
        <w:tc>
          <w:tcPr>
            <w:tcW w:w="8444" w:type="dxa"/>
          </w:tcPr>
          <w:p w14:paraId="0AF73DDD" w14:textId="77777777" w:rsidR="008F6925" w:rsidRPr="004A3F06" w:rsidRDefault="008F6925" w:rsidP="00C4501B">
            <w:pPr>
              <w:pStyle w:val="ListParagraph"/>
              <w:tabs>
                <w:tab w:val="left" w:pos="709"/>
                <w:tab w:val="left" w:pos="1134"/>
              </w:tabs>
              <w:ind w:left="0"/>
              <w:jc w:val="both"/>
              <w:rPr>
                <w:rFonts w:ascii="Arial" w:hAnsi="Arial" w:cs="Arial"/>
                <w:sz w:val="24"/>
                <w:szCs w:val="24"/>
              </w:rPr>
            </w:pPr>
            <w:r w:rsidRPr="004A3F06">
              <w:rPr>
                <w:rFonts w:ascii="Arial" w:hAnsi="Arial" w:cs="Arial"/>
                <w:sz w:val="24"/>
                <w:szCs w:val="24"/>
              </w:rPr>
              <w:t>Jaminan Keamanan dan Keselamatan Pelayanan</w:t>
            </w:r>
          </w:p>
        </w:tc>
      </w:tr>
      <w:tr w:rsidR="00C26950" w:rsidRPr="00C26950" w14:paraId="126894E0" w14:textId="77777777" w:rsidTr="00C4501B">
        <w:tc>
          <w:tcPr>
            <w:tcW w:w="567" w:type="dxa"/>
          </w:tcPr>
          <w:p w14:paraId="6F2DBA50" w14:textId="77777777" w:rsidR="008F6925" w:rsidRPr="004A3F06"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5E9994E9" w14:textId="77777777" w:rsidR="00E071F0" w:rsidRDefault="004A3F06" w:rsidP="001F54D4">
            <w:pPr>
              <w:pStyle w:val="Default"/>
              <w:numPr>
                <w:ilvl w:val="0"/>
                <w:numId w:val="86"/>
              </w:numPr>
              <w:ind w:left="344"/>
              <w:rPr>
                <w:rFonts w:ascii="Arial" w:hAnsi="Arial" w:cs="Arial"/>
                <w:color w:val="auto"/>
              </w:rPr>
            </w:pPr>
            <w:r w:rsidRPr="004A3F06">
              <w:rPr>
                <w:rFonts w:ascii="Arial" w:hAnsi="Arial" w:cs="Arial"/>
                <w:color w:val="auto"/>
              </w:rPr>
              <w:t>Pelayanan</w:t>
            </w:r>
            <w:r w:rsidR="008F6925" w:rsidRPr="004A3F06">
              <w:rPr>
                <w:rFonts w:ascii="Arial" w:hAnsi="Arial" w:cs="Arial"/>
                <w:color w:val="auto"/>
              </w:rPr>
              <w:t xml:space="preserve"> yang diberikan dijamin keabsahannya dan dapat dipertanggungjawabkan. </w:t>
            </w:r>
          </w:p>
          <w:p w14:paraId="406589E9" w14:textId="40A6EB31" w:rsidR="008F6925" w:rsidRPr="00E071F0" w:rsidRDefault="008F6925" w:rsidP="001F54D4">
            <w:pPr>
              <w:pStyle w:val="Default"/>
              <w:numPr>
                <w:ilvl w:val="0"/>
                <w:numId w:val="86"/>
              </w:numPr>
              <w:ind w:left="344"/>
              <w:rPr>
                <w:rFonts w:ascii="Arial" w:hAnsi="Arial" w:cs="Arial"/>
                <w:color w:val="auto"/>
              </w:rPr>
            </w:pPr>
            <w:r w:rsidRPr="00E071F0">
              <w:rPr>
                <w:rFonts w:ascii="Arial" w:hAnsi="Arial" w:cs="Arial"/>
              </w:rPr>
              <w:t>Pelayanan dilaksanakan di ruangan kantor pemerintah dengan jaminan keamanan dan keselamatan sesuai standar sarana prasana yang berlaku.</w:t>
            </w:r>
          </w:p>
        </w:tc>
      </w:tr>
      <w:tr w:rsidR="00C26950" w:rsidRPr="00C26950" w14:paraId="742469D7" w14:textId="77777777" w:rsidTr="00C4501B">
        <w:tc>
          <w:tcPr>
            <w:tcW w:w="567" w:type="dxa"/>
          </w:tcPr>
          <w:p w14:paraId="5124180F" w14:textId="77777777" w:rsidR="008F6925" w:rsidRPr="004A3F06" w:rsidRDefault="008F6925" w:rsidP="00C4501B">
            <w:pPr>
              <w:pStyle w:val="ListParagraph"/>
              <w:tabs>
                <w:tab w:val="left" w:pos="709"/>
                <w:tab w:val="left" w:pos="1134"/>
              </w:tabs>
              <w:ind w:left="0"/>
              <w:jc w:val="right"/>
              <w:rPr>
                <w:rFonts w:ascii="Arial" w:hAnsi="Arial" w:cs="Arial"/>
                <w:sz w:val="24"/>
                <w:szCs w:val="24"/>
              </w:rPr>
            </w:pPr>
            <w:r w:rsidRPr="004A3F06">
              <w:rPr>
                <w:rFonts w:ascii="Arial" w:hAnsi="Arial" w:cs="Arial"/>
                <w:sz w:val="24"/>
                <w:szCs w:val="24"/>
              </w:rPr>
              <w:t>8.</w:t>
            </w:r>
          </w:p>
        </w:tc>
        <w:tc>
          <w:tcPr>
            <w:tcW w:w="8444" w:type="dxa"/>
          </w:tcPr>
          <w:p w14:paraId="70BBEA9D" w14:textId="77777777" w:rsidR="008F6925" w:rsidRPr="004A3F06" w:rsidRDefault="008F6925" w:rsidP="00C4501B">
            <w:pPr>
              <w:pStyle w:val="ListParagraph"/>
              <w:tabs>
                <w:tab w:val="left" w:pos="709"/>
                <w:tab w:val="left" w:pos="1134"/>
              </w:tabs>
              <w:ind w:left="0"/>
              <w:jc w:val="both"/>
              <w:rPr>
                <w:rFonts w:ascii="Arial" w:hAnsi="Arial" w:cs="Arial"/>
                <w:sz w:val="24"/>
                <w:szCs w:val="24"/>
              </w:rPr>
            </w:pPr>
            <w:r w:rsidRPr="004A3F06">
              <w:rPr>
                <w:rFonts w:ascii="Arial" w:hAnsi="Arial" w:cs="Arial"/>
                <w:sz w:val="24"/>
                <w:szCs w:val="24"/>
              </w:rPr>
              <w:t>Evaluasi Kinerja Pelaksana</w:t>
            </w:r>
          </w:p>
        </w:tc>
      </w:tr>
      <w:tr w:rsidR="00C26950" w:rsidRPr="00C26950" w14:paraId="005A9CE3" w14:textId="77777777" w:rsidTr="00C4501B">
        <w:tc>
          <w:tcPr>
            <w:tcW w:w="567" w:type="dxa"/>
          </w:tcPr>
          <w:p w14:paraId="33FD5105" w14:textId="77777777" w:rsidR="008F6925" w:rsidRPr="004A3F06" w:rsidRDefault="008F6925" w:rsidP="00C4501B">
            <w:pPr>
              <w:pStyle w:val="ListParagraph"/>
              <w:tabs>
                <w:tab w:val="left" w:pos="709"/>
                <w:tab w:val="left" w:pos="1134"/>
              </w:tabs>
              <w:ind w:left="0"/>
              <w:jc w:val="right"/>
              <w:rPr>
                <w:rFonts w:ascii="Arial" w:hAnsi="Arial" w:cs="Arial"/>
                <w:sz w:val="24"/>
                <w:szCs w:val="24"/>
              </w:rPr>
            </w:pPr>
          </w:p>
        </w:tc>
        <w:tc>
          <w:tcPr>
            <w:tcW w:w="8444" w:type="dxa"/>
          </w:tcPr>
          <w:p w14:paraId="643E175F" w14:textId="2EE73CEB" w:rsidR="00E071F0" w:rsidRDefault="00DB1BB0" w:rsidP="001F54D4">
            <w:pPr>
              <w:pStyle w:val="Default"/>
              <w:numPr>
                <w:ilvl w:val="0"/>
                <w:numId w:val="85"/>
              </w:numPr>
              <w:ind w:left="344"/>
              <w:jc w:val="both"/>
              <w:rPr>
                <w:rFonts w:ascii="Arial" w:hAnsi="Arial" w:cs="Arial"/>
                <w:color w:val="auto"/>
              </w:rPr>
            </w:pPr>
            <w:r w:rsidRPr="004A3F06">
              <w:rPr>
                <w:rFonts w:ascii="Arial" w:hAnsi="Arial" w:cs="Arial"/>
                <w:color w:val="auto"/>
              </w:rPr>
              <w:t xml:space="preserve">Dilakukan rapat </w:t>
            </w:r>
            <w:r w:rsidR="008F6925" w:rsidRPr="004A3F06">
              <w:rPr>
                <w:rFonts w:ascii="Arial" w:hAnsi="Arial" w:cs="Arial"/>
                <w:color w:val="auto"/>
              </w:rPr>
              <w:t xml:space="preserve">yang dihadiri oleh Kepala </w:t>
            </w:r>
            <w:r w:rsidR="00147088">
              <w:rPr>
                <w:rFonts w:ascii="Arial" w:hAnsi="Arial" w:cs="Arial"/>
                <w:color w:val="auto"/>
              </w:rPr>
              <w:t xml:space="preserve">Biro, Kabag, Kasubbag, dan staf, </w:t>
            </w:r>
            <w:r w:rsidR="008F6925" w:rsidRPr="004A3F06">
              <w:rPr>
                <w:rFonts w:ascii="Arial" w:hAnsi="Arial" w:cs="Arial"/>
                <w:color w:val="auto"/>
              </w:rPr>
              <w:t xml:space="preserve">minimal 1 (satu) </w:t>
            </w:r>
            <w:proofErr w:type="gramStart"/>
            <w:r w:rsidR="008F6925" w:rsidRPr="004A3F06">
              <w:rPr>
                <w:rFonts w:ascii="Arial" w:hAnsi="Arial" w:cs="Arial"/>
                <w:color w:val="auto"/>
              </w:rPr>
              <w:t>kali  dalam</w:t>
            </w:r>
            <w:proofErr w:type="gramEnd"/>
            <w:r w:rsidR="008F6925" w:rsidRPr="004A3F06">
              <w:rPr>
                <w:rFonts w:ascii="Arial" w:hAnsi="Arial" w:cs="Arial"/>
                <w:color w:val="auto"/>
              </w:rPr>
              <w:t xml:space="preserve"> 1 (satu) bulan</w:t>
            </w:r>
          </w:p>
          <w:p w14:paraId="6AB493AC" w14:textId="77777777" w:rsidR="00E071F0" w:rsidRDefault="008F6925" w:rsidP="001F54D4">
            <w:pPr>
              <w:pStyle w:val="Default"/>
              <w:numPr>
                <w:ilvl w:val="0"/>
                <w:numId w:val="85"/>
              </w:numPr>
              <w:ind w:left="344"/>
              <w:jc w:val="both"/>
              <w:rPr>
                <w:rFonts w:ascii="Arial" w:hAnsi="Arial" w:cs="Arial"/>
                <w:color w:val="auto"/>
              </w:rPr>
            </w:pPr>
            <w:r w:rsidRPr="00E071F0">
              <w:rPr>
                <w:rFonts w:ascii="Arial" w:hAnsi="Arial" w:cs="Arial"/>
                <w:color w:val="auto"/>
              </w:rPr>
              <w:t xml:space="preserve">Survei Kepuasan Masyarakat dilakukan 2 (dua) kali dalam 1 (satu) tahun </w:t>
            </w:r>
          </w:p>
          <w:p w14:paraId="3885CEC8" w14:textId="34458964" w:rsidR="008F6925" w:rsidRPr="00E071F0" w:rsidRDefault="008F6925" w:rsidP="001F54D4">
            <w:pPr>
              <w:pStyle w:val="Default"/>
              <w:numPr>
                <w:ilvl w:val="0"/>
                <w:numId w:val="85"/>
              </w:numPr>
              <w:ind w:left="344"/>
              <w:jc w:val="both"/>
              <w:rPr>
                <w:rFonts w:ascii="Arial" w:hAnsi="Arial" w:cs="Arial"/>
                <w:color w:val="auto"/>
              </w:rPr>
            </w:pPr>
            <w:r w:rsidRPr="00E071F0">
              <w:rPr>
                <w:rFonts w:ascii="Arial" w:hAnsi="Arial" w:cs="Arial"/>
              </w:rPr>
              <w:t>Evaluasi standar pelayanan senantiasa dilakukan untuk perbaikan, dan  meningkatkan kinerja pelayanan dan kualitas pelayanan publik.</w:t>
            </w:r>
          </w:p>
        </w:tc>
      </w:tr>
    </w:tbl>
    <w:p w14:paraId="1AE46326" w14:textId="1621FBC3" w:rsidR="007D5B69" w:rsidRDefault="007D5B69" w:rsidP="007B0E94">
      <w:pPr>
        <w:widowControl w:val="0"/>
        <w:autoSpaceDE w:val="0"/>
        <w:autoSpaceDN w:val="0"/>
        <w:adjustRightInd w:val="0"/>
        <w:spacing w:after="0" w:line="240" w:lineRule="auto"/>
        <w:rPr>
          <w:rFonts w:ascii="Arial" w:hAnsi="Arial" w:cs="Arial"/>
          <w:sz w:val="24"/>
          <w:szCs w:val="24"/>
          <w:lang w:val="id-ID"/>
        </w:rPr>
      </w:pPr>
    </w:p>
    <w:p w14:paraId="74C45723" w14:textId="41E3AEC8" w:rsidR="001A0DD9" w:rsidRPr="00682CF2" w:rsidRDefault="00682CF2" w:rsidP="00FA33ED">
      <w:pPr>
        <w:pStyle w:val="ListParagraph"/>
        <w:widowControl w:val="0"/>
        <w:numPr>
          <w:ilvl w:val="0"/>
          <w:numId w:val="44"/>
        </w:numPr>
        <w:autoSpaceDE w:val="0"/>
        <w:autoSpaceDN w:val="0"/>
        <w:adjustRightInd w:val="0"/>
        <w:spacing w:after="0" w:line="240" w:lineRule="auto"/>
        <w:rPr>
          <w:rFonts w:ascii="Arial" w:hAnsi="Arial" w:cs="Arial"/>
          <w:b/>
          <w:sz w:val="24"/>
          <w:szCs w:val="24"/>
        </w:rPr>
      </w:pPr>
      <w:r w:rsidRPr="00682CF2">
        <w:rPr>
          <w:rFonts w:ascii="Arial" w:hAnsi="Arial" w:cs="Arial"/>
          <w:b/>
          <w:sz w:val="24"/>
          <w:szCs w:val="24"/>
        </w:rPr>
        <w:t xml:space="preserve"> </w:t>
      </w:r>
      <w:r w:rsidR="001A0DD9" w:rsidRPr="00682CF2">
        <w:rPr>
          <w:rFonts w:ascii="Arial" w:hAnsi="Arial" w:cs="Arial"/>
          <w:b/>
          <w:sz w:val="24"/>
          <w:szCs w:val="24"/>
        </w:rPr>
        <w:t>(Pembentukan Kabupaten/Kota dan Provinsi)</w:t>
      </w:r>
    </w:p>
    <w:p w14:paraId="2B4FBF05" w14:textId="77777777" w:rsidR="001A0DD9" w:rsidRPr="00D50646" w:rsidRDefault="001A0DD9" w:rsidP="001A0DD9">
      <w:pPr>
        <w:widowControl w:val="0"/>
        <w:autoSpaceDE w:val="0"/>
        <w:autoSpaceDN w:val="0"/>
        <w:adjustRightInd w:val="0"/>
        <w:spacing w:after="120" w:line="240" w:lineRule="auto"/>
        <w:rPr>
          <w:rFonts w:ascii="Arial" w:hAnsi="Arial" w:cs="Arial"/>
          <w:b/>
          <w:sz w:val="24"/>
          <w:szCs w:val="24"/>
        </w:rPr>
      </w:pPr>
    </w:p>
    <w:p w14:paraId="2D5FEC79" w14:textId="77777777" w:rsidR="001A0DD9" w:rsidRPr="00D50646" w:rsidRDefault="001A0DD9" w:rsidP="001A0DD9">
      <w:pPr>
        <w:widowControl w:val="0"/>
        <w:autoSpaceDE w:val="0"/>
        <w:autoSpaceDN w:val="0"/>
        <w:adjustRightInd w:val="0"/>
        <w:spacing w:after="0" w:line="240" w:lineRule="auto"/>
        <w:ind w:firstLine="720"/>
        <w:rPr>
          <w:rFonts w:ascii="Arial" w:hAnsi="Arial" w:cs="Arial"/>
          <w:i/>
          <w:sz w:val="24"/>
          <w:szCs w:val="24"/>
        </w:rPr>
      </w:pPr>
      <w:r>
        <w:rPr>
          <w:rFonts w:ascii="Arial" w:hAnsi="Arial" w:cs="Arial"/>
          <w:i/>
          <w:sz w:val="24"/>
          <w:szCs w:val="24"/>
        </w:rPr>
        <w:t xml:space="preserve">Service </w:t>
      </w:r>
      <w:r w:rsidRPr="00D50646">
        <w:rPr>
          <w:rFonts w:ascii="Arial" w:hAnsi="Arial" w:cs="Arial"/>
          <w:i/>
          <w:sz w:val="24"/>
          <w:szCs w:val="24"/>
        </w:rPr>
        <w:t>Delivery</w:t>
      </w:r>
    </w:p>
    <w:p w14:paraId="53FFA6A3" w14:textId="77777777" w:rsidR="001A0DD9" w:rsidRPr="00D50646" w:rsidRDefault="001A0DD9" w:rsidP="001A0DD9">
      <w:pPr>
        <w:widowControl w:val="0"/>
        <w:autoSpaceDE w:val="0"/>
        <w:autoSpaceDN w:val="0"/>
        <w:adjustRightInd w:val="0"/>
        <w:spacing w:after="0" w:line="240" w:lineRule="auto"/>
        <w:jc w:val="center"/>
        <w:rPr>
          <w:rFonts w:ascii="Arial" w:hAnsi="Arial" w:cs="Arial"/>
          <w:b/>
          <w:sz w:val="24"/>
          <w:szCs w:val="24"/>
        </w:rPr>
      </w:pPr>
    </w:p>
    <w:tbl>
      <w:tblPr>
        <w:tblStyle w:val="TableGrid"/>
        <w:tblW w:w="9104" w:type="dxa"/>
        <w:tblInd w:w="817" w:type="dxa"/>
        <w:tblLook w:val="04A0" w:firstRow="1" w:lastRow="0" w:firstColumn="1" w:lastColumn="0" w:noHBand="0" w:noVBand="1"/>
      </w:tblPr>
      <w:tblGrid>
        <w:gridCol w:w="443"/>
        <w:gridCol w:w="8661"/>
      </w:tblGrid>
      <w:tr w:rsidR="001A0DD9" w:rsidRPr="00D50646" w14:paraId="5BA37426" w14:textId="77777777" w:rsidTr="00F13A95">
        <w:tc>
          <w:tcPr>
            <w:tcW w:w="443" w:type="dxa"/>
          </w:tcPr>
          <w:p w14:paraId="11A89C66" w14:textId="77777777" w:rsidR="001A0DD9" w:rsidRPr="00D50646" w:rsidRDefault="001A0DD9" w:rsidP="00C5526C">
            <w:pPr>
              <w:pStyle w:val="ListParagraph"/>
              <w:tabs>
                <w:tab w:val="left" w:pos="709"/>
                <w:tab w:val="left" w:pos="1134"/>
              </w:tabs>
              <w:ind w:left="0"/>
              <w:jc w:val="right"/>
              <w:rPr>
                <w:rFonts w:ascii="Arial" w:hAnsi="Arial" w:cs="Arial"/>
                <w:sz w:val="24"/>
                <w:szCs w:val="24"/>
              </w:rPr>
            </w:pPr>
            <w:r w:rsidRPr="00D50646">
              <w:rPr>
                <w:rFonts w:ascii="Arial" w:hAnsi="Arial" w:cs="Arial"/>
                <w:sz w:val="24"/>
                <w:szCs w:val="24"/>
              </w:rPr>
              <w:t>1.</w:t>
            </w:r>
          </w:p>
        </w:tc>
        <w:tc>
          <w:tcPr>
            <w:tcW w:w="8661" w:type="dxa"/>
          </w:tcPr>
          <w:p w14:paraId="0C84BF16" w14:textId="77777777" w:rsidR="001A0DD9" w:rsidRPr="00D50646" w:rsidRDefault="001A0DD9" w:rsidP="00C5526C">
            <w:pPr>
              <w:pStyle w:val="ListParagraph"/>
              <w:tabs>
                <w:tab w:val="left" w:pos="709"/>
                <w:tab w:val="left" w:pos="1134"/>
              </w:tabs>
              <w:ind w:left="0"/>
              <w:jc w:val="both"/>
              <w:rPr>
                <w:rFonts w:ascii="Arial" w:hAnsi="Arial" w:cs="Arial"/>
                <w:color w:val="FF0000"/>
                <w:sz w:val="24"/>
                <w:szCs w:val="24"/>
              </w:rPr>
            </w:pPr>
            <w:r w:rsidRPr="00D50646">
              <w:rPr>
                <w:rFonts w:ascii="Arial" w:hAnsi="Arial" w:cs="Arial"/>
                <w:sz w:val="24"/>
                <w:szCs w:val="24"/>
              </w:rPr>
              <w:t>Persyaratan</w:t>
            </w:r>
          </w:p>
        </w:tc>
      </w:tr>
      <w:tr w:rsidR="001A0DD9" w:rsidRPr="00D50646" w14:paraId="188DD7CD" w14:textId="77777777" w:rsidTr="00F13A95">
        <w:tc>
          <w:tcPr>
            <w:tcW w:w="443" w:type="dxa"/>
          </w:tcPr>
          <w:p w14:paraId="28ABC8BF" w14:textId="77777777" w:rsidR="001A0DD9" w:rsidRPr="00D50646" w:rsidRDefault="001A0DD9" w:rsidP="00C5526C">
            <w:pPr>
              <w:pStyle w:val="ListParagraph"/>
              <w:tabs>
                <w:tab w:val="left" w:pos="709"/>
                <w:tab w:val="left" w:pos="1134"/>
              </w:tabs>
              <w:ind w:left="0"/>
              <w:jc w:val="right"/>
              <w:rPr>
                <w:rFonts w:ascii="Arial" w:hAnsi="Arial" w:cs="Arial"/>
                <w:sz w:val="24"/>
                <w:szCs w:val="24"/>
              </w:rPr>
            </w:pPr>
            <w:r>
              <w:rPr>
                <w:rFonts w:ascii="Arial" w:hAnsi="Arial" w:cs="Arial"/>
                <w:sz w:val="24"/>
                <w:szCs w:val="24"/>
              </w:rPr>
              <w:t>A.</w:t>
            </w:r>
          </w:p>
        </w:tc>
        <w:tc>
          <w:tcPr>
            <w:tcW w:w="8661" w:type="dxa"/>
          </w:tcPr>
          <w:p w14:paraId="6141134A" w14:textId="0CBE0C6D" w:rsidR="001A0DD9" w:rsidRPr="005E0534" w:rsidRDefault="00466535" w:rsidP="00C5526C">
            <w:pPr>
              <w:pStyle w:val="Default"/>
              <w:rPr>
                <w:rFonts w:ascii="Arial" w:hAnsi="Arial" w:cs="Arial"/>
              </w:rPr>
            </w:pPr>
            <w:r>
              <w:rPr>
                <w:rFonts w:ascii="Arial" w:hAnsi="Arial" w:cs="Arial"/>
              </w:rPr>
              <w:t>Persyaratan Pembentukan Kabupaten/Kota</w:t>
            </w:r>
            <w:r w:rsidR="001A0DD9">
              <w:rPr>
                <w:rFonts w:ascii="Arial" w:hAnsi="Arial" w:cs="Arial"/>
              </w:rPr>
              <w:t xml:space="preserve"> :</w:t>
            </w:r>
          </w:p>
        </w:tc>
      </w:tr>
      <w:tr w:rsidR="001A0DD9" w:rsidRPr="00D50646" w14:paraId="2DCE2D62" w14:textId="77777777" w:rsidTr="00F13A95">
        <w:tc>
          <w:tcPr>
            <w:tcW w:w="443" w:type="dxa"/>
          </w:tcPr>
          <w:p w14:paraId="149C85C1" w14:textId="77777777" w:rsidR="001A0DD9" w:rsidRDefault="001A0DD9" w:rsidP="00C5526C">
            <w:pPr>
              <w:pStyle w:val="ListParagraph"/>
              <w:tabs>
                <w:tab w:val="left" w:pos="709"/>
                <w:tab w:val="left" w:pos="1134"/>
              </w:tabs>
              <w:ind w:left="0"/>
              <w:jc w:val="right"/>
              <w:rPr>
                <w:rFonts w:ascii="Arial" w:hAnsi="Arial" w:cs="Arial"/>
                <w:sz w:val="24"/>
                <w:szCs w:val="24"/>
              </w:rPr>
            </w:pPr>
          </w:p>
        </w:tc>
        <w:tc>
          <w:tcPr>
            <w:tcW w:w="8661" w:type="dxa"/>
          </w:tcPr>
          <w:p w14:paraId="53C3EC04" w14:textId="432A2084" w:rsidR="001A0DD9" w:rsidRPr="00BE6516" w:rsidRDefault="00466535" w:rsidP="00FA33ED">
            <w:pPr>
              <w:pStyle w:val="ListParagraph"/>
              <w:numPr>
                <w:ilvl w:val="0"/>
                <w:numId w:val="14"/>
              </w:numPr>
              <w:ind w:left="363"/>
              <w:jc w:val="both"/>
              <w:outlineLvl w:val="8"/>
              <w:rPr>
                <w:rFonts w:ascii="Arial" w:hAnsi="Arial" w:cs="Arial"/>
                <w:sz w:val="24"/>
                <w:szCs w:val="24"/>
              </w:rPr>
            </w:pPr>
            <w:r>
              <w:rPr>
                <w:rFonts w:ascii="Arial" w:hAnsi="Arial" w:cs="Arial"/>
                <w:sz w:val="24"/>
                <w:szCs w:val="24"/>
              </w:rPr>
              <w:t>Syarat Admnistrasi</w:t>
            </w:r>
            <w:r w:rsidR="001A0DD9" w:rsidRPr="00BE6516">
              <w:rPr>
                <w:rFonts w:ascii="Arial" w:hAnsi="Arial" w:cs="Arial"/>
                <w:sz w:val="24"/>
                <w:szCs w:val="24"/>
              </w:rPr>
              <w:t>;</w:t>
            </w:r>
          </w:p>
          <w:p w14:paraId="1E424A6B" w14:textId="32DFDA72" w:rsidR="001A0DD9" w:rsidRPr="00BE6516" w:rsidRDefault="00466535" w:rsidP="00FA33ED">
            <w:pPr>
              <w:pStyle w:val="ListParagraph"/>
              <w:numPr>
                <w:ilvl w:val="0"/>
                <w:numId w:val="14"/>
              </w:numPr>
              <w:ind w:left="363"/>
              <w:jc w:val="both"/>
              <w:outlineLvl w:val="8"/>
              <w:rPr>
                <w:rFonts w:ascii="Arial" w:hAnsi="Arial" w:cs="Arial"/>
                <w:sz w:val="24"/>
                <w:szCs w:val="24"/>
              </w:rPr>
            </w:pPr>
            <w:r>
              <w:rPr>
                <w:rFonts w:ascii="Arial" w:hAnsi="Arial" w:cs="Arial"/>
                <w:sz w:val="24"/>
                <w:szCs w:val="24"/>
              </w:rPr>
              <w:t>Syarat Teknis</w:t>
            </w:r>
            <w:r w:rsidR="001A0DD9" w:rsidRPr="00BE6516">
              <w:rPr>
                <w:rFonts w:ascii="Arial" w:hAnsi="Arial" w:cs="Arial"/>
                <w:sz w:val="24"/>
                <w:szCs w:val="24"/>
              </w:rPr>
              <w:t>;</w:t>
            </w:r>
          </w:p>
          <w:p w14:paraId="702DB319" w14:textId="51F99592" w:rsidR="001A0DD9" w:rsidRPr="00BE6516" w:rsidRDefault="00466535" w:rsidP="00FA33ED">
            <w:pPr>
              <w:pStyle w:val="ListParagraph"/>
              <w:numPr>
                <w:ilvl w:val="0"/>
                <w:numId w:val="14"/>
              </w:numPr>
              <w:ind w:left="363"/>
              <w:jc w:val="both"/>
              <w:outlineLvl w:val="8"/>
              <w:rPr>
                <w:rFonts w:ascii="Arial" w:hAnsi="Arial" w:cs="Arial"/>
                <w:sz w:val="24"/>
                <w:szCs w:val="24"/>
              </w:rPr>
            </w:pPr>
            <w:r>
              <w:rPr>
                <w:rFonts w:ascii="Arial" w:hAnsi="Arial" w:cs="Arial"/>
                <w:sz w:val="24"/>
                <w:szCs w:val="24"/>
              </w:rPr>
              <w:lastRenderedPageBreak/>
              <w:t>Syarat Fisik Kewilayahan</w:t>
            </w:r>
            <w:r w:rsidR="001A0DD9" w:rsidRPr="00BE6516">
              <w:rPr>
                <w:rFonts w:ascii="Arial" w:hAnsi="Arial" w:cs="Arial"/>
                <w:sz w:val="24"/>
                <w:szCs w:val="24"/>
              </w:rPr>
              <w:t>;</w:t>
            </w:r>
          </w:p>
          <w:p w14:paraId="0D2DB6E5" w14:textId="77777777" w:rsidR="001A0DD9" w:rsidRDefault="001A0DD9" w:rsidP="00466535">
            <w:pPr>
              <w:pStyle w:val="ListParagraph"/>
              <w:ind w:left="363"/>
              <w:jc w:val="both"/>
              <w:outlineLvl w:val="8"/>
              <w:rPr>
                <w:rFonts w:ascii="Arial" w:hAnsi="Arial" w:cs="Arial"/>
              </w:rPr>
            </w:pPr>
          </w:p>
        </w:tc>
      </w:tr>
      <w:tr w:rsidR="001A0DD9" w:rsidRPr="00D50646" w14:paraId="34DB4DF0" w14:textId="77777777" w:rsidTr="00F13A95">
        <w:tc>
          <w:tcPr>
            <w:tcW w:w="443" w:type="dxa"/>
          </w:tcPr>
          <w:p w14:paraId="59AFD94C" w14:textId="77777777" w:rsidR="001A0DD9" w:rsidRDefault="001A0DD9" w:rsidP="00C5526C">
            <w:pPr>
              <w:pStyle w:val="ListParagraph"/>
              <w:tabs>
                <w:tab w:val="left" w:pos="709"/>
                <w:tab w:val="left" w:pos="1134"/>
              </w:tabs>
              <w:ind w:left="0"/>
              <w:jc w:val="right"/>
              <w:rPr>
                <w:rFonts w:ascii="Arial" w:hAnsi="Arial" w:cs="Arial"/>
                <w:sz w:val="24"/>
                <w:szCs w:val="24"/>
              </w:rPr>
            </w:pPr>
            <w:r>
              <w:rPr>
                <w:rFonts w:ascii="Arial" w:hAnsi="Arial" w:cs="Arial"/>
                <w:sz w:val="24"/>
                <w:szCs w:val="24"/>
              </w:rPr>
              <w:lastRenderedPageBreak/>
              <w:t>B.</w:t>
            </w:r>
          </w:p>
        </w:tc>
        <w:tc>
          <w:tcPr>
            <w:tcW w:w="8661" w:type="dxa"/>
          </w:tcPr>
          <w:p w14:paraId="4A302A80" w14:textId="34313759" w:rsidR="001A0DD9" w:rsidRDefault="001A0DD9" w:rsidP="00466535">
            <w:pPr>
              <w:pStyle w:val="Default"/>
              <w:rPr>
                <w:rFonts w:ascii="Arial" w:hAnsi="Arial" w:cs="Arial"/>
              </w:rPr>
            </w:pPr>
            <w:r>
              <w:rPr>
                <w:rFonts w:ascii="Arial" w:hAnsi="Arial" w:cs="Arial"/>
              </w:rPr>
              <w:t>Persyaratan Pembentukan</w:t>
            </w:r>
            <w:r w:rsidR="00506833">
              <w:rPr>
                <w:rFonts w:ascii="Arial" w:hAnsi="Arial" w:cs="Arial"/>
              </w:rPr>
              <w:t xml:space="preserve"> Provi</w:t>
            </w:r>
            <w:r w:rsidR="00466535">
              <w:rPr>
                <w:rFonts w:ascii="Arial" w:hAnsi="Arial" w:cs="Arial"/>
              </w:rPr>
              <w:t>nsi</w:t>
            </w:r>
            <w:r>
              <w:rPr>
                <w:rFonts w:ascii="Arial" w:hAnsi="Arial" w:cs="Arial"/>
              </w:rPr>
              <w:t xml:space="preserve"> :</w:t>
            </w:r>
          </w:p>
        </w:tc>
      </w:tr>
      <w:tr w:rsidR="001A0DD9" w:rsidRPr="00D50646" w14:paraId="606E0DD0" w14:textId="77777777" w:rsidTr="00F13A95">
        <w:tc>
          <w:tcPr>
            <w:tcW w:w="443" w:type="dxa"/>
          </w:tcPr>
          <w:p w14:paraId="5C49B711" w14:textId="77777777" w:rsidR="001A0DD9" w:rsidRPr="00D50646" w:rsidRDefault="001A0DD9" w:rsidP="00C5526C">
            <w:pPr>
              <w:pStyle w:val="ListParagraph"/>
              <w:tabs>
                <w:tab w:val="left" w:pos="709"/>
                <w:tab w:val="left" w:pos="1134"/>
              </w:tabs>
              <w:ind w:left="0"/>
              <w:jc w:val="right"/>
              <w:rPr>
                <w:rFonts w:ascii="Arial" w:hAnsi="Arial" w:cs="Arial"/>
                <w:sz w:val="24"/>
                <w:szCs w:val="24"/>
              </w:rPr>
            </w:pPr>
          </w:p>
        </w:tc>
        <w:tc>
          <w:tcPr>
            <w:tcW w:w="8661" w:type="dxa"/>
            <w:shd w:val="clear" w:color="auto" w:fill="auto"/>
          </w:tcPr>
          <w:p w14:paraId="31BC5EA5" w14:textId="77777777" w:rsidR="00466535" w:rsidRPr="00BE6516" w:rsidRDefault="00466535" w:rsidP="00FA33ED">
            <w:pPr>
              <w:pStyle w:val="ListParagraph"/>
              <w:numPr>
                <w:ilvl w:val="0"/>
                <w:numId w:val="15"/>
              </w:numPr>
              <w:ind w:left="328"/>
              <w:jc w:val="both"/>
              <w:outlineLvl w:val="8"/>
              <w:rPr>
                <w:rFonts w:ascii="Arial" w:hAnsi="Arial" w:cs="Arial"/>
                <w:sz w:val="24"/>
                <w:szCs w:val="24"/>
              </w:rPr>
            </w:pPr>
            <w:r>
              <w:rPr>
                <w:rFonts w:ascii="Arial" w:hAnsi="Arial" w:cs="Arial"/>
                <w:sz w:val="24"/>
                <w:szCs w:val="24"/>
              </w:rPr>
              <w:t>Syarat Admnistrasi</w:t>
            </w:r>
            <w:r w:rsidRPr="00BE6516">
              <w:rPr>
                <w:rFonts w:ascii="Arial" w:hAnsi="Arial" w:cs="Arial"/>
                <w:sz w:val="24"/>
                <w:szCs w:val="24"/>
              </w:rPr>
              <w:t>;</w:t>
            </w:r>
          </w:p>
          <w:p w14:paraId="2287B36A" w14:textId="77777777" w:rsidR="00466535" w:rsidRPr="00BE6516" w:rsidRDefault="00466535" w:rsidP="00FA33ED">
            <w:pPr>
              <w:pStyle w:val="ListParagraph"/>
              <w:numPr>
                <w:ilvl w:val="0"/>
                <w:numId w:val="15"/>
              </w:numPr>
              <w:ind w:left="363"/>
              <w:jc w:val="both"/>
              <w:outlineLvl w:val="8"/>
              <w:rPr>
                <w:rFonts w:ascii="Arial" w:hAnsi="Arial" w:cs="Arial"/>
                <w:sz w:val="24"/>
                <w:szCs w:val="24"/>
              </w:rPr>
            </w:pPr>
            <w:r>
              <w:rPr>
                <w:rFonts w:ascii="Arial" w:hAnsi="Arial" w:cs="Arial"/>
                <w:sz w:val="24"/>
                <w:szCs w:val="24"/>
              </w:rPr>
              <w:t>Syarat Teknis</w:t>
            </w:r>
            <w:r w:rsidRPr="00BE6516">
              <w:rPr>
                <w:rFonts w:ascii="Arial" w:hAnsi="Arial" w:cs="Arial"/>
                <w:sz w:val="24"/>
                <w:szCs w:val="24"/>
              </w:rPr>
              <w:t>;</w:t>
            </w:r>
          </w:p>
          <w:p w14:paraId="4AFAAA52" w14:textId="77777777" w:rsidR="00466535" w:rsidRPr="00BE6516" w:rsidRDefault="00466535" w:rsidP="00FA33ED">
            <w:pPr>
              <w:pStyle w:val="ListParagraph"/>
              <w:numPr>
                <w:ilvl w:val="0"/>
                <w:numId w:val="15"/>
              </w:numPr>
              <w:ind w:left="363"/>
              <w:jc w:val="both"/>
              <w:outlineLvl w:val="8"/>
              <w:rPr>
                <w:rFonts w:ascii="Arial" w:hAnsi="Arial" w:cs="Arial"/>
                <w:sz w:val="24"/>
                <w:szCs w:val="24"/>
              </w:rPr>
            </w:pPr>
            <w:r>
              <w:rPr>
                <w:rFonts w:ascii="Arial" w:hAnsi="Arial" w:cs="Arial"/>
                <w:sz w:val="24"/>
                <w:szCs w:val="24"/>
              </w:rPr>
              <w:t>Syarat Fisik Kewilayahan</w:t>
            </w:r>
            <w:r w:rsidRPr="00BE6516">
              <w:rPr>
                <w:rFonts w:ascii="Arial" w:hAnsi="Arial" w:cs="Arial"/>
                <w:sz w:val="24"/>
                <w:szCs w:val="24"/>
              </w:rPr>
              <w:t>;</w:t>
            </w:r>
          </w:p>
          <w:p w14:paraId="3C889FFA" w14:textId="77777777" w:rsidR="001A0DD9" w:rsidRPr="005F0659" w:rsidRDefault="001A0DD9" w:rsidP="00C5526C">
            <w:pPr>
              <w:jc w:val="both"/>
              <w:outlineLvl w:val="8"/>
              <w:rPr>
                <w:rFonts w:ascii="Arial" w:hAnsi="Arial" w:cs="Arial"/>
              </w:rPr>
            </w:pPr>
          </w:p>
        </w:tc>
      </w:tr>
      <w:tr w:rsidR="001A0DD9" w:rsidRPr="00C26950" w14:paraId="56BA3629" w14:textId="77777777" w:rsidTr="00F13A95">
        <w:tc>
          <w:tcPr>
            <w:tcW w:w="443" w:type="dxa"/>
          </w:tcPr>
          <w:p w14:paraId="7914D627" w14:textId="77777777" w:rsidR="001A0DD9" w:rsidRPr="005F0659" w:rsidRDefault="001A0DD9" w:rsidP="00C5526C">
            <w:pPr>
              <w:pStyle w:val="ListParagraph"/>
              <w:tabs>
                <w:tab w:val="left" w:pos="709"/>
                <w:tab w:val="left" w:pos="1134"/>
              </w:tabs>
              <w:ind w:left="0"/>
              <w:jc w:val="right"/>
              <w:rPr>
                <w:rFonts w:ascii="Arial" w:hAnsi="Arial" w:cs="Arial"/>
                <w:sz w:val="24"/>
                <w:szCs w:val="24"/>
              </w:rPr>
            </w:pPr>
            <w:r w:rsidRPr="005F0659">
              <w:rPr>
                <w:rFonts w:ascii="Arial" w:hAnsi="Arial" w:cs="Arial"/>
                <w:sz w:val="24"/>
                <w:szCs w:val="24"/>
              </w:rPr>
              <w:t>2.</w:t>
            </w:r>
          </w:p>
        </w:tc>
        <w:tc>
          <w:tcPr>
            <w:tcW w:w="8661" w:type="dxa"/>
          </w:tcPr>
          <w:p w14:paraId="2F687E18" w14:textId="77777777" w:rsidR="001A0DD9" w:rsidRPr="005F0659" w:rsidRDefault="001A0DD9" w:rsidP="00C5526C">
            <w:pPr>
              <w:pStyle w:val="ListParagraph"/>
              <w:tabs>
                <w:tab w:val="left" w:pos="709"/>
                <w:tab w:val="left" w:pos="1134"/>
              </w:tabs>
              <w:ind w:left="0"/>
              <w:jc w:val="both"/>
              <w:rPr>
                <w:rFonts w:ascii="Arial" w:hAnsi="Arial" w:cs="Arial"/>
                <w:color w:val="FF0000"/>
                <w:sz w:val="24"/>
                <w:szCs w:val="24"/>
              </w:rPr>
            </w:pPr>
            <w:r w:rsidRPr="005F0659">
              <w:rPr>
                <w:rFonts w:ascii="Arial" w:hAnsi="Arial" w:cs="Arial"/>
                <w:sz w:val="24"/>
                <w:szCs w:val="24"/>
              </w:rPr>
              <w:t>Sistem, Mekanisme dan Prosedur</w:t>
            </w:r>
          </w:p>
        </w:tc>
      </w:tr>
      <w:tr w:rsidR="00F13A95" w:rsidRPr="00C26950" w14:paraId="366F9845" w14:textId="77777777" w:rsidTr="00F13A95">
        <w:tc>
          <w:tcPr>
            <w:tcW w:w="443" w:type="dxa"/>
          </w:tcPr>
          <w:p w14:paraId="40BC9BC3" w14:textId="77777777" w:rsidR="00F13A95" w:rsidRPr="00C26950" w:rsidRDefault="00F13A95" w:rsidP="00F13A95">
            <w:pPr>
              <w:pStyle w:val="ListParagraph"/>
              <w:tabs>
                <w:tab w:val="left" w:pos="709"/>
                <w:tab w:val="left" w:pos="1134"/>
              </w:tabs>
              <w:ind w:left="0"/>
              <w:jc w:val="right"/>
              <w:rPr>
                <w:rFonts w:ascii="Arial" w:hAnsi="Arial" w:cs="Arial"/>
                <w:color w:val="FF0000"/>
                <w:sz w:val="24"/>
                <w:szCs w:val="24"/>
              </w:rPr>
            </w:pPr>
          </w:p>
        </w:tc>
        <w:tc>
          <w:tcPr>
            <w:tcW w:w="8661" w:type="dxa"/>
          </w:tcPr>
          <w:p w14:paraId="6FCC7565" w14:textId="5E81C9BF" w:rsidR="00F13A95" w:rsidRPr="00D50646" w:rsidRDefault="00303803" w:rsidP="00F13A95">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1999232" behindDoc="0" locked="0" layoutInCell="1" allowOverlap="1" wp14:anchorId="40A04A91" wp14:editId="6F877A30">
                      <wp:simplePos x="0" y="0"/>
                      <wp:positionH relativeFrom="column">
                        <wp:posOffset>2686050</wp:posOffset>
                      </wp:positionH>
                      <wp:positionV relativeFrom="paragraph">
                        <wp:posOffset>60960</wp:posOffset>
                      </wp:positionV>
                      <wp:extent cx="1371600" cy="885825"/>
                      <wp:effectExtent l="0" t="0" r="19050" b="28575"/>
                      <wp:wrapNone/>
                      <wp:docPr id="138"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825"/>
                              </a:xfrm>
                              <a:prstGeom prst="roundRect">
                                <a:avLst>
                                  <a:gd name="adj" fmla="val 16667"/>
                                </a:avLst>
                              </a:prstGeom>
                              <a:solidFill>
                                <a:srgbClr val="FFFFFF"/>
                              </a:solidFill>
                              <a:ln w="9525">
                                <a:solidFill>
                                  <a:srgbClr val="000000"/>
                                </a:solidFill>
                                <a:round/>
                                <a:headEnd/>
                                <a:tailEnd/>
                              </a:ln>
                            </wps:spPr>
                            <wps:txbx>
                              <w:txbxContent>
                                <w:p w14:paraId="740126C5" w14:textId="77777777" w:rsidR="00303803" w:rsidRPr="00BB2DE2" w:rsidRDefault="00303803" w:rsidP="00303803">
                                  <w:pPr>
                                    <w:spacing w:after="0" w:line="240" w:lineRule="auto"/>
                                    <w:jc w:val="center"/>
                                  </w:pPr>
                                  <w:r>
                                    <w:t xml:space="preserve">Menerima fasilitasi administrasi pembentukan daerah </w:t>
                                  </w:r>
                                </w:p>
                                <w:p w14:paraId="6AA33BF7" w14:textId="6C7F8AEA" w:rsidR="00EF0BA1" w:rsidRPr="00BB2DE2" w:rsidRDefault="00EF0BA1" w:rsidP="008F692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04A91" id="_x0000_s1044" style="position:absolute;left:0;text-align:left;margin-left:211.5pt;margin-top:4.8pt;width:108pt;height:69.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">
                      <v:textbox>
                        <w:txbxContent>
                          <w:p w14:paraId="740126C5" w14:textId="77777777" w:rsidR="00303803" w:rsidRPr="00BB2DE2" w:rsidRDefault="00303803" w:rsidP="00303803">
                            <w:pPr>
                              <w:spacing w:after="0" w:line="240" w:lineRule="auto"/>
                              <w:jc w:val="center"/>
                            </w:pPr>
                            <w:r>
                              <w:t xml:space="preserve">Menerima fasilitasi administrasi pembentukan daerah </w:t>
                            </w:r>
                          </w:p>
                          <w:p w14:paraId="6AA33BF7" w14:textId="6C7F8AEA" w:rsidR="00EF0BA1" w:rsidRPr="00BB2DE2" w:rsidRDefault="00EF0BA1" w:rsidP="008F6925">
                            <w:pPr>
                              <w:spacing w:after="0" w:line="240" w:lineRule="auto"/>
                              <w:jc w:val="center"/>
                            </w:pPr>
                          </w:p>
                        </w:txbxContent>
                      </v:textbox>
                    </v:roundrect>
                  </w:pict>
                </mc:Fallback>
              </mc:AlternateContent>
            </w:r>
            <w:r w:rsidR="00F13A95">
              <w:rPr>
                <w:rFonts w:ascii="Arial" w:eastAsia="Calibri" w:hAnsi="Arial" w:cs="Arial"/>
                <w:noProof/>
                <w:sz w:val="24"/>
                <w:szCs w:val="24"/>
              </w:rPr>
              <mc:AlternateContent>
                <mc:Choice Requires="wps">
                  <w:drawing>
                    <wp:anchor distT="0" distB="0" distL="114300" distR="114300" simplePos="0" relativeHeight="252001280" behindDoc="0" locked="0" layoutInCell="1" allowOverlap="1" wp14:anchorId="35EC5908" wp14:editId="63134D3C">
                      <wp:simplePos x="0" y="0"/>
                      <wp:positionH relativeFrom="column">
                        <wp:posOffset>1435735</wp:posOffset>
                      </wp:positionH>
                      <wp:positionV relativeFrom="paragraph">
                        <wp:posOffset>128905</wp:posOffset>
                      </wp:positionV>
                      <wp:extent cx="857250" cy="762000"/>
                      <wp:effectExtent l="0" t="0" r="19050" b="19050"/>
                      <wp:wrapNone/>
                      <wp:docPr id="137"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62000"/>
                              </a:xfrm>
                              <a:prstGeom prst="roundRect">
                                <a:avLst>
                                  <a:gd name="adj" fmla="val 16667"/>
                                </a:avLst>
                              </a:prstGeom>
                              <a:solidFill>
                                <a:srgbClr val="FFFFFF"/>
                              </a:solidFill>
                              <a:ln w="9525">
                                <a:solidFill>
                                  <a:srgbClr val="000000"/>
                                </a:solidFill>
                                <a:round/>
                                <a:headEnd/>
                                <a:tailEnd/>
                              </a:ln>
                            </wps:spPr>
                            <wps:txbx>
                              <w:txbxContent>
                                <w:p w14:paraId="04B33920"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C5908" id="_x0000_s1045" style="position:absolute;left:0;text-align:left;margin-left:113.05pt;margin-top:10.15pt;width:67.5pt;height:60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">
                      <v:textbox>
                        <w:txbxContent>
                          <w:p w14:paraId="04B33920"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v:textbox>
                    </v:roundrect>
                  </w:pict>
                </mc:Fallback>
              </mc:AlternateContent>
            </w:r>
            <w:r w:rsidR="00F13A95">
              <w:rPr>
                <w:rFonts w:ascii="Arial" w:eastAsia="Calibri" w:hAnsi="Arial" w:cs="Arial"/>
                <w:noProof/>
                <w:sz w:val="24"/>
                <w:szCs w:val="24"/>
              </w:rPr>
              <mc:AlternateContent>
                <mc:Choice Requires="wps">
                  <w:drawing>
                    <wp:anchor distT="0" distB="0" distL="114300" distR="114300" simplePos="0" relativeHeight="252000256" behindDoc="0" locked="0" layoutInCell="1" allowOverlap="1" wp14:anchorId="63A5D1CE" wp14:editId="6B6EAB98">
                      <wp:simplePos x="0" y="0"/>
                      <wp:positionH relativeFrom="column">
                        <wp:posOffset>49530</wp:posOffset>
                      </wp:positionH>
                      <wp:positionV relativeFrom="paragraph">
                        <wp:posOffset>132715</wp:posOffset>
                      </wp:positionV>
                      <wp:extent cx="986155" cy="680720"/>
                      <wp:effectExtent l="8890" t="9525" r="5080" b="5080"/>
                      <wp:wrapNone/>
                      <wp:docPr id="139"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13406D8A" w14:textId="77777777" w:rsidR="00EF0BA1" w:rsidRDefault="00EF0BA1" w:rsidP="008F6925">
                                  <w:pPr>
                                    <w:spacing w:after="0" w:line="240" w:lineRule="auto"/>
                                    <w:jc w:val="center"/>
                                  </w:pPr>
                                  <w:r>
                                    <w:t>Tamu/</w:t>
                                  </w:r>
                                </w:p>
                                <w:p w14:paraId="29B715CF" w14:textId="77777777" w:rsidR="00EF0BA1" w:rsidRPr="00BB2DE2" w:rsidRDefault="00EF0BA1" w:rsidP="008F6925">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5D1CE" id="_x0000_s1046" style="position:absolute;left:0;text-align:left;margin-left:3.9pt;margin-top:10.45pt;width:77.65pt;height:5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">
                      <v:textbox>
                        <w:txbxContent>
                          <w:p w14:paraId="13406D8A" w14:textId="77777777" w:rsidR="00EF0BA1" w:rsidRDefault="00EF0BA1" w:rsidP="008F6925">
                            <w:pPr>
                              <w:spacing w:after="0" w:line="240" w:lineRule="auto"/>
                              <w:jc w:val="center"/>
                            </w:pPr>
                            <w:r>
                              <w:t>Tamu/</w:t>
                            </w:r>
                          </w:p>
                          <w:p w14:paraId="29B715CF" w14:textId="77777777" w:rsidR="00EF0BA1" w:rsidRPr="00BB2DE2" w:rsidRDefault="00EF0BA1" w:rsidP="008F6925">
                            <w:pPr>
                              <w:spacing w:after="0" w:line="240" w:lineRule="auto"/>
                              <w:jc w:val="center"/>
                            </w:pPr>
                            <w:r>
                              <w:t>Pengguna Layanan</w:t>
                            </w:r>
                          </w:p>
                        </w:txbxContent>
                      </v:textbox>
                    </v:roundrect>
                  </w:pict>
                </mc:Fallback>
              </mc:AlternateContent>
            </w:r>
            <w:r w:rsidR="00F13A95" w:rsidRPr="00D50646">
              <w:rPr>
                <w:rFonts w:ascii="Arial" w:eastAsia="Calibri" w:hAnsi="Arial" w:cs="Arial"/>
                <w:sz w:val="24"/>
                <w:szCs w:val="24"/>
                <w:lang w:val="en-GB"/>
              </w:rPr>
              <w:t xml:space="preserve"> </w:t>
            </w:r>
          </w:p>
          <w:p w14:paraId="11C0A3AC" w14:textId="77777777" w:rsidR="00F13A95" w:rsidRPr="00D50646" w:rsidRDefault="00F13A95" w:rsidP="00F13A95">
            <w:pPr>
              <w:tabs>
                <w:tab w:val="left" w:pos="1134"/>
              </w:tabs>
              <w:contextualSpacing/>
              <w:jc w:val="both"/>
              <w:rPr>
                <w:rFonts w:ascii="Arial" w:eastAsia="Calibri" w:hAnsi="Arial" w:cs="Arial"/>
                <w:sz w:val="24"/>
                <w:szCs w:val="24"/>
                <w:lang w:val="en-GB"/>
              </w:rPr>
            </w:pPr>
          </w:p>
          <w:p w14:paraId="2653BA41" w14:textId="493B4D99" w:rsidR="00F13A95" w:rsidRPr="00D50646" w:rsidRDefault="00F13A95" w:rsidP="00F13A95">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2003328" behindDoc="0" locked="0" layoutInCell="1" allowOverlap="1" wp14:anchorId="0EEC3FDF" wp14:editId="031CB7E2">
                      <wp:simplePos x="0" y="0"/>
                      <wp:positionH relativeFrom="column">
                        <wp:posOffset>2292350</wp:posOffset>
                      </wp:positionH>
                      <wp:positionV relativeFrom="paragraph">
                        <wp:posOffset>116205</wp:posOffset>
                      </wp:positionV>
                      <wp:extent cx="393700" cy="0"/>
                      <wp:effectExtent l="13335" t="57785" r="21590" b="56515"/>
                      <wp:wrapNone/>
                      <wp:docPr id="141"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F261" id="AutoShape 281" o:spid="_x0000_s1026" type="#_x0000_t32" style="position:absolute;margin-left:180.5pt;margin-top:9.15pt;width:31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TNg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2002304" behindDoc="0" locked="0" layoutInCell="1" allowOverlap="1" wp14:anchorId="77E757F9" wp14:editId="0126E9B7">
                      <wp:simplePos x="0" y="0"/>
                      <wp:positionH relativeFrom="column">
                        <wp:posOffset>1035685</wp:posOffset>
                      </wp:positionH>
                      <wp:positionV relativeFrom="paragraph">
                        <wp:posOffset>115570</wp:posOffset>
                      </wp:positionV>
                      <wp:extent cx="399415" cy="635"/>
                      <wp:effectExtent l="13970" t="57150" r="15240" b="56515"/>
                      <wp:wrapNone/>
                      <wp:docPr id="142"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339E9" id="AutoShape 280" o:spid="_x0000_s1026" type="#_x0000_t32" style="position:absolute;margin-left:81.55pt;margin-top:9.1pt;width:31.45pt;height:.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">
                      <v:stroke endarrow="block"/>
                    </v:shape>
                  </w:pict>
                </mc:Fallback>
              </mc:AlternateContent>
            </w:r>
          </w:p>
          <w:p w14:paraId="751D0F00" w14:textId="77777777" w:rsidR="00F13A95" w:rsidRPr="00D50646" w:rsidRDefault="00F13A95" w:rsidP="00F13A95">
            <w:pPr>
              <w:tabs>
                <w:tab w:val="left" w:pos="1134"/>
              </w:tabs>
              <w:contextualSpacing/>
              <w:jc w:val="both"/>
              <w:rPr>
                <w:rFonts w:ascii="Arial" w:eastAsia="Calibri" w:hAnsi="Arial" w:cs="Arial"/>
                <w:sz w:val="24"/>
                <w:szCs w:val="24"/>
                <w:lang w:val="en-GB"/>
              </w:rPr>
            </w:pPr>
          </w:p>
          <w:p w14:paraId="76D56676" w14:textId="77777777" w:rsidR="00F13A95" w:rsidRDefault="00F13A95" w:rsidP="00F13A95">
            <w:pPr>
              <w:tabs>
                <w:tab w:val="left" w:pos="1134"/>
              </w:tabs>
              <w:contextualSpacing/>
              <w:jc w:val="both"/>
              <w:rPr>
                <w:rFonts w:ascii="Arial" w:eastAsia="Calibri" w:hAnsi="Arial" w:cs="Arial"/>
                <w:sz w:val="24"/>
                <w:szCs w:val="24"/>
                <w:lang w:val="en-GB"/>
              </w:rPr>
            </w:pPr>
          </w:p>
          <w:p w14:paraId="73C8B99F" w14:textId="77777777" w:rsidR="00F13A95" w:rsidRPr="00FD74CC" w:rsidRDefault="00F13A95" w:rsidP="00F13A95">
            <w:pPr>
              <w:tabs>
                <w:tab w:val="left" w:pos="1134"/>
              </w:tabs>
              <w:contextualSpacing/>
              <w:jc w:val="both"/>
              <w:rPr>
                <w:rFonts w:ascii="Arial" w:eastAsia="Calibri" w:hAnsi="Arial" w:cs="Arial"/>
                <w:sz w:val="16"/>
                <w:szCs w:val="24"/>
                <w:lang w:val="en-GB"/>
              </w:rPr>
            </w:pPr>
          </w:p>
          <w:p w14:paraId="7685F33B" w14:textId="77777777" w:rsidR="00F13A95" w:rsidRPr="00FD74CC" w:rsidRDefault="00F13A95" w:rsidP="00F13A95">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28D66FBB" w14:textId="77777777" w:rsidR="00F13A95" w:rsidRDefault="00F13A95" w:rsidP="00FA33ED">
            <w:pPr>
              <w:pStyle w:val="Default"/>
              <w:numPr>
                <w:ilvl w:val="0"/>
                <w:numId w:val="51"/>
              </w:numPr>
              <w:ind w:left="385"/>
              <w:rPr>
                <w:rFonts w:ascii="Arial" w:hAnsi="Arial" w:cs="Arial"/>
              </w:rPr>
            </w:pPr>
            <w:r w:rsidRPr="00D50646">
              <w:rPr>
                <w:rFonts w:ascii="Arial" w:hAnsi="Arial" w:cs="Arial"/>
              </w:rPr>
              <w:t xml:space="preserve">Tamu/Pengguna Layanan menuju ke Petugas Informasi </w:t>
            </w:r>
            <w:r>
              <w:rPr>
                <w:rFonts w:ascii="Arial" w:hAnsi="Arial" w:cs="Arial"/>
              </w:rPr>
              <w:t>atau Tata Usaha</w:t>
            </w:r>
          </w:p>
          <w:p w14:paraId="52F16431" w14:textId="77777777" w:rsidR="00F13A95" w:rsidRDefault="00F13A95" w:rsidP="00FA33ED">
            <w:pPr>
              <w:pStyle w:val="Default"/>
              <w:numPr>
                <w:ilvl w:val="0"/>
                <w:numId w:val="51"/>
              </w:numPr>
              <w:ind w:left="385"/>
              <w:rPr>
                <w:rFonts w:ascii="Arial" w:hAnsi="Arial" w:cs="Arial"/>
              </w:rPr>
            </w:pPr>
            <w:r w:rsidRPr="00F13A95">
              <w:rPr>
                <w:rFonts w:ascii="Arial" w:hAnsi="Arial" w:cs="Arial"/>
              </w:rPr>
              <w:t>Menyampaikan keperluan, mengisi buku tamu</w:t>
            </w:r>
          </w:p>
          <w:p w14:paraId="7455327B" w14:textId="77777777" w:rsidR="00F13A95" w:rsidRDefault="00F13A95" w:rsidP="00FA33ED">
            <w:pPr>
              <w:pStyle w:val="Default"/>
              <w:numPr>
                <w:ilvl w:val="0"/>
                <w:numId w:val="51"/>
              </w:numPr>
              <w:ind w:left="385"/>
              <w:rPr>
                <w:rFonts w:ascii="Arial" w:hAnsi="Arial" w:cs="Arial"/>
              </w:rPr>
            </w:pPr>
            <w:r w:rsidRPr="00F13A95">
              <w:rPr>
                <w:rFonts w:ascii="Arial" w:hAnsi="Arial" w:cs="Arial"/>
              </w:rPr>
              <w:t>Menyerahkan surat permintaan atau permohonan fasilitasi administrasi ijin ke luar negeri Pemerintah Provinsi dan Kabupaten/Kota</w:t>
            </w:r>
          </w:p>
          <w:p w14:paraId="786ADB65" w14:textId="401803C3" w:rsidR="00F13A95" w:rsidRPr="00F13A95" w:rsidRDefault="00F13A95" w:rsidP="00FA33ED">
            <w:pPr>
              <w:pStyle w:val="Default"/>
              <w:numPr>
                <w:ilvl w:val="0"/>
                <w:numId w:val="51"/>
              </w:numPr>
              <w:ind w:left="385"/>
              <w:rPr>
                <w:rFonts w:ascii="Arial" w:hAnsi="Arial" w:cs="Arial"/>
              </w:rPr>
            </w:pPr>
            <w:r w:rsidRPr="00F13A95">
              <w:rPr>
                <w:rFonts w:ascii="Arial" w:hAnsi="Arial" w:cs="Arial"/>
              </w:rPr>
              <w:t>Menerima fasilitasi administrasi pembentukan daerah</w:t>
            </w:r>
          </w:p>
        </w:tc>
      </w:tr>
      <w:tr w:rsidR="001A0DD9" w:rsidRPr="00C26950" w14:paraId="0B68E19F" w14:textId="77777777" w:rsidTr="00F13A95">
        <w:tc>
          <w:tcPr>
            <w:tcW w:w="443" w:type="dxa"/>
          </w:tcPr>
          <w:p w14:paraId="72315C2A" w14:textId="77777777" w:rsidR="001A0DD9" w:rsidRPr="001A0DD9" w:rsidRDefault="001A0DD9" w:rsidP="00C5526C">
            <w:pPr>
              <w:pStyle w:val="ListParagraph"/>
              <w:tabs>
                <w:tab w:val="left" w:pos="709"/>
                <w:tab w:val="left" w:pos="1134"/>
              </w:tabs>
              <w:ind w:left="0"/>
              <w:jc w:val="right"/>
              <w:rPr>
                <w:rFonts w:ascii="Arial" w:hAnsi="Arial" w:cs="Arial"/>
                <w:color w:val="000000" w:themeColor="text1"/>
                <w:sz w:val="24"/>
                <w:szCs w:val="24"/>
              </w:rPr>
            </w:pPr>
            <w:r w:rsidRPr="001A0DD9">
              <w:rPr>
                <w:rFonts w:ascii="Arial" w:hAnsi="Arial" w:cs="Arial"/>
                <w:color w:val="000000" w:themeColor="text1"/>
                <w:sz w:val="24"/>
                <w:szCs w:val="24"/>
              </w:rPr>
              <w:t>3.</w:t>
            </w:r>
          </w:p>
        </w:tc>
        <w:tc>
          <w:tcPr>
            <w:tcW w:w="8661" w:type="dxa"/>
          </w:tcPr>
          <w:p w14:paraId="6AA9B3F0" w14:textId="77777777" w:rsidR="001A0DD9" w:rsidRPr="001A0DD9" w:rsidRDefault="001A0DD9" w:rsidP="00C5526C">
            <w:pPr>
              <w:pStyle w:val="ListParagraph"/>
              <w:tabs>
                <w:tab w:val="left" w:pos="709"/>
                <w:tab w:val="left" w:pos="1134"/>
              </w:tabs>
              <w:ind w:left="0"/>
              <w:jc w:val="both"/>
              <w:rPr>
                <w:rFonts w:ascii="Arial" w:hAnsi="Arial" w:cs="Arial"/>
                <w:color w:val="000000" w:themeColor="text1"/>
                <w:sz w:val="24"/>
                <w:szCs w:val="24"/>
              </w:rPr>
            </w:pPr>
            <w:r w:rsidRPr="001A0DD9">
              <w:rPr>
                <w:rFonts w:ascii="Arial" w:hAnsi="Arial" w:cs="Arial"/>
                <w:color w:val="000000" w:themeColor="text1"/>
                <w:sz w:val="24"/>
                <w:szCs w:val="24"/>
              </w:rPr>
              <w:t>Jangka Waktu Penyelesaian</w:t>
            </w:r>
          </w:p>
        </w:tc>
      </w:tr>
      <w:tr w:rsidR="001A0DD9" w:rsidRPr="00C26950" w14:paraId="34A71F81" w14:textId="77777777" w:rsidTr="00F13A95">
        <w:tc>
          <w:tcPr>
            <w:tcW w:w="443" w:type="dxa"/>
          </w:tcPr>
          <w:p w14:paraId="51A445A9" w14:textId="77777777" w:rsidR="001A0DD9" w:rsidRPr="001A0DD9" w:rsidRDefault="001A0DD9" w:rsidP="00C5526C">
            <w:pPr>
              <w:pStyle w:val="ListParagraph"/>
              <w:tabs>
                <w:tab w:val="left" w:pos="709"/>
                <w:tab w:val="left" w:pos="1134"/>
              </w:tabs>
              <w:ind w:left="0"/>
              <w:jc w:val="right"/>
              <w:rPr>
                <w:rFonts w:ascii="Arial" w:hAnsi="Arial" w:cs="Arial"/>
                <w:color w:val="000000" w:themeColor="text1"/>
                <w:sz w:val="24"/>
                <w:szCs w:val="24"/>
              </w:rPr>
            </w:pPr>
          </w:p>
        </w:tc>
        <w:tc>
          <w:tcPr>
            <w:tcW w:w="8661" w:type="dxa"/>
          </w:tcPr>
          <w:p w14:paraId="26114760" w14:textId="74467298" w:rsidR="001A0DD9" w:rsidRPr="001A0DD9" w:rsidRDefault="001A0DD9" w:rsidP="00C5526C">
            <w:pPr>
              <w:pStyle w:val="ListParagraph"/>
              <w:tabs>
                <w:tab w:val="left" w:pos="709"/>
                <w:tab w:val="left" w:pos="1134"/>
              </w:tabs>
              <w:ind w:left="0"/>
              <w:jc w:val="both"/>
              <w:rPr>
                <w:rFonts w:ascii="Arial" w:hAnsi="Arial" w:cs="Arial"/>
                <w:color w:val="000000" w:themeColor="text1"/>
                <w:sz w:val="24"/>
                <w:szCs w:val="24"/>
              </w:rPr>
            </w:pPr>
            <w:r w:rsidRPr="001A0DD9">
              <w:rPr>
                <w:rFonts w:ascii="Arial" w:hAnsi="Arial" w:cs="Arial"/>
                <w:color w:val="000000" w:themeColor="text1"/>
                <w:sz w:val="24"/>
                <w:szCs w:val="24"/>
              </w:rPr>
              <w:t xml:space="preserve">1. </w:t>
            </w:r>
            <w:r w:rsidR="003F1BB3">
              <w:rPr>
                <w:rFonts w:ascii="Arial" w:hAnsi="Arial" w:cs="Arial"/>
                <w:color w:val="000000" w:themeColor="text1"/>
                <w:sz w:val="24"/>
                <w:szCs w:val="24"/>
              </w:rPr>
              <w:t xml:space="preserve">Pembentukan DOB Kab/Kota dan </w:t>
            </w:r>
            <w:proofErr w:type="gramStart"/>
            <w:r w:rsidR="003F1BB3">
              <w:rPr>
                <w:rFonts w:ascii="Arial" w:hAnsi="Arial" w:cs="Arial"/>
                <w:color w:val="000000" w:themeColor="text1"/>
                <w:sz w:val="24"/>
                <w:szCs w:val="24"/>
              </w:rPr>
              <w:t>Provinsi</w:t>
            </w:r>
            <w:r w:rsidRPr="001A0DD9">
              <w:rPr>
                <w:rFonts w:ascii="Arial" w:hAnsi="Arial" w:cs="Arial"/>
                <w:color w:val="000000" w:themeColor="text1"/>
                <w:sz w:val="24"/>
                <w:szCs w:val="24"/>
              </w:rPr>
              <w:t xml:space="preserve"> :</w:t>
            </w:r>
            <w:proofErr w:type="gramEnd"/>
          </w:p>
          <w:p w14:paraId="7FEC05B0" w14:textId="77777777" w:rsidR="001A0DD9" w:rsidRPr="001A0DD9" w:rsidRDefault="001A0DD9" w:rsidP="00C5526C">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a. Administrasi di Sub Bag Fasilitasi Penataan </w:t>
            </w:r>
            <w:proofErr w:type="gramStart"/>
            <w:r w:rsidRPr="001A0DD9">
              <w:rPr>
                <w:rFonts w:ascii="Arial" w:hAnsi="Arial" w:cs="Arial"/>
                <w:color w:val="000000" w:themeColor="text1"/>
                <w:sz w:val="24"/>
                <w:szCs w:val="24"/>
              </w:rPr>
              <w:t>Wilayah :</w:t>
            </w:r>
            <w:proofErr w:type="gramEnd"/>
            <w:r w:rsidRPr="001A0DD9">
              <w:rPr>
                <w:rFonts w:ascii="Arial" w:hAnsi="Arial" w:cs="Arial"/>
                <w:color w:val="000000" w:themeColor="text1"/>
                <w:sz w:val="24"/>
                <w:szCs w:val="24"/>
              </w:rPr>
              <w:t xml:space="preserve"> 10 hari kerja</w:t>
            </w:r>
          </w:p>
          <w:p w14:paraId="1CA32CA6" w14:textId="77777777" w:rsidR="001A0DD9" w:rsidRPr="001A0DD9" w:rsidRDefault="001A0DD9" w:rsidP="00C5526C">
            <w:pPr>
              <w:pStyle w:val="ListParagraph"/>
              <w:tabs>
                <w:tab w:val="left" w:pos="709"/>
                <w:tab w:val="left" w:pos="1134"/>
              </w:tabs>
              <w:ind w:left="279"/>
              <w:jc w:val="both"/>
              <w:rPr>
                <w:rFonts w:ascii="Arial" w:hAnsi="Arial" w:cs="Arial"/>
                <w:color w:val="000000" w:themeColor="text1"/>
                <w:sz w:val="24"/>
                <w:szCs w:val="24"/>
              </w:rPr>
            </w:pPr>
            <w:r w:rsidRPr="001A0DD9">
              <w:rPr>
                <w:rFonts w:ascii="Arial" w:hAnsi="Arial" w:cs="Arial"/>
                <w:color w:val="000000" w:themeColor="text1"/>
                <w:sz w:val="24"/>
                <w:szCs w:val="24"/>
              </w:rPr>
              <w:t xml:space="preserve">b. Administrasi Surat di Tingkat </w:t>
            </w:r>
            <w:proofErr w:type="gramStart"/>
            <w:r w:rsidRPr="001A0DD9">
              <w:rPr>
                <w:rFonts w:ascii="Arial" w:hAnsi="Arial" w:cs="Arial"/>
                <w:color w:val="000000" w:themeColor="text1"/>
                <w:sz w:val="24"/>
                <w:szCs w:val="24"/>
              </w:rPr>
              <w:t>Pimpinan :</w:t>
            </w:r>
            <w:proofErr w:type="gramEnd"/>
            <w:r w:rsidRPr="001A0DD9">
              <w:rPr>
                <w:rFonts w:ascii="Arial" w:hAnsi="Arial" w:cs="Arial"/>
                <w:color w:val="000000" w:themeColor="text1"/>
                <w:sz w:val="24"/>
                <w:szCs w:val="24"/>
              </w:rPr>
              <w:t xml:space="preserve"> 5 hari kerja</w:t>
            </w:r>
          </w:p>
          <w:p w14:paraId="529BC492" w14:textId="44E0AD46" w:rsidR="001A0DD9" w:rsidRPr="001A0DD9" w:rsidRDefault="003F1BB3" w:rsidP="00C5526C">
            <w:pPr>
              <w:pStyle w:val="ListParagraph"/>
              <w:tabs>
                <w:tab w:val="left" w:pos="709"/>
                <w:tab w:val="left" w:pos="1134"/>
              </w:tabs>
              <w:ind w:left="279"/>
              <w:jc w:val="both"/>
              <w:rPr>
                <w:rFonts w:ascii="Arial" w:hAnsi="Arial" w:cs="Arial"/>
                <w:color w:val="000000" w:themeColor="text1"/>
                <w:sz w:val="24"/>
                <w:szCs w:val="24"/>
              </w:rPr>
            </w:pPr>
            <w:r>
              <w:rPr>
                <w:rFonts w:ascii="Arial" w:hAnsi="Arial" w:cs="Arial"/>
                <w:color w:val="000000" w:themeColor="text1"/>
                <w:sz w:val="24"/>
                <w:szCs w:val="24"/>
              </w:rPr>
              <w:t>c</w:t>
            </w:r>
            <w:r w:rsidR="001A0DD9" w:rsidRPr="001A0DD9">
              <w:rPr>
                <w:rFonts w:ascii="Arial" w:hAnsi="Arial" w:cs="Arial"/>
                <w:color w:val="000000" w:themeColor="text1"/>
                <w:sz w:val="24"/>
                <w:szCs w:val="24"/>
              </w:rPr>
              <w:t xml:space="preserve">. Verifikasi </w:t>
            </w:r>
            <w:proofErr w:type="gramStart"/>
            <w:r w:rsidR="001A0DD9" w:rsidRPr="001A0DD9">
              <w:rPr>
                <w:rFonts w:ascii="Arial" w:hAnsi="Arial" w:cs="Arial"/>
                <w:color w:val="000000" w:themeColor="text1"/>
                <w:sz w:val="24"/>
                <w:szCs w:val="24"/>
              </w:rPr>
              <w:t>Lapangan :</w:t>
            </w:r>
            <w:proofErr w:type="gramEnd"/>
            <w:r w:rsidR="001A0DD9" w:rsidRPr="001A0DD9">
              <w:rPr>
                <w:rFonts w:ascii="Arial" w:hAnsi="Arial" w:cs="Arial"/>
                <w:color w:val="000000" w:themeColor="text1"/>
                <w:sz w:val="24"/>
                <w:szCs w:val="24"/>
              </w:rPr>
              <w:t xml:space="preserve"> 10 hari kerja</w:t>
            </w:r>
          </w:p>
          <w:p w14:paraId="3CD0EF07" w14:textId="6F6066F6" w:rsidR="001A0DD9" w:rsidRPr="001A0DD9" w:rsidRDefault="003F1BB3" w:rsidP="00C5526C">
            <w:pPr>
              <w:pStyle w:val="ListParagraph"/>
              <w:tabs>
                <w:tab w:val="left" w:pos="709"/>
                <w:tab w:val="left" w:pos="1134"/>
              </w:tabs>
              <w:ind w:left="279"/>
              <w:jc w:val="both"/>
              <w:rPr>
                <w:rFonts w:ascii="Arial" w:hAnsi="Arial" w:cs="Arial"/>
                <w:color w:val="000000" w:themeColor="text1"/>
                <w:sz w:val="24"/>
                <w:szCs w:val="24"/>
              </w:rPr>
            </w:pPr>
            <w:r>
              <w:rPr>
                <w:rFonts w:ascii="Arial" w:hAnsi="Arial" w:cs="Arial"/>
                <w:color w:val="000000" w:themeColor="text1"/>
                <w:sz w:val="24"/>
                <w:szCs w:val="24"/>
              </w:rPr>
              <w:t>d</w:t>
            </w:r>
            <w:r w:rsidR="001A0DD9" w:rsidRPr="001A0DD9">
              <w:rPr>
                <w:rFonts w:ascii="Arial" w:hAnsi="Arial" w:cs="Arial"/>
                <w:color w:val="000000" w:themeColor="text1"/>
                <w:sz w:val="24"/>
                <w:szCs w:val="24"/>
              </w:rPr>
              <w:t xml:space="preserve">. Evaluasi </w:t>
            </w:r>
            <w:proofErr w:type="gramStart"/>
            <w:r w:rsidR="001A0DD9" w:rsidRPr="001A0DD9">
              <w:rPr>
                <w:rFonts w:ascii="Arial" w:hAnsi="Arial" w:cs="Arial"/>
                <w:color w:val="000000" w:themeColor="text1"/>
                <w:sz w:val="24"/>
                <w:szCs w:val="24"/>
              </w:rPr>
              <w:t>Ranperda :</w:t>
            </w:r>
            <w:proofErr w:type="gramEnd"/>
            <w:r w:rsidR="001A0DD9" w:rsidRPr="001A0DD9">
              <w:rPr>
                <w:rFonts w:ascii="Arial" w:hAnsi="Arial" w:cs="Arial"/>
                <w:color w:val="000000" w:themeColor="text1"/>
                <w:sz w:val="24"/>
                <w:szCs w:val="24"/>
              </w:rPr>
              <w:t xml:space="preserve"> 20 hari kerja</w:t>
            </w:r>
          </w:p>
          <w:p w14:paraId="366EBF27" w14:textId="19EC9EB9" w:rsidR="001A0DD9" w:rsidRPr="001A0DD9" w:rsidRDefault="003F1BB3" w:rsidP="00C5526C">
            <w:pPr>
              <w:pStyle w:val="ListParagraph"/>
              <w:tabs>
                <w:tab w:val="left" w:pos="709"/>
                <w:tab w:val="left" w:pos="1134"/>
              </w:tabs>
              <w:ind w:left="279"/>
              <w:jc w:val="both"/>
              <w:rPr>
                <w:rFonts w:ascii="Arial" w:hAnsi="Arial" w:cs="Arial"/>
                <w:color w:val="000000" w:themeColor="text1"/>
                <w:sz w:val="24"/>
                <w:szCs w:val="24"/>
              </w:rPr>
            </w:pPr>
            <w:r>
              <w:rPr>
                <w:rFonts w:ascii="Arial" w:hAnsi="Arial" w:cs="Arial"/>
                <w:color w:val="000000" w:themeColor="text1"/>
                <w:sz w:val="24"/>
                <w:szCs w:val="24"/>
              </w:rPr>
              <w:t>e</w:t>
            </w:r>
            <w:r w:rsidR="001A0DD9" w:rsidRPr="001A0DD9">
              <w:rPr>
                <w:rFonts w:ascii="Arial" w:hAnsi="Arial" w:cs="Arial"/>
                <w:color w:val="000000" w:themeColor="text1"/>
                <w:sz w:val="24"/>
                <w:szCs w:val="24"/>
              </w:rPr>
              <w:t xml:space="preserve">. Penyempurnaan </w:t>
            </w:r>
            <w:proofErr w:type="gramStart"/>
            <w:r w:rsidR="001A0DD9" w:rsidRPr="001A0DD9">
              <w:rPr>
                <w:rFonts w:ascii="Arial" w:hAnsi="Arial" w:cs="Arial"/>
                <w:color w:val="000000" w:themeColor="text1"/>
                <w:sz w:val="24"/>
                <w:szCs w:val="24"/>
              </w:rPr>
              <w:t>Ranperda :</w:t>
            </w:r>
            <w:proofErr w:type="gramEnd"/>
            <w:r w:rsidR="001A0DD9" w:rsidRPr="001A0DD9">
              <w:rPr>
                <w:rFonts w:ascii="Arial" w:hAnsi="Arial" w:cs="Arial"/>
                <w:color w:val="000000" w:themeColor="text1"/>
                <w:sz w:val="24"/>
                <w:szCs w:val="24"/>
              </w:rPr>
              <w:t xml:space="preserve"> 20 hari kerja</w:t>
            </w:r>
          </w:p>
          <w:p w14:paraId="51A80C51" w14:textId="7B1551AF" w:rsidR="001A0DD9" w:rsidRPr="001A0DD9" w:rsidRDefault="003F1BB3" w:rsidP="00C5526C">
            <w:pPr>
              <w:pStyle w:val="ListParagraph"/>
              <w:tabs>
                <w:tab w:val="left" w:pos="709"/>
                <w:tab w:val="left" w:pos="1134"/>
              </w:tabs>
              <w:ind w:left="279"/>
              <w:jc w:val="both"/>
              <w:rPr>
                <w:rFonts w:ascii="Arial" w:hAnsi="Arial" w:cs="Arial"/>
                <w:color w:val="000000" w:themeColor="text1"/>
                <w:sz w:val="24"/>
                <w:szCs w:val="24"/>
              </w:rPr>
            </w:pPr>
            <w:r>
              <w:rPr>
                <w:rFonts w:ascii="Arial" w:hAnsi="Arial" w:cs="Arial"/>
                <w:color w:val="000000" w:themeColor="text1"/>
                <w:sz w:val="24"/>
                <w:szCs w:val="24"/>
              </w:rPr>
              <w:t>f</w:t>
            </w:r>
            <w:r w:rsidR="001A0DD9" w:rsidRPr="001A0DD9">
              <w:rPr>
                <w:rFonts w:ascii="Arial" w:hAnsi="Arial" w:cs="Arial"/>
                <w:color w:val="000000" w:themeColor="text1"/>
                <w:sz w:val="24"/>
                <w:szCs w:val="24"/>
              </w:rPr>
              <w:t>. Penyampaian</w:t>
            </w:r>
            <w:r>
              <w:rPr>
                <w:rFonts w:ascii="Arial" w:hAnsi="Arial" w:cs="Arial"/>
                <w:color w:val="000000" w:themeColor="text1"/>
                <w:sz w:val="24"/>
                <w:szCs w:val="24"/>
              </w:rPr>
              <w:t xml:space="preserve"> Surat Gubernur beserta berkas </w:t>
            </w:r>
            <w:proofErr w:type="gramStart"/>
            <w:r>
              <w:rPr>
                <w:rFonts w:ascii="Arial" w:hAnsi="Arial" w:cs="Arial"/>
                <w:color w:val="000000" w:themeColor="text1"/>
                <w:sz w:val="24"/>
                <w:szCs w:val="24"/>
              </w:rPr>
              <w:t>usulan</w:t>
            </w:r>
            <w:r w:rsidR="001512CB">
              <w:rPr>
                <w:rFonts w:ascii="Arial" w:hAnsi="Arial" w:cs="Arial"/>
                <w:color w:val="000000" w:themeColor="text1"/>
                <w:sz w:val="24"/>
                <w:szCs w:val="24"/>
              </w:rPr>
              <w:t xml:space="preserve"> </w:t>
            </w:r>
            <w:r>
              <w:rPr>
                <w:rFonts w:ascii="Arial" w:hAnsi="Arial" w:cs="Arial"/>
                <w:color w:val="000000" w:themeColor="text1"/>
                <w:sz w:val="24"/>
                <w:szCs w:val="24"/>
              </w:rPr>
              <w:t>:</w:t>
            </w:r>
            <w:proofErr w:type="gramEnd"/>
            <w:r>
              <w:rPr>
                <w:rFonts w:ascii="Arial" w:hAnsi="Arial" w:cs="Arial"/>
                <w:color w:val="000000" w:themeColor="text1"/>
                <w:sz w:val="24"/>
                <w:szCs w:val="24"/>
              </w:rPr>
              <w:t xml:space="preserve"> 10</w:t>
            </w:r>
            <w:r w:rsidR="001A0DD9" w:rsidRPr="001A0DD9">
              <w:rPr>
                <w:rFonts w:ascii="Arial" w:hAnsi="Arial" w:cs="Arial"/>
                <w:color w:val="000000" w:themeColor="text1"/>
                <w:sz w:val="24"/>
                <w:szCs w:val="24"/>
              </w:rPr>
              <w:t xml:space="preserve"> hari kerja</w:t>
            </w:r>
          </w:p>
          <w:p w14:paraId="1C138A23" w14:textId="1E87F75E" w:rsidR="001A0DD9" w:rsidRPr="001A0DD9" w:rsidRDefault="001A0DD9" w:rsidP="003F1BB3">
            <w:pPr>
              <w:pStyle w:val="ListParagraph"/>
              <w:tabs>
                <w:tab w:val="left" w:pos="709"/>
                <w:tab w:val="left" w:pos="1134"/>
              </w:tabs>
              <w:ind w:left="0"/>
              <w:jc w:val="both"/>
              <w:rPr>
                <w:rFonts w:ascii="Arial" w:hAnsi="Arial" w:cs="Arial"/>
                <w:color w:val="000000" w:themeColor="text1"/>
                <w:sz w:val="24"/>
                <w:szCs w:val="24"/>
              </w:rPr>
            </w:pPr>
          </w:p>
        </w:tc>
      </w:tr>
      <w:tr w:rsidR="001A0DD9" w:rsidRPr="00C26950" w14:paraId="479D372D" w14:textId="77777777" w:rsidTr="00F13A95">
        <w:tc>
          <w:tcPr>
            <w:tcW w:w="443" w:type="dxa"/>
          </w:tcPr>
          <w:p w14:paraId="0A7079F3" w14:textId="77777777" w:rsidR="001A0DD9" w:rsidRPr="00C26950" w:rsidRDefault="001A0DD9" w:rsidP="00C5526C">
            <w:pPr>
              <w:pStyle w:val="ListParagraph"/>
              <w:tabs>
                <w:tab w:val="left" w:pos="709"/>
                <w:tab w:val="left" w:pos="1134"/>
              </w:tabs>
              <w:ind w:left="0"/>
              <w:jc w:val="right"/>
              <w:rPr>
                <w:rFonts w:ascii="Arial" w:hAnsi="Arial" w:cs="Arial"/>
                <w:color w:val="FF0000"/>
                <w:sz w:val="24"/>
                <w:szCs w:val="24"/>
              </w:rPr>
            </w:pPr>
            <w:r w:rsidRPr="000B0E2E">
              <w:rPr>
                <w:rFonts w:ascii="Arial" w:hAnsi="Arial" w:cs="Arial"/>
                <w:sz w:val="24"/>
                <w:szCs w:val="24"/>
              </w:rPr>
              <w:t>4.</w:t>
            </w:r>
          </w:p>
        </w:tc>
        <w:tc>
          <w:tcPr>
            <w:tcW w:w="8661" w:type="dxa"/>
          </w:tcPr>
          <w:p w14:paraId="180309D7" w14:textId="77777777" w:rsidR="001A0DD9" w:rsidRPr="000B0E2E" w:rsidRDefault="001A0DD9" w:rsidP="00C5526C">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Biaya (tarif)</w:t>
            </w:r>
          </w:p>
        </w:tc>
      </w:tr>
      <w:tr w:rsidR="001A0DD9" w:rsidRPr="00C26950" w14:paraId="333E286E" w14:textId="77777777" w:rsidTr="00F13A95">
        <w:tc>
          <w:tcPr>
            <w:tcW w:w="443" w:type="dxa"/>
          </w:tcPr>
          <w:p w14:paraId="755A8A6B" w14:textId="77777777" w:rsidR="001A0DD9" w:rsidRPr="00C26950" w:rsidRDefault="001A0DD9" w:rsidP="00C5526C">
            <w:pPr>
              <w:pStyle w:val="ListParagraph"/>
              <w:tabs>
                <w:tab w:val="left" w:pos="709"/>
                <w:tab w:val="left" w:pos="1134"/>
              </w:tabs>
              <w:ind w:left="0"/>
              <w:jc w:val="right"/>
              <w:rPr>
                <w:rFonts w:ascii="Arial" w:hAnsi="Arial" w:cs="Arial"/>
                <w:color w:val="FF0000"/>
                <w:sz w:val="24"/>
                <w:szCs w:val="24"/>
              </w:rPr>
            </w:pPr>
          </w:p>
        </w:tc>
        <w:tc>
          <w:tcPr>
            <w:tcW w:w="8661" w:type="dxa"/>
          </w:tcPr>
          <w:p w14:paraId="2D7D193E" w14:textId="77777777" w:rsidR="001A0DD9" w:rsidRPr="000B0E2E" w:rsidRDefault="001A0DD9" w:rsidP="00C5526C">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Gratis</w:t>
            </w:r>
          </w:p>
        </w:tc>
      </w:tr>
      <w:tr w:rsidR="001A0DD9" w:rsidRPr="00C26950" w14:paraId="2D7D34AB" w14:textId="77777777" w:rsidTr="00F13A95">
        <w:tc>
          <w:tcPr>
            <w:tcW w:w="443" w:type="dxa"/>
          </w:tcPr>
          <w:p w14:paraId="72A1D3AF" w14:textId="77777777" w:rsidR="001A0DD9" w:rsidRPr="000B0E2E" w:rsidRDefault="001A0DD9" w:rsidP="00C5526C">
            <w:pPr>
              <w:pStyle w:val="ListParagraph"/>
              <w:tabs>
                <w:tab w:val="left" w:pos="709"/>
                <w:tab w:val="left" w:pos="1134"/>
              </w:tabs>
              <w:ind w:left="0"/>
              <w:jc w:val="right"/>
              <w:rPr>
                <w:rFonts w:ascii="Arial" w:hAnsi="Arial" w:cs="Arial"/>
                <w:sz w:val="24"/>
                <w:szCs w:val="24"/>
              </w:rPr>
            </w:pPr>
            <w:r w:rsidRPr="000B0E2E">
              <w:rPr>
                <w:rFonts w:ascii="Arial" w:hAnsi="Arial" w:cs="Arial"/>
                <w:sz w:val="24"/>
                <w:szCs w:val="24"/>
              </w:rPr>
              <w:t>5.</w:t>
            </w:r>
          </w:p>
        </w:tc>
        <w:tc>
          <w:tcPr>
            <w:tcW w:w="8661" w:type="dxa"/>
          </w:tcPr>
          <w:p w14:paraId="4542C49A" w14:textId="77777777" w:rsidR="001A0DD9" w:rsidRPr="000B0E2E" w:rsidRDefault="001A0DD9" w:rsidP="00C5526C">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Produk Pelayanan</w:t>
            </w:r>
          </w:p>
        </w:tc>
      </w:tr>
      <w:tr w:rsidR="001A0DD9" w:rsidRPr="00C26950" w14:paraId="1808C3C9" w14:textId="77777777" w:rsidTr="00F13A95">
        <w:tc>
          <w:tcPr>
            <w:tcW w:w="443" w:type="dxa"/>
          </w:tcPr>
          <w:p w14:paraId="375A4D1A" w14:textId="77777777" w:rsidR="001A0DD9" w:rsidRPr="00C26950" w:rsidRDefault="001A0DD9" w:rsidP="00C5526C">
            <w:pPr>
              <w:pStyle w:val="ListParagraph"/>
              <w:tabs>
                <w:tab w:val="left" w:pos="709"/>
                <w:tab w:val="left" w:pos="1134"/>
              </w:tabs>
              <w:ind w:left="0"/>
              <w:jc w:val="right"/>
              <w:rPr>
                <w:rFonts w:ascii="Arial" w:hAnsi="Arial" w:cs="Arial"/>
                <w:color w:val="FF0000"/>
                <w:sz w:val="24"/>
                <w:szCs w:val="24"/>
              </w:rPr>
            </w:pPr>
          </w:p>
        </w:tc>
        <w:tc>
          <w:tcPr>
            <w:tcW w:w="8661" w:type="dxa"/>
          </w:tcPr>
          <w:p w14:paraId="7FCDDF9F" w14:textId="301CD29E" w:rsidR="001A0DD9" w:rsidRPr="003F1BB3" w:rsidRDefault="001A0DD9" w:rsidP="003F1BB3">
            <w:pPr>
              <w:jc w:val="both"/>
              <w:rPr>
                <w:rFonts w:ascii="Arial" w:hAnsi="Arial" w:cs="Arial"/>
                <w:color w:val="FF0000"/>
                <w:sz w:val="24"/>
                <w:szCs w:val="24"/>
              </w:rPr>
            </w:pPr>
            <w:r w:rsidRPr="003F1BB3">
              <w:rPr>
                <w:rFonts w:ascii="Arial" w:hAnsi="Arial" w:cs="Arial"/>
                <w:sz w:val="24"/>
                <w:szCs w:val="24"/>
              </w:rPr>
              <w:t xml:space="preserve">Surat </w:t>
            </w:r>
            <w:r w:rsidR="003F1BB3" w:rsidRPr="003F1BB3">
              <w:rPr>
                <w:rFonts w:ascii="Arial" w:hAnsi="Arial" w:cs="Arial"/>
                <w:sz w:val="24"/>
                <w:szCs w:val="24"/>
              </w:rPr>
              <w:t>Gubernur tentang Usul Pembentukan DOB Kabupaten/Kota dan Provinsi</w:t>
            </w:r>
          </w:p>
        </w:tc>
      </w:tr>
      <w:tr w:rsidR="001A0DD9" w:rsidRPr="00C26950" w14:paraId="19D59C69" w14:textId="77777777" w:rsidTr="00F13A95">
        <w:tc>
          <w:tcPr>
            <w:tcW w:w="443" w:type="dxa"/>
          </w:tcPr>
          <w:p w14:paraId="234BB496" w14:textId="77777777" w:rsidR="001A0DD9" w:rsidRPr="000B0E2E" w:rsidRDefault="001A0DD9" w:rsidP="00C5526C">
            <w:pPr>
              <w:pStyle w:val="ListParagraph"/>
              <w:tabs>
                <w:tab w:val="left" w:pos="709"/>
                <w:tab w:val="left" w:pos="1134"/>
              </w:tabs>
              <w:ind w:left="0"/>
              <w:jc w:val="right"/>
              <w:rPr>
                <w:rFonts w:ascii="Arial" w:hAnsi="Arial" w:cs="Arial"/>
                <w:sz w:val="24"/>
                <w:szCs w:val="24"/>
              </w:rPr>
            </w:pPr>
            <w:r w:rsidRPr="000B0E2E">
              <w:rPr>
                <w:rFonts w:ascii="Arial" w:hAnsi="Arial" w:cs="Arial"/>
                <w:sz w:val="24"/>
                <w:szCs w:val="24"/>
              </w:rPr>
              <w:t>6.</w:t>
            </w:r>
          </w:p>
        </w:tc>
        <w:tc>
          <w:tcPr>
            <w:tcW w:w="8661" w:type="dxa"/>
          </w:tcPr>
          <w:p w14:paraId="2A5BABAC" w14:textId="77777777" w:rsidR="001A0DD9" w:rsidRPr="000B0E2E" w:rsidRDefault="001A0DD9" w:rsidP="00C5526C">
            <w:pPr>
              <w:pStyle w:val="ListParagraph"/>
              <w:tabs>
                <w:tab w:val="left" w:pos="709"/>
                <w:tab w:val="left" w:pos="1134"/>
              </w:tabs>
              <w:ind w:left="0"/>
              <w:jc w:val="both"/>
              <w:rPr>
                <w:rFonts w:ascii="Arial" w:hAnsi="Arial" w:cs="Arial"/>
                <w:sz w:val="24"/>
                <w:szCs w:val="24"/>
              </w:rPr>
            </w:pPr>
            <w:r w:rsidRPr="000B0E2E">
              <w:rPr>
                <w:rFonts w:ascii="Arial" w:hAnsi="Arial" w:cs="Arial"/>
                <w:sz w:val="24"/>
                <w:szCs w:val="24"/>
              </w:rPr>
              <w:t>Penanganan Pengaduan, Saran, dan Masukan</w:t>
            </w:r>
          </w:p>
        </w:tc>
      </w:tr>
      <w:tr w:rsidR="001A0DD9" w:rsidRPr="00C26950" w14:paraId="621E77DB" w14:textId="77777777" w:rsidTr="00F13A95">
        <w:tc>
          <w:tcPr>
            <w:tcW w:w="443" w:type="dxa"/>
          </w:tcPr>
          <w:p w14:paraId="32DE2117" w14:textId="77777777" w:rsidR="001A0DD9" w:rsidRPr="00C26950" w:rsidRDefault="001A0DD9" w:rsidP="00C5526C">
            <w:pPr>
              <w:pStyle w:val="ListParagraph"/>
              <w:tabs>
                <w:tab w:val="left" w:pos="709"/>
                <w:tab w:val="left" w:pos="1134"/>
              </w:tabs>
              <w:ind w:left="0"/>
              <w:jc w:val="right"/>
              <w:rPr>
                <w:rFonts w:ascii="Arial" w:hAnsi="Arial" w:cs="Arial"/>
                <w:color w:val="FF0000"/>
                <w:sz w:val="24"/>
                <w:szCs w:val="24"/>
              </w:rPr>
            </w:pPr>
          </w:p>
        </w:tc>
        <w:tc>
          <w:tcPr>
            <w:tcW w:w="8661" w:type="dxa"/>
          </w:tcPr>
          <w:p w14:paraId="0EA84AFF" w14:textId="78DBD073" w:rsidR="001A0DD9" w:rsidRPr="00E071F0" w:rsidRDefault="001A0DD9" w:rsidP="001F54D4">
            <w:pPr>
              <w:pStyle w:val="ListParagraph"/>
              <w:numPr>
                <w:ilvl w:val="0"/>
                <w:numId w:val="82"/>
              </w:numPr>
              <w:tabs>
                <w:tab w:val="left" w:pos="322"/>
              </w:tabs>
              <w:ind w:left="322"/>
              <w:contextualSpacing/>
              <w:jc w:val="both"/>
              <w:rPr>
                <w:rFonts w:ascii="Arial" w:hAnsi="Arial" w:cs="Arial"/>
                <w:sz w:val="24"/>
                <w:szCs w:val="24"/>
              </w:rPr>
            </w:pPr>
            <w:r w:rsidRPr="00E071F0">
              <w:rPr>
                <w:rFonts w:ascii="Arial" w:hAnsi="Arial" w:cs="Arial"/>
                <w:noProof/>
                <w:sz w:val="24"/>
                <w:szCs w:val="24"/>
                <w:lang w:eastAsia="id-ID"/>
              </w:rPr>
              <w:t>Pengaduan dapat dilakukan melalui :</w:t>
            </w:r>
          </w:p>
          <w:p w14:paraId="61DA89C3" w14:textId="77777777" w:rsidR="00E071F0" w:rsidRDefault="001A0DD9" w:rsidP="001F54D4">
            <w:pPr>
              <w:pStyle w:val="ListParagraph"/>
              <w:numPr>
                <w:ilvl w:val="0"/>
                <w:numId w:val="83"/>
              </w:numPr>
              <w:ind w:left="748"/>
              <w:contextualSpacing/>
              <w:jc w:val="both"/>
              <w:rPr>
                <w:rFonts w:ascii="Arial" w:hAnsi="Arial" w:cs="Arial"/>
                <w:sz w:val="24"/>
                <w:szCs w:val="24"/>
              </w:rPr>
            </w:pPr>
            <w:r w:rsidRPr="00E071F0">
              <w:rPr>
                <w:rFonts w:ascii="Arial" w:eastAsia="Calibri" w:hAnsi="Arial" w:cs="Arial"/>
                <w:sz w:val="24"/>
                <w:szCs w:val="24"/>
                <w:lang w:val="en-AU"/>
              </w:rPr>
              <w:t>Tatap Muka langsung kepada Pejabat Pengelola Pengaduan</w:t>
            </w:r>
            <w:r w:rsidRPr="00E071F0">
              <w:rPr>
                <w:rFonts w:ascii="Arial" w:hAnsi="Arial" w:cs="Arial"/>
                <w:sz w:val="24"/>
                <w:szCs w:val="24"/>
              </w:rPr>
              <w:t>;</w:t>
            </w:r>
          </w:p>
          <w:p w14:paraId="04A6041A" w14:textId="77777777" w:rsidR="00E071F0" w:rsidRDefault="001A0DD9" w:rsidP="001F54D4">
            <w:pPr>
              <w:pStyle w:val="ListParagraph"/>
              <w:numPr>
                <w:ilvl w:val="0"/>
                <w:numId w:val="83"/>
              </w:numPr>
              <w:ind w:left="748"/>
              <w:contextualSpacing/>
              <w:jc w:val="both"/>
              <w:rPr>
                <w:rFonts w:ascii="Arial" w:hAnsi="Arial" w:cs="Arial"/>
                <w:sz w:val="24"/>
                <w:szCs w:val="24"/>
              </w:rPr>
            </w:pPr>
            <w:r w:rsidRPr="00E071F0">
              <w:rPr>
                <w:rFonts w:ascii="Arial" w:eastAsia="Calibri" w:hAnsi="Arial" w:cs="Arial"/>
                <w:sz w:val="24"/>
                <w:szCs w:val="24"/>
                <w:lang w:val="en-AU"/>
              </w:rPr>
              <w:t>Tertulis disampaikan ke Kotak Pengaduan</w:t>
            </w:r>
            <w:r w:rsidRPr="00E071F0">
              <w:rPr>
                <w:rFonts w:ascii="Arial" w:hAnsi="Arial" w:cs="Arial"/>
                <w:sz w:val="24"/>
                <w:szCs w:val="24"/>
              </w:rPr>
              <w:t>;</w:t>
            </w:r>
          </w:p>
          <w:p w14:paraId="75F82580" w14:textId="77777777" w:rsidR="00E071F0" w:rsidRPr="00E071F0" w:rsidRDefault="001A0DD9" w:rsidP="001F54D4">
            <w:pPr>
              <w:pStyle w:val="ListParagraph"/>
              <w:numPr>
                <w:ilvl w:val="0"/>
                <w:numId w:val="83"/>
              </w:numPr>
              <w:ind w:left="748"/>
              <w:contextualSpacing/>
              <w:jc w:val="both"/>
              <w:rPr>
                <w:rFonts w:ascii="Arial" w:hAnsi="Arial" w:cs="Arial"/>
                <w:sz w:val="24"/>
                <w:szCs w:val="24"/>
              </w:rPr>
            </w:pPr>
            <w:proofErr w:type="gramStart"/>
            <w:r w:rsidRPr="00E071F0">
              <w:rPr>
                <w:rFonts w:ascii="Arial" w:eastAsia="Calibri" w:hAnsi="Arial" w:cs="Arial"/>
                <w:sz w:val="24"/>
                <w:szCs w:val="24"/>
                <w:lang w:val="en-AU"/>
              </w:rPr>
              <w:t>WA :</w:t>
            </w:r>
            <w:proofErr w:type="gramEnd"/>
            <w:r w:rsidRPr="00E071F0">
              <w:rPr>
                <w:rFonts w:ascii="Arial" w:eastAsia="Calibri" w:hAnsi="Arial" w:cs="Arial"/>
                <w:sz w:val="24"/>
                <w:szCs w:val="24"/>
                <w:lang w:val="en-AU"/>
              </w:rPr>
              <w:t xml:space="preserve"> 081254725113</w:t>
            </w:r>
          </w:p>
          <w:p w14:paraId="590623CB" w14:textId="77777777" w:rsidR="00E071F0" w:rsidRDefault="001A0DD9" w:rsidP="001F54D4">
            <w:pPr>
              <w:pStyle w:val="ListParagraph"/>
              <w:numPr>
                <w:ilvl w:val="0"/>
                <w:numId w:val="83"/>
              </w:numPr>
              <w:ind w:left="748"/>
              <w:contextualSpacing/>
              <w:jc w:val="both"/>
              <w:rPr>
                <w:rFonts w:ascii="Arial" w:hAnsi="Arial" w:cs="Arial"/>
                <w:sz w:val="24"/>
                <w:szCs w:val="24"/>
              </w:rPr>
            </w:pPr>
            <w:proofErr w:type="gramStart"/>
            <w:r w:rsidRPr="00E071F0">
              <w:rPr>
                <w:rFonts w:ascii="Arial" w:eastAsia="Calibri" w:hAnsi="Arial" w:cs="Arial"/>
                <w:sz w:val="24"/>
                <w:szCs w:val="24"/>
                <w:lang w:val="en-AU"/>
              </w:rPr>
              <w:t>Telepon :</w:t>
            </w:r>
            <w:proofErr w:type="gramEnd"/>
            <w:r w:rsidRPr="00E071F0">
              <w:rPr>
                <w:rFonts w:ascii="Arial" w:eastAsia="Calibri" w:hAnsi="Arial" w:cs="Arial"/>
                <w:sz w:val="24"/>
                <w:szCs w:val="24"/>
                <w:lang w:val="en-AU"/>
              </w:rPr>
              <w:t xml:space="preserve"> </w:t>
            </w:r>
            <w:r w:rsidRPr="00E071F0">
              <w:rPr>
                <w:rFonts w:ascii="Arial" w:hAnsi="Arial" w:cs="Arial"/>
                <w:sz w:val="24"/>
                <w:szCs w:val="24"/>
              </w:rPr>
              <w:t>(0561) 736541 ext. 113</w:t>
            </w:r>
          </w:p>
          <w:p w14:paraId="405D9232" w14:textId="77777777" w:rsidR="00E071F0" w:rsidRDefault="001A0DD9" w:rsidP="001F54D4">
            <w:pPr>
              <w:pStyle w:val="ListParagraph"/>
              <w:numPr>
                <w:ilvl w:val="0"/>
                <w:numId w:val="83"/>
              </w:numPr>
              <w:ind w:left="748"/>
              <w:contextualSpacing/>
              <w:jc w:val="both"/>
              <w:rPr>
                <w:rFonts w:ascii="Arial" w:hAnsi="Arial" w:cs="Arial"/>
                <w:sz w:val="24"/>
                <w:szCs w:val="24"/>
              </w:rPr>
            </w:pPr>
            <w:proofErr w:type="gramStart"/>
            <w:r w:rsidRPr="00E071F0">
              <w:rPr>
                <w:rFonts w:ascii="Arial" w:eastAsia="Calibri" w:hAnsi="Arial" w:cs="Arial"/>
                <w:sz w:val="24"/>
                <w:szCs w:val="24"/>
                <w:lang w:val="en-AU"/>
              </w:rPr>
              <w:t>Faximile :</w:t>
            </w:r>
            <w:proofErr w:type="gramEnd"/>
            <w:r w:rsidRPr="00E071F0">
              <w:rPr>
                <w:rFonts w:ascii="Arial" w:eastAsia="Calibri" w:hAnsi="Arial" w:cs="Arial"/>
                <w:sz w:val="24"/>
                <w:szCs w:val="24"/>
                <w:lang w:val="en-AU"/>
              </w:rPr>
              <w:t xml:space="preserve"> </w:t>
            </w:r>
            <w:r w:rsidRPr="00E071F0">
              <w:rPr>
                <w:rFonts w:ascii="Arial" w:hAnsi="Arial" w:cs="Arial"/>
                <w:sz w:val="24"/>
                <w:szCs w:val="24"/>
              </w:rPr>
              <w:t>(0561) 730062</w:t>
            </w:r>
          </w:p>
          <w:p w14:paraId="0ED6CE60" w14:textId="7E003497" w:rsidR="00E071F0" w:rsidRPr="00E071F0" w:rsidRDefault="001A0DD9" w:rsidP="001F54D4">
            <w:pPr>
              <w:pStyle w:val="ListParagraph"/>
              <w:numPr>
                <w:ilvl w:val="0"/>
                <w:numId w:val="83"/>
              </w:numPr>
              <w:ind w:left="748"/>
              <w:contextualSpacing/>
              <w:jc w:val="both"/>
              <w:rPr>
                <w:rStyle w:val="Hyperlink"/>
                <w:rFonts w:ascii="Arial" w:hAnsi="Arial" w:cs="Arial"/>
                <w:color w:val="auto"/>
                <w:sz w:val="24"/>
                <w:szCs w:val="24"/>
                <w:u w:val="none"/>
              </w:rPr>
            </w:pPr>
            <w:r w:rsidRPr="00E071F0">
              <w:rPr>
                <w:rFonts w:ascii="Arial" w:eastAsia="Calibri" w:hAnsi="Arial" w:cs="Arial"/>
                <w:sz w:val="24"/>
                <w:szCs w:val="24"/>
                <w:lang w:val="en-AU"/>
              </w:rPr>
              <w:t xml:space="preserve">Email : </w:t>
            </w:r>
            <w:hyperlink r:id="rId20" w:history="1">
              <w:r w:rsidR="00E071F0" w:rsidRPr="00E46621">
                <w:rPr>
                  <w:rStyle w:val="Hyperlink"/>
                  <w:rFonts w:ascii="Arial" w:eastAsia="Calibri" w:hAnsi="Arial" w:cs="Arial"/>
                  <w:sz w:val="24"/>
                  <w:szCs w:val="24"/>
                  <w:lang w:val="en-AU"/>
                </w:rPr>
                <w:t>ropemkalbar@gmail.com</w:t>
              </w:r>
            </w:hyperlink>
          </w:p>
          <w:p w14:paraId="5F3DCF18" w14:textId="47EDF4D8" w:rsidR="001A0DD9" w:rsidRPr="00E071F0" w:rsidRDefault="001A0DD9" w:rsidP="001F54D4">
            <w:pPr>
              <w:pStyle w:val="ListParagraph"/>
              <w:numPr>
                <w:ilvl w:val="0"/>
                <w:numId w:val="83"/>
              </w:numPr>
              <w:ind w:left="748"/>
              <w:contextualSpacing/>
              <w:jc w:val="both"/>
              <w:rPr>
                <w:rFonts w:ascii="Arial" w:hAnsi="Arial" w:cs="Arial"/>
                <w:sz w:val="24"/>
                <w:szCs w:val="24"/>
              </w:rPr>
            </w:pPr>
            <w:r w:rsidRPr="00E071F0">
              <w:rPr>
                <w:rFonts w:ascii="Arial" w:eastAsia="Calibri" w:hAnsi="Arial" w:cs="Arial"/>
                <w:i/>
                <w:iCs/>
                <w:sz w:val="24"/>
                <w:szCs w:val="24"/>
                <w:lang w:val="en-AU"/>
              </w:rPr>
              <w:t>Online</w:t>
            </w:r>
            <w:r w:rsidRPr="00E071F0">
              <w:rPr>
                <w:rFonts w:ascii="Arial" w:eastAsia="Calibri" w:hAnsi="Arial" w:cs="Arial"/>
                <w:sz w:val="24"/>
                <w:szCs w:val="24"/>
                <w:lang w:val="en-AU"/>
              </w:rPr>
              <w:t xml:space="preserve"> melalui website SP4N-LAPOR! (</w:t>
            </w:r>
            <w:hyperlink r:id="rId21" w:history="1">
              <w:r w:rsidRPr="00E071F0">
                <w:rPr>
                  <w:rStyle w:val="Hyperlink"/>
                  <w:rFonts w:ascii="Arial" w:eastAsia="Calibri" w:hAnsi="Arial" w:cs="Arial"/>
                  <w:color w:val="auto"/>
                  <w:sz w:val="24"/>
                  <w:szCs w:val="24"/>
                  <w:u w:val="none"/>
                  <w:lang w:val="en-AU"/>
                </w:rPr>
                <w:t>www.lapor.go.id</w:t>
              </w:r>
            </w:hyperlink>
            <w:r w:rsidRPr="00E071F0">
              <w:rPr>
                <w:rFonts w:ascii="Arial" w:eastAsia="Calibri" w:hAnsi="Arial" w:cs="Arial"/>
                <w:sz w:val="24"/>
                <w:szCs w:val="24"/>
                <w:lang w:val="en-AU"/>
              </w:rPr>
              <w:t>)</w:t>
            </w:r>
          </w:p>
          <w:p w14:paraId="613EB644" w14:textId="77777777" w:rsidR="001A0DD9" w:rsidRPr="000B0E2E" w:rsidRDefault="001A0DD9" w:rsidP="00C5526C">
            <w:pPr>
              <w:contextualSpacing/>
              <w:jc w:val="both"/>
              <w:rPr>
                <w:rFonts w:ascii="Arial" w:eastAsia="Calibri" w:hAnsi="Arial" w:cs="Arial"/>
                <w:sz w:val="18"/>
                <w:szCs w:val="24"/>
                <w:lang w:val="en-AU"/>
              </w:rPr>
            </w:pPr>
          </w:p>
          <w:p w14:paraId="3DE333C8" w14:textId="00D7C5A9" w:rsidR="001A0DD9" w:rsidRPr="00E071F0" w:rsidRDefault="001A0DD9" w:rsidP="001F54D4">
            <w:pPr>
              <w:pStyle w:val="ListParagraph"/>
              <w:numPr>
                <w:ilvl w:val="0"/>
                <w:numId w:val="82"/>
              </w:numPr>
              <w:ind w:left="322"/>
              <w:contextualSpacing/>
              <w:jc w:val="both"/>
              <w:rPr>
                <w:rFonts w:ascii="Arial" w:eastAsia="Calibri" w:hAnsi="Arial" w:cs="Arial"/>
                <w:color w:val="FF0000"/>
                <w:sz w:val="24"/>
                <w:szCs w:val="24"/>
                <w:lang w:val="en-GB"/>
              </w:rPr>
            </w:pPr>
            <w:r w:rsidRPr="00E071F0">
              <w:rPr>
                <w:rFonts w:ascii="Arial" w:hAnsi="Arial" w:cs="Arial"/>
                <w:noProof/>
                <w:sz w:val="24"/>
                <w:szCs w:val="24"/>
                <w:lang w:eastAsia="id-ID"/>
              </w:rPr>
              <w:t xml:space="preserve">Alur Penanganan Pengaduan </w:t>
            </w:r>
            <w:r w:rsidRPr="00E071F0">
              <w:rPr>
                <w:rFonts w:ascii="Arial" w:hAnsi="Arial" w:cs="Arial"/>
                <w:noProof/>
                <w:color w:val="FF0000"/>
                <w:sz w:val="24"/>
                <w:szCs w:val="24"/>
                <w:lang w:eastAsia="id-ID"/>
              </w:rPr>
              <w:t>:</w:t>
            </w:r>
          </w:p>
          <w:p w14:paraId="50465AC5" w14:textId="77777777" w:rsidR="001A0DD9" w:rsidRPr="00C26950" w:rsidRDefault="001A0DD9" w:rsidP="00C5526C">
            <w:pPr>
              <w:pStyle w:val="ListParagraph"/>
              <w:tabs>
                <w:tab w:val="left" w:pos="435"/>
              </w:tabs>
              <w:ind w:left="435"/>
              <w:jc w:val="both"/>
              <w:rPr>
                <w:rFonts w:ascii="Arial" w:eastAsia="Calibri" w:hAnsi="Arial" w:cs="Arial"/>
                <w:color w:val="FF0000"/>
                <w:sz w:val="24"/>
                <w:szCs w:val="24"/>
                <w:lang w:val="en-AU"/>
              </w:rPr>
            </w:pPr>
          </w:p>
          <w:p w14:paraId="36150C9C" w14:textId="77777777" w:rsidR="001A0DD9" w:rsidRPr="00C26950" w:rsidRDefault="001A0DD9" w:rsidP="00C5526C">
            <w:pPr>
              <w:autoSpaceDE w:val="0"/>
              <w:autoSpaceDN w:val="0"/>
              <w:adjustRightInd w:val="0"/>
              <w:jc w:val="center"/>
              <w:rPr>
                <w:rFonts w:ascii="Arial" w:eastAsia="Calibri" w:hAnsi="Arial" w:cs="Arial"/>
                <w:color w:val="FF0000"/>
                <w:sz w:val="24"/>
                <w:szCs w:val="24"/>
                <w:lang w:val="en-GB"/>
              </w:rPr>
            </w:pPr>
            <w:r w:rsidRPr="00C26950">
              <w:rPr>
                <w:rFonts w:ascii="Arial" w:hAnsi="Arial" w:cs="Arial"/>
                <w:b/>
                <w:noProof/>
                <w:color w:val="FF0000"/>
                <w:sz w:val="24"/>
                <w:szCs w:val="24"/>
              </w:rPr>
              <w:drawing>
                <wp:inline distT="0" distB="0" distL="0" distR="0" wp14:anchorId="165BC7E6" wp14:editId="5A107848">
                  <wp:extent cx="5362575" cy="903664"/>
                  <wp:effectExtent l="0" t="0" r="0" b="0"/>
                  <wp:docPr id="23" name="Picture 23"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903664"/>
                          </a:xfrm>
                          <a:prstGeom prst="rect">
                            <a:avLst/>
                          </a:prstGeom>
                          <a:noFill/>
                          <a:ln>
                            <a:noFill/>
                          </a:ln>
                        </pic:spPr>
                      </pic:pic>
                    </a:graphicData>
                  </a:graphic>
                </wp:inline>
              </w:drawing>
            </w:r>
          </w:p>
          <w:p w14:paraId="60919CBA" w14:textId="77777777" w:rsidR="001A0DD9" w:rsidRDefault="001A0DD9" w:rsidP="00C5526C">
            <w:pPr>
              <w:autoSpaceDE w:val="0"/>
              <w:autoSpaceDN w:val="0"/>
              <w:adjustRightInd w:val="0"/>
              <w:jc w:val="center"/>
              <w:rPr>
                <w:rFonts w:ascii="Arial" w:eastAsia="Calibri" w:hAnsi="Arial" w:cs="Arial"/>
                <w:color w:val="FF0000"/>
                <w:sz w:val="24"/>
                <w:szCs w:val="24"/>
                <w:lang w:val="en-GB"/>
              </w:rPr>
            </w:pPr>
          </w:p>
          <w:p w14:paraId="4D368687" w14:textId="77777777" w:rsidR="001A0DD9" w:rsidRPr="001A0DD9" w:rsidRDefault="001A0DD9" w:rsidP="001F54D4">
            <w:pPr>
              <w:pStyle w:val="ListParagraph"/>
              <w:numPr>
                <w:ilvl w:val="0"/>
                <w:numId w:val="82"/>
              </w:numPr>
              <w:ind w:left="251" w:hanging="241"/>
              <w:contextualSpacing/>
              <w:jc w:val="both"/>
              <w:rPr>
                <w:rFonts w:ascii="Arial" w:eastAsia="Calibri" w:hAnsi="Arial" w:cs="Arial"/>
                <w:color w:val="000000" w:themeColor="text1"/>
                <w:sz w:val="24"/>
                <w:szCs w:val="24"/>
                <w:lang w:val="en-AU"/>
              </w:rPr>
            </w:pPr>
            <w:r w:rsidRPr="001A0DD9">
              <w:rPr>
                <w:rFonts w:ascii="Arial" w:hAnsi="Arial" w:cs="Arial"/>
                <w:noProof/>
                <w:color w:val="000000" w:themeColor="text1"/>
                <w:sz w:val="24"/>
                <w:szCs w:val="24"/>
                <w:lang w:val="en-AU" w:eastAsia="id-ID"/>
              </w:rPr>
              <w:t>Jangka Waktu Penyelesaian Pengaduan</w:t>
            </w:r>
            <w:r w:rsidRPr="001A0DD9">
              <w:rPr>
                <w:rFonts w:ascii="Arial" w:hAnsi="Arial" w:cs="Arial"/>
                <w:noProof/>
                <w:color w:val="000000" w:themeColor="text1"/>
                <w:sz w:val="24"/>
                <w:szCs w:val="24"/>
                <w:lang w:eastAsia="id-ID"/>
              </w:rPr>
              <w:t xml:space="preserve"> :</w:t>
            </w:r>
          </w:p>
          <w:p w14:paraId="749B3571" w14:textId="77777777" w:rsidR="00E071F0" w:rsidRDefault="001A0DD9" w:rsidP="001F54D4">
            <w:pPr>
              <w:pStyle w:val="ListParagraph"/>
              <w:numPr>
                <w:ilvl w:val="0"/>
                <w:numId w:val="84"/>
              </w:numPr>
              <w:contextualSpacing/>
              <w:jc w:val="both"/>
              <w:rPr>
                <w:rFonts w:ascii="Arial" w:eastAsia="Calibri" w:hAnsi="Arial" w:cs="Arial"/>
                <w:color w:val="000000" w:themeColor="text1"/>
                <w:sz w:val="24"/>
                <w:szCs w:val="24"/>
                <w:lang w:val="en-AU"/>
              </w:rPr>
            </w:pPr>
            <w:r w:rsidRPr="00E071F0">
              <w:rPr>
                <w:rFonts w:ascii="Arial" w:eastAsia="Calibri" w:hAnsi="Arial" w:cs="Arial"/>
                <w:color w:val="000000" w:themeColor="text1"/>
                <w:sz w:val="24"/>
                <w:szCs w:val="24"/>
                <w:lang w:val="en-AU"/>
              </w:rPr>
              <w:t>Pengaduan ringan, selambat-lambatnya 3 Jam;</w:t>
            </w:r>
          </w:p>
          <w:p w14:paraId="4FC573C8" w14:textId="77777777" w:rsidR="00E071F0" w:rsidRDefault="001A0DD9" w:rsidP="001F54D4">
            <w:pPr>
              <w:pStyle w:val="ListParagraph"/>
              <w:numPr>
                <w:ilvl w:val="0"/>
                <w:numId w:val="84"/>
              </w:numPr>
              <w:contextualSpacing/>
              <w:jc w:val="both"/>
              <w:rPr>
                <w:rFonts w:ascii="Arial" w:eastAsia="Calibri" w:hAnsi="Arial" w:cs="Arial"/>
                <w:color w:val="000000" w:themeColor="text1"/>
                <w:sz w:val="24"/>
                <w:szCs w:val="24"/>
                <w:lang w:val="en-AU"/>
              </w:rPr>
            </w:pPr>
            <w:r w:rsidRPr="00E071F0">
              <w:rPr>
                <w:rFonts w:ascii="Arial" w:eastAsia="Calibri" w:hAnsi="Arial" w:cs="Arial"/>
                <w:color w:val="000000" w:themeColor="text1"/>
                <w:sz w:val="24"/>
                <w:szCs w:val="24"/>
                <w:lang w:val="en-AU"/>
              </w:rPr>
              <w:t>Pengaduan bersifat normatif, selambat-lambatnya 5 hari kerja;</w:t>
            </w:r>
          </w:p>
          <w:p w14:paraId="44FDDB7E" w14:textId="77777777" w:rsidR="00E071F0" w:rsidRDefault="001A0DD9" w:rsidP="001F54D4">
            <w:pPr>
              <w:pStyle w:val="ListParagraph"/>
              <w:numPr>
                <w:ilvl w:val="0"/>
                <w:numId w:val="84"/>
              </w:numPr>
              <w:contextualSpacing/>
              <w:jc w:val="both"/>
              <w:rPr>
                <w:rFonts w:ascii="Arial" w:eastAsia="Calibri" w:hAnsi="Arial" w:cs="Arial"/>
                <w:color w:val="000000" w:themeColor="text1"/>
                <w:sz w:val="24"/>
                <w:szCs w:val="24"/>
                <w:lang w:val="en-AU"/>
              </w:rPr>
            </w:pPr>
            <w:r w:rsidRPr="00E071F0">
              <w:rPr>
                <w:rFonts w:ascii="Arial" w:eastAsia="Calibri" w:hAnsi="Arial" w:cs="Arial"/>
                <w:color w:val="000000" w:themeColor="text1"/>
                <w:sz w:val="24"/>
                <w:szCs w:val="24"/>
                <w:lang w:val="en-AU"/>
              </w:rPr>
              <w:t>Pengaduan tidak berkadar pengawasan, selambat-lambatnya 14 hari kerja;</w:t>
            </w:r>
          </w:p>
          <w:p w14:paraId="37DE3184" w14:textId="4F1A74C0" w:rsidR="001A0DD9" w:rsidRPr="00E071F0" w:rsidRDefault="001A0DD9" w:rsidP="001F54D4">
            <w:pPr>
              <w:pStyle w:val="ListParagraph"/>
              <w:numPr>
                <w:ilvl w:val="0"/>
                <w:numId w:val="84"/>
              </w:numPr>
              <w:contextualSpacing/>
              <w:jc w:val="both"/>
              <w:rPr>
                <w:rFonts w:ascii="Arial" w:eastAsia="Calibri" w:hAnsi="Arial" w:cs="Arial"/>
                <w:color w:val="000000" w:themeColor="text1"/>
                <w:sz w:val="24"/>
                <w:szCs w:val="24"/>
                <w:lang w:val="en-AU"/>
              </w:rPr>
            </w:pPr>
            <w:r w:rsidRPr="00E071F0">
              <w:rPr>
                <w:rFonts w:ascii="Arial" w:eastAsia="Calibri" w:hAnsi="Arial" w:cs="Arial"/>
                <w:color w:val="000000" w:themeColor="text1"/>
                <w:sz w:val="24"/>
                <w:szCs w:val="24"/>
                <w:lang w:val="en-AU"/>
              </w:rPr>
              <w:lastRenderedPageBreak/>
              <w:t>Pengaduan berkadar pengawasan dan memerlukan pemeriksaan, selambat-lambatnya 60 hari kerja.</w:t>
            </w:r>
          </w:p>
        </w:tc>
      </w:tr>
    </w:tbl>
    <w:p w14:paraId="6BB6E619" w14:textId="1E8E433F" w:rsidR="001A0DD9" w:rsidRPr="00C26950" w:rsidRDefault="001A0DD9" w:rsidP="00682CF2">
      <w:pPr>
        <w:widowControl w:val="0"/>
        <w:autoSpaceDE w:val="0"/>
        <w:autoSpaceDN w:val="0"/>
        <w:adjustRightInd w:val="0"/>
        <w:spacing w:after="0" w:line="240" w:lineRule="auto"/>
        <w:rPr>
          <w:rFonts w:ascii="Arial" w:hAnsi="Arial" w:cs="Arial"/>
          <w:b/>
          <w:color w:val="FF0000"/>
          <w:sz w:val="24"/>
          <w:szCs w:val="24"/>
        </w:rPr>
      </w:pPr>
    </w:p>
    <w:p w14:paraId="1E353A9F" w14:textId="7A498BB0" w:rsidR="001A0DD9" w:rsidRPr="00C26950" w:rsidRDefault="001A0DD9" w:rsidP="00682CF2">
      <w:pPr>
        <w:widowControl w:val="0"/>
        <w:autoSpaceDE w:val="0"/>
        <w:autoSpaceDN w:val="0"/>
        <w:adjustRightInd w:val="0"/>
        <w:spacing w:after="0" w:line="240" w:lineRule="auto"/>
        <w:rPr>
          <w:rFonts w:ascii="Arial" w:hAnsi="Arial" w:cs="Arial"/>
          <w:b/>
          <w:color w:val="FF0000"/>
          <w:sz w:val="24"/>
          <w:szCs w:val="24"/>
        </w:rPr>
      </w:pPr>
    </w:p>
    <w:p w14:paraId="7B169CC1" w14:textId="77777777" w:rsidR="001A0DD9" w:rsidRPr="004A3F06" w:rsidRDefault="001A0DD9" w:rsidP="001A0DD9">
      <w:pPr>
        <w:tabs>
          <w:tab w:val="left" w:pos="709"/>
          <w:tab w:val="left" w:pos="1134"/>
        </w:tabs>
        <w:jc w:val="both"/>
        <w:rPr>
          <w:rFonts w:ascii="Arial" w:hAnsi="Arial" w:cs="Arial"/>
          <w:i/>
          <w:iCs/>
          <w:sz w:val="24"/>
          <w:szCs w:val="24"/>
        </w:rPr>
      </w:pPr>
      <w:r w:rsidRPr="00C26950">
        <w:rPr>
          <w:rFonts w:ascii="Arial" w:hAnsi="Arial" w:cs="Arial"/>
          <w:i/>
          <w:iCs/>
          <w:color w:val="FF0000"/>
          <w:sz w:val="24"/>
          <w:szCs w:val="24"/>
        </w:rPr>
        <w:tab/>
      </w:r>
      <w:r w:rsidRPr="004A3F06">
        <w:rPr>
          <w:rFonts w:ascii="Arial" w:hAnsi="Arial" w:cs="Arial"/>
          <w:i/>
          <w:iCs/>
          <w:sz w:val="24"/>
          <w:szCs w:val="24"/>
        </w:rPr>
        <w:t>Manufacturing</w:t>
      </w:r>
    </w:p>
    <w:tbl>
      <w:tblPr>
        <w:tblStyle w:val="TableGrid"/>
        <w:tblW w:w="9011" w:type="dxa"/>
        <w:tblInd w:w="817" w:type="dxa"/>
        <w:tblLook w:val="04A0" w:firstRow="1" w:lastRow="0" w:firstColumn="1" w:lastColumn="0" w:noHBand="0" w:noVBand="1"/>
      </w:tblPr>
      <w:tblGrid>
        <w:gridCol w:w="567"/>
        <w:gridCol w:w="8444"/>
      </w:tblGrid>
      <w:tr w:rsidR="001A0DD9" w:rsidRPr="00C26950" w14:paraId="29A27B32" w14:textId="77777777" w:rsidTr="00C5526C">
        <w:tc>
          <w:tcPr>
            <w:tcW w:w="567" w:type="dxa"/>
          </w:tcPr>
          <w:p w14:paraId="2D88A4C1"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1.</w:t>
            </w:r>
          </w:p>
        </w:tc>
        <w:tc>
          <w:tcPr>
            <w:tcW w:w="8444" w:type="dxa"/>
          </w:tcPr>
          <w:p w14:paraId="6E2557B4" w14:textId="77777777" w:rsidR="001A0DD9" w:rsidRPr="00126F73" w:rsidRDefault="001A0DD9" w:rsidP="00C5526C">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Dasar Hukum</w:t>
            </w:r>
          </w:p>
        </w:tc>
      </w:tr>
      <w:tr w:rsidR="001A0DD9" w:rsidRPr="00C26950" w14:paraId="3C9FA819" w14:textId="77777777" w:rsidTr="00C5526C">
        <w:tc>
          <w:tcPr>
            <w:tcW w:w="567" w:type="dxa"/>
          </w:tcPr>
          <w:p w14:paraId="595CE8BB"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65AAADD4" w14:textId="77777777" w:rsidR="001A0DD9" w:rsidRPr="00126F73" w:rsidRDefault="001A0DD9" w:rsidP="00FA33ED">
            <w:pPr>
              <w:pStyle w:val="Default"/>
              <w:numPr>
                <w:ilvl w:val="0"/>
                <w:numId w:val="16"/>
              </w:numPr>
              <w:ind w:left="365"/>
              <w:jc w:val="both"/>
              <w:rPr>
                <w:rFonts w:ascii="Arial" w:hAnsi="Arial" w:cs="Arial"/>
                <w:color w:val="auto"/>
              </w:rPr>
            </w:pPr>
            <w:r w:rsidRPr="00126F73">
              <w:rPr>
                <w:rFonts w:ascii="Arial" w:hAnsi="Arial" w:cs="Arial"/>
                <w:color w:val="auto"/>
              </w:rPr>
              <w:t>Undang-Undang Nomor 23 Tahun 2014 tentang Pemerintahan Daerah;</w:t>
            </w:r>
          </w:p>
          <w:p w14:paraId="5FDB94B3" w14:textId="70BA2D23" w:rsidR="001A0DD9" w:rsidRDefault="001A0DD9" w:rsidP="00FA33ED">
            <w:pPr>
              <w:pStyle w:val="Default"/>
              <w:numPr>
                <w:ilvl w:val="0"/>
                <w:numId w:val="16"/>
              </w:numPr>
              <w:ind w:left="365"/>
              <w:jc w:val="both"/>
              <w:rPr>
                <w:rFonts w:ascii="Arial" w:hAnsi="Arial" w:cs="Arial"/>
                <w:color w:val="auto"/>
              </w:rPr>
            </w:pPr>
            <w:r w:rsidRPr="00126F73">
              <w:rPr>
                <w:rFonts w:ascii="Arial" w:hAnsi="Arial" w:cs="Arial"/>
                <w:color w:val="auto"/>
              </w:rPr>
              <w:t xml:space="preserve">Peraturan Pemerintah Nomor </w:t>
            </w:r>
            <w:r w:rsidR="003F1BB3">
              <w:rPr>
                <w:rFonts w:ascii="Arial" w:hAnsi="Arial" w:cs="Arial"/>
                <w:color w:val="auto"/>
              </w:rPr>
              <w:t>78 Tahun 2007</w:t>
            </w:r>
            <w:r w:rsidRPr="00126F73">
              <w:rPr>
                <w:rFonts w:ascii="Arial" w:hAnsi="Arial" w:cs="Arial"/>
                <w:color w:val="auto"/>
              </w:rPr>
              <w:t xml:space="preserve"> tentang</w:t>
            </w:r>
            <w:r w:rsidR="003F1BB3">
              <w:rPr>
                <w:rFonts w:ascii="Arial" w:hAnsi="Arial" w:cs="Arial"/>
                <w:color w:val="auto"/>
              </w:rPr>
              <w:t xml:space="preserve"> Tata Cara Pembentukan, Penghapusan dan Penggabungan Daerah</w:t>
            </w:r>
            <w:r w:rsidRPr="00126F73">
              <w:rPr>
                <w:rFonts w:ascii="Arial" w:hAnsi="Arial" w:cs="Arial"/>
                <w:color w:val="auto"/>
              </w:rPr>
              <w:t>;</w:t>
            </w:r>
          </w:p>
          <w:p w14:paraId="77566A14" w14:textId="00D2B904" w:rsidR="00CC267E" w:rsidRPr="00126F73" w:rsidRDefault="00CC267E" w:rsidP="00FA33ED">
            <w:pPr>
              <w:pStyle w:val="Default"/>
              <w:numPr>
                <w:ilvl w:val="0"/>
                <w:numId w:val="16"/>
              </w:numPr>
              <w:ind w:left="365"/>
              <w:jc w:val="both"/>
              <w:rPr>
                <w:rFonts w:ascii="Arial" w:hAnsi="Arial" w:cs="Arial"/>
                <w:color w:val="auto"/>
              </w:rPr>
            </w:pPr>
            <w:r>
              <w:rPr>
                <w:rFonts w:ascii="Arial" w:hAnsi="Arial" w:cs="Arial"/>
                <w:color w:val="auto"/>
              </w:rPr>
              <w:t>Peraturan Presiden Nomor 91 Tahun 2015 tentang Dewan Pertimbangan Otonomi Daerah;</w:t>
            </w:r>
          </w:p>
          <w:p w14:paraId="187E2A8F" w14:textId="728CD4DB" w:rsidR="001A0DD9" w:rsidRPr="00126F73" w:rsidRDefault="00CC267E" w:rsidP="00FA33ED">
            <w:pPr>
              <w:pStyle w:val="Default"/>
              <w:numPr>
                <w:ilvl w:val="0"/>
                <w:numId w:val="16"/>
              </w:numPr>
              <w:ind w:left="365"/>
              <w:jc w:val="both"/>
              <w:rPr>
                <w:rFonts w:ascii="Arial" w:hAnsi="Arial" w:cs="Arial"/>
                <w:color w:val="auto"/>
              </w:rPr>
            </w:pPr>
            <w:r w:rsidRPr="00CC267E">
              <w:rPr>
                <w:rFonts w:ascii="Arial" w:hAnsi="Arial" w:cs="Arial"/>
                <w:color w:val="000000" w:themeColor="text1"/>
              </w:rPr>
              <w:t>Per</w:t>
            </w:r>
            <w:r>
              <w:rPr>
                <w:rFonts w:ascii="Arial" w:hAnsi="Arial" w:cs="Arial"/>
                <w:color w:val="000000" w:themeColor="text1"/>
              </w:rPr>
              <w:t>aturan Menteri</w:t>
            </w:r>
            <w:r w:rsidRPr="00CC267E">
              <w:rPr>
                <w:rFonts w:ascii="Arial" w:hAnsi="Arial" w:cs="Arial"/>
                <w:color w:val="000000" w:themeColor="text1"/>
              </w:rPr>
              <w:t xml:space="preserve"> PAN RB Nomor 35 Tahun 2012 tentang </w:t>
            </w:r>
            <w:r w:rsidRPr="00CC267E">
              <w:rPr>
                <w:rFonts w:ascii="Arial" w:hAnsi="Arial" w:cs="Arial"/>
                <w:color w:val="000000" w:themeColor="text1"/>
                <w:shd w:val="clear" w:color="auto" w:fill="FFFFFF"/>
              </w:rPr>
              <w:t>tentang Pedoman Penyusunan Standar Operasional Prosedur Administrasi Pemerintahan</w:t>
            </w:r>
            <w:r w:rsidR="001A0DD9" w:rsidRPr="00126F73">
              <w:rPr>
                <w:rFonts w:ascii="Arial" w:hAnsi="Arial" w:cs="Arial"/>
                <w:color w:val="auto"/>
              </w:rPr>
              <w:t>;</w:t>
            </w:r>
          </w:p>
          <w:p w14:paraId="3B335DBB" w14:textId="38AFCE6F" w:rsidR="001A0DD9" w:rsidRPr="00126F73" w:rsidRDefault="00CC267E" w:rsidP="00FA33ED">
            <w:pPr>
              <w:pStyle w:val="Default"/>
              <w:numPr>
                <w:ilvl w:val="0"/>
                <w:numId w:val="16"/>
              </w:numPr>
              <w:ind w:left="365"/>
              <w:jc w:val="both"/>
              <w:rPr>
                <w:rFonts w:ascii="Arial" w:hAnsi="Arial" w:cs="Arial"/>
                <w:color w:val="auto"/>
              </w:rPr>
            </w:pPr>
            <w:r>
              <w:rPr>
                <w:rFonts w:ascii="Arial" w:hAnsi="Arial" w:cs="Arial"/>
                <w:color w:val="auto"/>
              </w:rPr>
              <w:t>Peraturan Gubernur Kalimantan Barat Nomor 19 Tahun 2016</w:t>
            </w:r>
            <w:r w:rsidR="001A0DD9" w:rsidRPr="00126F73">
              <w:rPr>
                <w:rFonts w:ascii="Arial" w:hAnsi="Arial" w:cs="Arial"/>
                <w:color w:val="auto"/>
              </w:rPr>
              <w:t xml:space="preserve"> tentang</w:t>
            </w:r>
            <w:r w:rsidR="001512CB">
              <w:rPr>
                <w:rFonts w:ascii="Arial" w:hAnsi="Arial" w:cs="Arial"/>
                <w:color w:val="auto"/>
              </w:rPr>
              <w:t xml:space="preserve"> Pedoman Penyusunan Standar Operasional Prosedur Administrasi Pemerintahan di Lingkungan Provinsi Kalimantan Barat</w:t>
            </w:r>
            <w:r w:rsidR="001A0DD9" w:rsidRPr="00126F73">
              <w:rPr>
                <w:rFonts w:ascii="Arial" w:hAnsi="Arial" w:cs="Arial"/>
                <w:color w:val="auto"/>
              </w:rPr>
              <w:t>.</w:t>
            </w:r>
          </w:p>
        </w:tc>
      </w:tr>
      <w:tr w:rsidR="001A0DD9" w:rsidRPr="00C26950" w14:paraId="06A965A5" w14:textId="77777777" w:rsidTr="00C5526C">
        <w:tc>
          <w:tcPr>
            <w:tcW w:w="567" w:type="dxa"/>
          </w:tcPr>
          <w:p w14:paraId="5400A6C4"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2.</w:t>
            </w:r>
          </w:p>
        </w:tc>
        <w:tc>
          <w:tcPr>
            <w:tcW w:w="8444" w:type="dxa"/>
          </w:tcPr>
          <w:p w14:paraId="380A8552" w14:textId="77777777" w:rsidR="001A0DD9" w:rsidRPr="00126F73" w:rsidRDefault="001A0DD9" w:rsidP="00C5526C">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Sarana, Prasarana, dan/atau Fasilitas</w:t>
            </w:r>
          </w:p>
        </w:tc>
      </w:tr>
      <w:tr w:rsidR="001A0DD9" w:rsidRPr="00C26950" w14:paraId="106CE4D8" w14:textId="77777777" w:rsidTr="00C5526C">
        <w:tc>
          <w:tcPr>
            <w:tcW w:w="567" w:type="dxa"/>
          </w:tcPr>
          <w:p w14:paraId="2BAD3007"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03348DF2" w14:textId="77777777" w:rsidR="00E071F0" w:rsidRDefault="001A0DD9" w:rsidP="001F54D4">
            <w:pPr>
              <w:pStyle w:val="ListParagraph"/>
              <w:numPr>
                <w:ilvl w:val="0"/>
                <w:numId w:val="81"/>
              </w:numPr>
              <w:tabs>
                <w:tab w:val="left" w:pos="435"/>
              </w:tabs>
              <w:ind w:left="344"/>
              <w:contextualSpacing/>
              <w:jc w:val="both"/>
              <w:rPr>
                <w:rFonts w:ascii="Arial" w:hAnsi="Arial" w:cs="Arial"/>
                <w:sz w:val="24"/>
                <w:szCs w:val="24"/>
              </w:rPr>
            </w:pPr>
            <w:r w:rsidRPr="00E071F0">
              <w:rPr>
                <w:rFonts w:ascii="Arial" w:hAnsi="Arial" w:cs="Arial"/>
                <w:sz w:val="24"/>
                <w:szCs w:val="24"/>
              </w:rPr>
              <w:t>Ruangan penerima berkas</w:t>
            </w:r>
          </w:p>
          <w:p w14:paraId="3DEAA8BF" w14:textId="77777777" w:rsidR="00E071F0" w:rsidRDefault="001A0DD9" w:rsidP="001F54D4">
            <w:pPr>
              <w:pStyle w:val="ListParagraph"/>
              <w:numPr>
                <w:ilvl w:val="0"/>
                <w:numId w:val="81"/>
              </w:numPr>
              <w:tabs>
                <w:tab w:val="left" w:pos="435"/>
              </w:tabs>
              <w:ind w:left="344"/>
              <w:contextualSpacing/>
              <w:jc w:val="both"/>
              <w:rPr>
                <w:rFonts w:ascii="Arial" w:hAnsi="Arial" w:cs="Arial"/>
                <w:sz w:val="24"/>
                <w:szCs w:val="24"/>
              </w:rPr>
            </w:pPr>
            <w:r w:rsidRPr="00E071F0">
              <w:rPr>
                <w:rFonts w:ascii="Arial" w:hAnsi="Arial" w:cs="Arial"/>
                <w:sz w:val="24"/>
                <w:szCs w:val="24"/>
              </w:rPr>
              <w:t>Alat Tulis Kantor</w:t>
            </w:r>
          </w:p>
          <w:p w14:paraId="0D910B58" w14:textId="2ACE0D8D" w:rsidR="001A0DD9" w:rsidRPr="00E071F0" w:rsidRDefault="001A0DD9" w:rsidP="001F54D4">
            <w:pPr>
              <w:pStyle w:val="ListParagraph"/>
              <w:numPr>
                <w:ilvl w:val="0"/>
                <w:numId w:val="81"/>
              </w:numPr>
              <w:tabs>
                <w:tab w:val="left" w:pos="435"/>
              </w:tabs>
              <w:ind w:left="344"/>
              <w:contextualSpacing/>
              <w:jc w:val="both"/>
              <w:rPr>
                <w:rFonts w:ascii="Arial" w:hAnsi="Arial" w:cs="Arial"/>
                <w:sz w:val="24"/>
                <w:szCs w:val="24"/>
              </w:rPr>
            </w:pPr>
            <w:r w:rsidRPr="00E071F0">
              <w:rPr>
                <w:rFonts w:ascii="Arial" w:hAnsi="Arial" w:cs="Arial"/>
                <w:sz w:val="24"/>
                <w:szCs w:val="24"/>
              </w:rPr>
              <w:t>Komputer dan Printer</w:t>
            </w:r>
          </w:p>
        </w:tc>
      </w:tr>
      <w:tr w:rsidR="001A0DD9" w:rsidRPr="00C26950" w14:paraId="1EB6BE51" w14:textId="77777777" w:rsidTr="00C5526C">
        <w:tc>
          <w:tcPr>
            <w:tcW w:w="567" w:type="dxa"/>
          </w:tcPr>
          <w:p w14:paraId="3C93FCF3"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3.</w:t>
            </w:r>
          </w:p>
        </w:tc>
        <w:tc>
          <w:tcPr>
            <w:tcW w:w="8444" w:type="dxa"/>
          </w:tcPr>
          <w:p w14:paraId="145BBEE3" w14:textId="77777777" w:rsidR="001A0DD9" w:rsidRPr="00126F73" w:rsidRDefault="001A0DD9" w:rsidP="00C5526C">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Kompetensi Pelaksana</w:t>
            </w:r>
          </w:p>
        </w:tc>
      </w:tr>
      <w:tr w:rsidR="001A0DD9" w:rsidRPr="00C26950" w14:paraId="35E28F72" w14:textId="77777777" w:rsidTr="00C5526C">
        <w:tc>
          <w:tcPr>
            <w:tcW w:w="567" w:type="dxa"/>
          </w:tcPr>
          <w:p w14:paraId="63AFF793"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7FA8C005" w14:textId="77777777" w:rsidR="00E071F0" w:rsidRDefault="001A0DD9" w:rsidP="001F54D4">
            <w:pPr>
              <w:pStyle w:val="ListParagraph"/>
              <w:numPr>
                <w:ilvl w:val="0"/>
                <w:numId w:val="80"/>
              </w:numPr>
              <w:tabs>
                <w:tab w:val="left" w:pos="432"/>
              </w:tabs>
              <w:ind w:left="344"/>
              <w:contextualSpacing/>
              <w:jc w:val="both"/>
              <w:rPr>
                <w:rFonts w:ascii="Arial" w:hAnsi="Arial" w:cs="Arial"/>
                <w:sz w:val="24"/>
                <w:szCs w:val="24"/>
              </w:rPr>
            </w:pPr>
            <w:r w:rsidRPr="00E071F0">
              <w:rPr>
                <w:rFonts w:ascii="Arial" w:hAnsi="Arial" w:cs="Arial"/>
                <w:sz w:val="24"/>
                <w:szCs w:val="24"/>
              </w:rPr>
              <w:t>Memahami tugas pokok dan fungsi jabatan</w:t>
            </w:r>
          </w:p>
          <w:p w14:paraId="6B57B002" w14:textId="77777777" w:rsidR="00E071F0" w:rsidRDefault="001A0DD9" w:rsidP="001F54D4">
            <w:pPr>
              <w:pStyle w:val="ListParagraph"/>
              <w:numPr>
                <w:ilvl w:val="0"/>
                <w:numId w:val="80"/>
              </w:numPr>
              <w:tabs>
                <w:tab w:val="left" w:pos="432"/>
              </w:tabs>
              <w:ind w:left="344"/>
              <w:contextualSpacing/>
              <w:jc w:val="both"/>
              <w:rPr>
                <w:rFonts w:ascii="Arial" w:hAnsi="Arial" w:cs="Arial"/>
                <w:sz w:val="24"/>
                <w:szCs w:val="24"/>
              </w:rPr>
            </w:pPr>
            <w:r w:rsidRPr="00E071F0">
              <w:rPr>
                <w:rFonts w:ascii="Arial" w:hAnsi="Arial" w:cs="Arial"/>
                <w:sz w:val="24"/>
                <w:szCs w:val="24"/>
              </w:rPr>
              <w:t xml:space="preserve">Memahami Standar Operasional Prosedur (SOP) Pelayanan </w:t>
            </w:r>
          </w:p>
          <w:p w14:paraId="77458AF3" w14:textId="77777777" w:rsidR="00E071F0" w:rsidRDefault="001A0DD9" w:rsidP="001F54D4">
            <w:pPr>
              <w:pStyle w:val="ListParagraph"/>
              <w:numPr>
                <w:ilvl w:val="0"/>
                <w:numId w:val="80"/>
              </w:numPr>
              <w:tabs>
                <w:tab w:val="left" w:pos="432"/>
              </w:tabs>
              <w:ind w:left="344"/>
              <w:contextualSpacing/>
              <w:jc w:val="both"/>
              <w:rPr>
                <w:rFonts w:ascii="Arial" w:hAnsi="Arial" w:cs="Arial"/>
                <w:sz w:val="24"/>
                <w:szCs w:val="24"/>
              </w:rPr>
            </w:pPr>
            <w:r w:rsidRPr="00E071F0">
              <w:rPr>
                <w:rFonts w:ascii="Arial" w:hAnsi="Arial" w:cs="Arial"/>
                <w:sz w:val="24"/>
                <w:szCs w:val="24"/>
              </w:rPr>
              <w:t>Memahami kebijakan dan berbagai peraturan perundang-undangan yang terkait</w:t>
            </w:r>
          </w:p>
          <w:p w14:paraId="34D6F786" w14:textId="02BF12EC" w:rsidR="001A0DD9" w:rsidRPr="00E071F0" w:rsidRDefault="001A0DD9" w:rsidP="001F54D4">
            <w:pPr>
              <w:pStyle w:val="ListParagraph"/>
              <w:numPr>
                <w:ilvl w:val="0"/>
                <w:numId w:val="80"/>
              </w:numPr>
              <w:tabs>
                <w:tab w:val="left" w:pos="432"/>
              </w:tabs>
              <w:ind w:left="344"/>
              <w:contextualSpacing/>
              <w:jc w:val="both"/>
              <w:rPr>
                <w:rFonts w:ascii="Arial" w:hAnsi="Arial" w:cs="Arial"/>
                <w:sz w:val="24"/>
                <w:szCs w:val="24"/>
              </w:rPr>
            </w:pPr>
            <w:r w:rsidRPr="00E071F0">
              <w:rPr>
                <w:rFonts w:ascii="Arial" w:hAnsi="Arial" w:cs="Arial"/>
                <w:sz w:val="24"/>
                <w:szCs w:val="24"/>
              </w:rPr>
              <w:t xml:space="preserve">Memiliki etika pelayanan yaitu disiplin, cepat, sopan, ramah, adil, terbuka, sabar, komunikatif, kreatif, inovatif dan tanggung jawab. </w:t>
            </w:r>
          </w:p>
        </w:tc>
      </w:tr>
      <w:tr w:rsidR="001A0DD9" w:rsidRPr="00C26950" w14:paraId="70EC6CA2" w14:textId="77777777" w:rsidTr="00C5526C">
        <w:tc>
          <w:tcPr>
            <w:tcW w:w="567" w:type="dxa"/>
          </w:tcPr>
          <w:p w14:paraId="4FA5D1FE"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r w:rsidRPr="00126F73">
              <w:rPr>
                <w:rFonts w:ascii="Arial" w:hAnsi="Arial" w:cs="Arial"/>
                <w:sz w:val="24"/>
                <w:szCs w:val="24"/>
              </w:rPr>
              <w:t>4.</w:t>
            </w:r>
          </w:p>
        </w:tc>
        <w:tc>
          <w:tcPr>
            <w:tcW w:w="8444" w:type="dxa"/>
          </w:tcPr>
          <w:p w14:paraId="2775E55A" w14:textId="77777777" w:rsidR="001A0DD9" w:rsidRPr="00126F73" w:rsidRDefault="001A0DD9" w:rsidP="00C5526C">
            <w:pPr>
              <w:pStyle w:val="ListParagraph"/>
              <w:tabs>
                <w:tab w:val="left" w:pos="709"/>
                <w:tab w:val="left" w:pos="1134"/>
              </w:tabs>
              <w:ind w:left="0"/>
              <w:jc w:val="both"/>
              <w:rPr>
                <w:rFonts w:ascii="Arial" w:hAnsi="Arial" w:cs="Arial"/>
                <w:sz w:val="24"/>
                <w:szCs w:val="24"/>
              </w:rPr>
            </w:pPr>
            <w:r w:rsidRPr="00126F73">
              <w:rPr>
                <w:rFonts w:ascii="Arial" w:hAnsi="Arial" w:cs="Arial"/>
                <w:sz w:val="24"/>
                <w:szCs w:val="24"/>
              </w:rPr>
              <w:t>Pengawasan Internal</w:t>
            </w:r>
          </w:p>
        </w:tc>
      </w:tr>
      <w:tr w:rsidR="001A0DD9" w:rsidRPr="00C26950" w14:paraId="7FE087A0" w14:textId="77777777" w:rsidTr="00C5526C">
        <w:tc>
          <w:tcPr>
            <w:tcW w:w="567" w:type="dxa"/>
          </w:tcPr>
          <w:p w14:paraId="391072DF" w14:textId="77777777" w:rsidR="001A0DD9" w:rsidRPr="00126F73"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6E2DCEB5" w14:textId="77777777" w:rsidR="00E071F0" w:rsidRDefault="001A0DD9" w:rsidP="001F54D4">
            <w:pPr>
              <w:pStyle w:val="ListParagraph"/>
              <w:numPr>
                <w:ilvl w:val="0"/>
                <w:numId w:val="79"/>
              </w:numPr>
              <w:tabs>
                <w:tab w:val="left" w:pos="317"/>
              </w:tabs>
              <w:ind w:left="344"/>
              <w:contextualSpacing/>
              <w:jc w:val="both"/>
              <w:rPr>
                <w:rFonts w:ascii="Arial" w:hAnsi="Arial" w:cs="Arial"/>
                <w:sz w:val="24"/>
                <w:szCs w:val="24"/>
              </w:rPr>
            </w:pPr>
            <w:r w:rsidRPr="00126F73">
              <w:rPr>
                <w:rFonts w:ascii="Arial" w:hAnsi="Arial" w:cs="Arial"/>
                <w:sz w:val="24"/>
                <w:szCs w:val="24"/>
              </w:rPr>
              <w:t>Pejabat Pengendalian Gratifikasi;</w:t>
            </w:r>
          </w:p>
          <w:p w14:paraId="23BDFA08" w14:textId="77777777" w:rsidR="00E071F0" w:rsidRDefault="001A0DD9" w:rsidP="001F54D4">
            <w:pPr>
              <w:pStyle w:val="ListParagraph"/>
              <w:numPr>
                <w:ilvl w:val="0"/>
                <w:numId w:val="79"/>
              </w:numPr>
              <w:tabs>
                <w:tab w:val="left" w:pos="317"/>
              </w:tabs>
              <w:ind w:left="344"/>
              <w:contextualSpacing/>
              <w:jc w:val="both"/>
              <w:rPr>
                <w:rFonts w:ascii="Arial" w:hAnsi="Arial" w:cs="Arial"/>
                <w:sz w:val="24"/>
                <w:szCs w:val="24"/>
              </w:rPr>
            </w:pPr>
            <w:r w:rsidRPr="00E071F0">
              <w:rPr>
                <w:rFonts w:ascii="Arial" w:hAnsi="Arial" w:cs="Arial"/>
                <w:sz w:val="24"/>
                <w:szCs w:val="24"/>
              </w:rPr>
              <w:t>Pengawasan internal melekat dari atasan langsung;</w:t>
            </w:r>
          </w:p>
          <w:p w14:paraId="2C4F78F8" w14:textId="12AD7714" w:rsidR="001A0DD9" w:rsidRPr="00E071F0" w:rsidRDefault="001A0DD9" w:rsidP="001F54D4">
            <w:pPr>
              <w:pStyle w:val="ListParagraph"/>
              <w:numPr>
                <w:ilvl w:val="0"/>
                <w:numId w:val="79"/>
              </w:numPr>
              <w:tabs>
                <w:tab w:val="left" w:pos="317"/>
              </w:tabs>
              <w:ind w:left="344"/>
              <w:contextualSpacing/>
              <w:jc w:val="both"/>
              <w:rPr>
                <w:rFonts w:ascii="Arial" w:hAnsi="Arial" w:cs="Arial"/>
                <w:sz w:val="24"/>
                <w:szCs w:val="24"/>
              </w:rPr>
            </w:pPr>
            <w:r w:rsidRPr="00E071F0">
              <w:rPr>
                <w:rFonts w:ascii="Arial" w:hAnsi="Arial" w:cs="Arial"/>
                <w:sz w:val="24"/>
                <w:szCs w:val="24"/>
              </w:rPr>
              <w:t>Aparat Pengawasan Intern Pemerintah (APIP).</w:t>
            </w:r>
          </w:p>
        </w:tc>
      </w:tr>
      <w:tr w:rsidR="001A0DD9" w:rsidRPr="00C26950" w14:paraId="0B99F831" w14:textId="77777777" w:rsidTr="00C5526C">
        <w:tc>
          <w:tcPr>
            <w:tcW w:w="567" w:type="dxa"/>
          </w:tcPr>
          <w:p w14:paraId="63BFF48B" w14:textId="77777777" w:rsidR="001A0DD9" w:rsidRPr="00154688" w:rsidRDefault="001A0DD9" w:rsidP="00C5526C">
            <w:pPr>
              <w:pStyle w:val="ListParagraph"/>
              <w:tabs>
                <w:tab w:val="left" w:pos="709"/>
                <w:tab w:val="left" w:pos="1134"/>
              </w:tabs>
              <w:ind w:left="0"/>
              <w:jc w:val="right"/>
              <w:rPr>
                <w:rFonts w:ascii="Arial" w:hAnsi="Arial" w:cs="Arial"/>
                <w:sz w:val="24"/>
                <w:szCs w:val="24"/>
              </w:rPr>
            </w:pPr>
            <w:r w:rsidRPr="00154688">
              <w:rPr>
                <w:rFonts w:ascii="Arial" w:hAnsi="Arial" w:cs="Arial"/>
                <w:sz w:val="24"/>
                <w:szCs w:val="24"/>
              </w:rPr>
              <w:t>5.</w:t>
            </w:r>
          </w:p>
        </w:tc>
        <w:tc>
          <w:tcPr>
            <w:tcW w:w="8444" w:type="dxa"/>
          </w:tcPr>
          <w:p w14:paraId="5615563B" w14:textId="77777777" w:rsidR="001A0DD9" w:rsidRPr="00154688" w:rsidRDefault="001A0DD9" w:rsidP="00C5526C">
            <w:pPr>
              <w:pStyle w:val="ListParagraph"/>
              <w:tabs>
                <w:tab w:val="left" w:pos="709"/>
                <w:tab w:val="left" w:pos="1134"/>
              </w:tabs>
              <w:ind w:left="0"/>
              <w:jc w:val="both"/>
              <w:rPr>
                <w:rFonts w:ascii="Arial" w:hAnsi="Arial" w:cs="Arial"/>
                <w:sz w:val="24"/>
                <w:szCs w:val="24"/>
              </w:rPr>
            </w:pPr>
            <w:r w:rsidRPr="00154688">
              <w:rPr>
                <w:rFonts w:ascii="Arial" w:hAnsi="Arial" w:cs="Arial"/>
                <w:sz w:val="24"/>
                <w:szCs w:val="24"/>
              </w:rPr>
              <w:t>Jumlah Pelaksana</w:t>
            </w:r>
          </w:p>
        </w:tc>
      </w:tr>
      <w:tr w:rsidR="001A0DD9" w:rsidRPr="00C26950" w14:paraId="5A48E018" w14:textId="77777777" w:rsidTr="00C5526C">
        <w:tc>
          <w:tcPr>
            <w:tcW w:w="567" w:type="dxa"/>
          </w:tcPr>
          <w:p w14:paraId="2CD332B7" w14:textId="77777777" w:rsidR="001A0DD9" w:rsidRPr="00154688"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3D4D51D3" w14:textId="77777777" w:rsidR="001A0DD9" w:rsidRPr="00154688" w:rsidRDefault="001A0DD9" w:rsidP="00C5526C">
            <w:pPr>
              <w:pStyle w:val="ListParagraph"/>
              <w:tabs>
                <w:tab w:val="left" w:pos="709"/>
                <w:tab w:val="left" w:pos="1134"/>
              </w:tabs>
              <w:ind w:left="0"/>
              <w:jc w:val="both"/>
              <w:rPr>
                <w:rFonts w:ascii="Arial" w:hAnsi="Arial" w:cs="Arial"/>
                <w:sz w:val="24"/>
                <w:szCs w:val="24"/>
              </w:rPr>
            </w:pPr>
            <w:r w:rsidRPr="00154688">
              <w:rPr>
                <w:rFonts w:ascii="Arial" w:hAnsi="Arial" w:cs="Arial"/>
                <w:sz w:val="24"/>
                <w:szCs w:val="24"/>
              </w:rPr>
              <w:t>5 (lima) orang</w:t>
            </w:r>
          </w:p>
        </w:tc>
      </w:tr>
      <w:tr w:rsidR="001A0DD9" w:rsidRPr="00C26950" w14:paraId="2E479877" w14:textId="77777777" w:rsidTr="00C5526C">
        <w:tc>
          <w:tcPr>
            <w:tcW w:w="567" w:type="dxa"/>
          </w:tcPr>
          <w:p w14:paraId="38C9EDC2" w14:textId="77777777" w:rsidR="001A0DD9" w:rsidRPr="004A3F06" w:rsidRDefault="001A0DD9" w:rsidP="00C5526C">
            <w:pPr>
              <w:pStyle w:val="ListParagraph"/>
              <w:tabs>
                <w:tab w:val="left" w:pos="709"/>
                <w:tab w:val="left" w:pos="1134"/>
              </w:tabs>
              <w:ind w:left="0"/>
              <w:jc w:val="right"/>
              <w:rPr>
                <w:rFonts w:ascii="Arial" w:hAnsi="Arial" w:cs="Arial"/>
                <w:sz w:val="24"/>
                <w:szCs w:val="24"/>
              </w:rPr>
            </w:pPr>
            <w:r w:rsidRPr="004A3F06">
              <w:rPr>
                <w:rFonts w:ascii="Arial" w:hAnsi="Arial" w:cs="Arial"/>
                <w:sz w:val="24"/>
                <w:szCs w:val="24"/>
              </w:rPr>
              <w:t>6.</w:t>
            </w:r>
          </w:p>
        </w:tc>
        <w:tc>
          <w:tcPr>
            <w:tcW w:w="8444" w:type="dxa"/>
          </w:tcPr>
          <w:p w14:paraId="35B2FAAD" w14:textId="77777777" w:rsidR="001A0DD9" w:rsidRPr="004A3F06" w:rsidRDefault="001A0DD9" w:rsidP="00C5526C">
            <w:pPr>
              <w:pStyle w:val="ListParagraph"/>
              <w:tabs>
                <w:tab w:val="left" w:pos="709"/>
                <w:tab w:val="left" w:pos="1134"/>
              </w:tabs>
              <w:ind w:left="0"/>
              <w:jc w:val="both"/>
              <w:rPr>
                <w:rFonts w:ascii="Arial" w:hAnsi="Arial" w:cs="Arial"/>
                <w:sz w:val="24"/>
                <w:szCs w:val="24"/>
              </w:rPr>
            </w:pPr>
            <w:r w:rsidRPr="004A3F06">
              <w:rPr>
                <w:rFonts w:ascii="Arial" w:hAnsi="Arial" w:cs="Arial"/>
                <w:sz w:val="24"/>
                <w:szCs w:val="24"/>
              </w:rPr>
              <w:t>Jaminan Pelayanan</w:t>
            </w:r>
          </w:p>
        </w:tc>
      </w:tr>
      <w:tr w:rsidR="001A0DD9" w:rsidRPr="00C26950" w14:paraId="11544048" w14:textId="77777777" w:rsidTr="00C5526C">
        <w:tc>
          <w:tcPr>
            <w:tcW w:w="567" w:type="dxa"/>
          </w:tcPr>
          <w:p w14:paraId="0BB0CA00" w14:textId="77777777" w:rsidR="001A0DD9" w:rsidRPr="004A3F06"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5E3A26E7" w14:textId="77777777" w:rsidR="00E071F0" w:rsidRDefault="001A0DD9" w:rsidP="001F54D4">
            <w:pPr>
              <w:pStyle w:val="Default"/>
              <w:numPr>
                <w:ilvl w:val="0"/>
                <w:numId w:val="78"/>
              </w:numPr>
              <w:ind w:left="344"/>
              <w:rPr>
                <w:rFonts w:ascii="Arial" w:hAnsi="Arial" w:cs="Arial"/>
                <w:color w:val="auto"/>
              </w:rPr>
            </w:pPr>
            <w:r w:rsidRPr="004A3F06">
              <w:rPr>
                <w:rFonts w:ascii="Arial" w:hAnsi="Arial" w:cs="Arial"/>
                <w:color w:val="auto"/>
              </w:rPr>
              <w:t>Pelayanan yang diberikan cepat, tepat, lengkap dan dapat dipertanggungjawabkan</w:t>
            </w:r>
          </w:p>
          <w:p w14:paraId="3C07C66E" w14:textId="751914A6" w:rsidR="001A0DD9" w:rsidRPr="00E071F0" w:rsidRDefault="001A0DD9" w:rsidP="001F54D4">
            <w:pPr>
              <w:pStyle w:val="Default"/>
              <w:numPr>
                <w:ilvl w:val="0"/>
                <w:numId w:val="78"/>
              </w:numPr>
              <w:ind w:left="344"/>
              <w:rPr>
                <w:rFonts w:ascii="Arial" w:hAnsi="Arial" w:cs="Arial"/>
                <w:color w:val="auto"/>
              </w:rPr>
            </w:pPr>
            <w:r w:rsidRPr="00E071F0">
              <w:rPr>
                <w:rFonts w:ascii="Arial" w:hAnsi="Arial" w:cs="Arial"/>
              </w:rPr>
              <w:t>Apabila terjadi pelanggaran terhadap standar pelayanan yang dilakukan oleh pelaksana pelayanan maka akan diberikan sanksi, yaitu mulai dari teguran lisan, teguran tertulis dan seterusnya, sesuai jenis/bobot pelanggaran dan ketentuan yang berlaku.</w:t>
            </w:r>
          </w:p>
        </w:tc>
      </w:tr>
      <w:tr w:rsidR="001A0DD9" w:rsidRPr="00C26950" w14:paraId="64BEFD12" w14:textId="77777777" w:rsidTr="00C5526C">
        <w:tc>
          <w:tcPr>
            <w:tcW w:w="567" w:type="dxa"/>
          </w:tcPr>
          <w:p w14:paraId="6832C738" w14:textId="77777777" w:rsidR="001A0DD9" w:rsidRPr="004A3F06" w:rsidRDefault="001A0DD9" w:rsidP="00C5526C">
            <w:pPr>
              <w:pStyle w:val="ListParagraph"/>
              <w:tabs>
                <w:tab w:val="left" w:pos="709"/>
                <w:tab w:val="left" w:pos="1134"/>
              </w:tabs>
              <w:ind w:left="0"/>
              <w:jc w:val="right"/>
              <w:rPr>
                <w:rFonts w:ascii="Arial" w:hAnsi="Arial" w:cs="Arial"/>
                <w:sz w:val="24"/>
                <w:szCs w:val="24"/>
              </w:rPr>
            </w:pPr>
            <w:r w:rsidRPr="004A3F06">
              <w:rPr>
                <w:rFonts w:ascii="Arial" w:hAnsi="Arial" w:cs="Arial"/>
                <w:sz w:val="24"/>
                <w:szCs w:val="24"/>
              </w:rPr>
              <w:t>7.</w:t>
            </w:r>
          </w:p>
        </w:tc>
        <w:tc>
          <w:tcPr>
            <w:tcW w:w="8444" w:type="dxa"/>
          </w:tcPr>
          <w:p w14:paraId="7F11B0F7" w14:textId="77777777" w:rsidR="001A0DD9" w:rsidRPr="004A3F06" w:rsidRDefault="001A0DD9" w:rsidP="00C5526C">
            <w:pPr>
              <w:pStyle w:val="ListParagraph"/>
              <w:tabs>
                <w:tab w:val="left" w:pos="709"/>
                <w:tab w:val="left" w:pos="1134"/>
              </w:tabs>
              <w:ind w:left="0"/>
              <w:jc w:val="both"/>
              <w:rPr>
                <w:rFonts w:ascii="Arial" w:hAnsi="Arial" w:cs="Arial"/>
                <w:sz w:val="24"/>
                <w:szCs w:val="24"/>
              </w:rPr>
            </w:pPr>
            <w:r w:rsidRPr="004A3F06">
              <w:rPr>
                <w:rFonts w:ascii="Arial" w:hAnsi="Arial" w:cs="Arial"/>
                <w:sz w:val="24"/>
                <w:szCs w:val="24"/>
              </w:rPr>
              <w:t>Jaminan Keamanan dan Keselamatan Pelayanan</w:t>
            </w:r>
          </w:p>
        </w:tc>
      </w:tr>
      <w:tr w:rsidR="001A0DD9" w:rsidRPr="00C26950" w14:paraId="3DB1910A" w14:textId="77777777" w:rsidTr="00C5526C">
        <w:tc>
          <w:tcPr>
            <w:tcW w:w="567" w:type="dxa"/>
          </w:tcPr>
          <w:p w14:paraId="0DFF99CC" w14:textId="77777777" w:rsidR="001A0DD9" w:rsidRPr="004A3F06"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7F7E05AD" w14:textId="77777777" w:rsidR="00E071F0" w:rsidRDefault="001A0DD9" w:rsidP="001F54D4">
            <w:pPr>
              <w:pStyle w:val="Default"/>
              <w:numPr>
                <w:ilvl w:val="0"/>
                <w:numId w:val="77"/>
              </w:numPr>
              <w:ind w:left="344"/>
              <w:rPr>
                <w:rFonts w:ascii="Arial" w:hAnsi="Arial" w:cs="Arial"/>
                <w:color w:val="auto"/>
              </w:rPr>
            </w:pPr>
            <w:r w:rsidRPr="004A3F06">
              <w:rPr>
                <w:rFonts w:ascii="Arial" w:hAnsi="Arial" w:cs="Arial"/>
                <w:color w:val="auto"/>
              </w:rPr>
              <w:t xml:space="preserve">Pelayanan yang diberikan dijamin keabsahannya dan dapat dipertanggungjawabkan. </w:t>
            </w:r>
          </w:p>
          <w:p w14:paraId="3F1C59E6" w14:textId="592870D8" w:rsidR="001A0DD9" w:rsidRPr="00E071F0" w:rsidRDefault="001A0DD9" w:rsidP="001F54D4">
            <w:pPr>
              <w:pStyle w:val="Default"/>
              <w:numPr>
                <w:ilvl w:val="0"/>
                <w:numId w:val="77"/>
              </w:numPr>
              <w:ind w:left="344"/>
              <w:rPr>
                <w:rFonts w:ascii="Arial" w:hAnsi="Arial" w:cs="Arial"/>
                <w:color w:val="auto"/>
              </w:rPr>
            </w:pPr>
            <w:r w:rsidRPr="00E071F0">
              <w:rPr>
                <w:rFonts w:ascii="Arial" w:hAnsi="Arial" w:cs="Arial"/>
              </w:rPr>
              <w:t>Pelayanan dilaksanakan di ruangan kantor pemerintah dengan jaminan keamanan dan keselamatan sesuai standar sarana prasana yang berlaku.</w:t>
            </w:r>
          </w:p>
        </w:tc>
      </w:tr>
      <w:tr w:rsidR="001A0DD9" w:rsidRPr="00C26950" w14:paraId="09EE19CA" w14:textId="77777777" w:rsidTr="00C5526C">
        <w:tc>
          <w:tcPr>
            <w:tcW w:w="567" w:type="dxa"/>
          </w:tcPr>
          <w:p w14:paraId="60160738" w14:textId="77777777" w:rsidR="001A0DD9" w:rsidRPr="004A3F06" w:rsidRDefault="001A0DD9" w:rsidP="00C5526C">
            <w:pPr>
              <w:pStyle w:val="ListParagraph"/>
              <w:tabs>
                <w:tab w:val="left" w:pos="709"/>
                <w:tab w:val="left" w:pos="1134"/>
              </w:tabs>
              <w:ind w:left="0"/>
              <w:jc w:val="right"/>
              <w:rPr>
                <w:rFonts w:ascii="Arial" w:hAnsi="Arial" w:cs="Arial"/>
                <w:sz w:val="24"/>
                <w:szCs w:val="24"/>
              </w:rPr>
            </w:pPr>
            <w:r w:rsidRPr="004A3F06">
              <w:rPr>
                <w:rFonts w:ascii="Arial" w:hAnsi="Arial" w:cs="Arial"/>
                <w:sz w:val="24"/>
                <w:szCs w:val="24"/>
              </w:rPr>
              <w:t>8.</w:t>
            </w:r>
          </w:p>
        </w:tc>
        <w:tc>
          <w:tcPr>
            <w:tcW w:w="8444" w:type="dxa"/>
          </w:tcPr>
          <w:p w14:paraId="481FE056" w14:textId="77777777" w:rsidR="001A0DD9" w:rsidRPr="004A3F06" w:rsidRDefault="001A0DD9" w:rsidP="00C5526C">
            <w:pPr>
              <w:pStyle w:val="ListParagraph"/>
              <w:tabs>
                <w:tab w:val="left" w:pos="709"/>
                <w:tab w:val="left" w:pos="1134"/>
              </w:tabs>
              <w:ind w:left="0"/>
              <w:jc w:val="both"/>
              <w:rPr>
                <w:rFonts w:ascii="Arial" w:hAnsi="Arial" w:cs="Arial"/>
                <w:sz w:val="24"/>
                <w:szCs w:val="24"/>
              </w:rPr>
            </w:pPr>
            <w:r w:rsidRPr="004A3F06">
              <w:rPr>
                <w:rFonts w:ascii="Arial" w:hAnsi="Arial" w:cs="Arial"/>
                <w:sz w:val="24"/>
                <w:szCs w:val="24"/>
              </w:rPr>
              <w:t>Evaluasi Kinerja Pelaksana</w:t>
            </w:r>
          </w:p>
        </w:tc>
      </w:tr>
      <w:tr w:rsidR="001A0DD9" w:rsidRPr="00C26950" w14:paraId="13DACDA4" w14:textId="77777777" w:rsidTr="00C5526C">
        <w:tc>
          <w:tcPr>
            <w:tcW w:w="567" w:type="dxa"/>
          </w:tcPr>
          <w:p w14:paraId="0E6005FF" w14:textId="77777777" w:rsidR="001A0DD9" w:rsidRPr="004A3F06" w:rsidRDefault="001A0DD9" w:rsidP="00C5526C">
            <w:pPr>
              <w:pStyle w:val="ListParagraph"/>
              <w:tabs>
                <w:tab w:val="left" w:pos="709"/>
                <w:tab w:val="left" w:pos="1134"/>
              </w:tabs>
              <w:ind w:left="0"/>
              <w:jc w:val="right"/>
              <w:rPr>
                <w:rFonts w:ascii="Arial" w:hAnsi="Arial" w:cs="Arial"/>
                <w:sz w:val="24"/>
                <w:szCs w:val="24"/>
              </w:rPr>
            </w:pPr>
          </w:p>
        </w:tc>
        <w:tc>
          <w:tcPr>
            <w:tcW w:w="8444" w:type="dxa"/>
          </w:tcPr>
          <w:p w14:paraId="4F17AEA6" w14:textId="66B8BAC7" w:rsidR="00E071F0" w:rsidRDefault="001A0DD9" w:rsidP="001F54D4">
            <w:pPr>
              <w:pStyle w:val="Default"/>
              <w:numPr>
                <w:ilvl w:val="0"/>
                <w:numId w:val="76"/>
              </w:numPr>
              <w:ind w:left="344"/>
              <w:jc w:val="both"/>
              <w:rPr>
                <w:rFonts w:ascii="Arial" w:hAnsi="Arial" w:cs="Arial"/>
                <w:color w:val="auto"/>
              </w:rPr>
            </w:pPr>
            <w:r w:rsidRPr="004A3F06">
              <w:rPr>
                <w:rFonts w:ascii="Arial" w:hAnsi="Arial" w:cs="Arial"/>
                <w:color w:val="auto"/>
              </w:rPr>
              <w:t>Dilakukan rapat yang dihadiri oleh Kepala Biro, Kabag, Kasubbag</w:t>
            </w:r>
            <w:r w:rsidR="00147088">
              <w:rPr>
                <w:rFonts w:ascii="Arial" w:hAnsi="Arial" w:cs="Arial"/>
                <w:color w:val="auto"/>
              </w:rPr>
              <w:t xml:space="preserve">, dan staf, </w:t>
            </w:r>
            <w:r w:rsidRPr="004A3F06">
              <w:rPr>
                <w:rFonts w:ascii="Arial" w:hAnsi="Arial" w:cs="Arial"/>
                <w:color w:val="auto"/>
              </w:rPr>
              <w:t xml:space="preserve">minimal 1 (satu) </w:t>
            </w:r>
            <w:proofErr w:type="gramStart"/>
            <w:r w:rsidRPr="004A3F06">
              <w:rPr>
                <w:rFonts w:ascii="Arial" w:hAnsi="Arial" w:cs="Arial"/>
                <w:color w:val="auto"/>
              </w:rPr>
              <w:t>kali  dalam</w:t>
            </w:r>
            <w:proofErr w:type="gramEnd"/>
            <w:r w:rsidRPr="004A3F06">
              <w:rPr>
                <w:rFonts w:ascii="Arial" w:hAnsi="Arial" w:cs="Arial"/>
                <w:color w:val="auto"/>
              </w:rPr>
              <w:t xml:space="preserve"> 1 (satu) bulan</w:t>
            </w:r>
          </w:p>
          <w:p w14:paraId="38B4123F" w14:textId="77777777" w:rsidR="00E071F0" w:rsidRDefault="001A0DD9" w:rsidP="001F54D4">
            <w:pPr>
              <w:pStyle w:val="Default"/>
              <w:numPr>
                <w:ilvl w:val="0"/>
                <w:numId w:val="76"/>
              </w:numPr>
              <w:ind w:left="344"/>
              <w:jc w:val="both"/>
              <w:rPr>
                <w:rFonts w:ascii="Arial" w:hAnsi="Arial" w:cs="Arial"/>
                <w:color w:val="auto"/>
              </w:rPr>
            </w:pPr>
            <w:r w:rsidRPr="00E071F0">
              <w:rPr>
                <w:rFonts w:ascii="Arial" w:hAnsi="Arial" w:cs="Arial"/>
                <w:color w:val="auto"/>
              </w:rPr>
              <w:t xml:space="preserve">Survei Kepuasan Masyarakat dilakukan 2 (dua) kali dalam 1 (satu) tahun </w:t>
            </w:r>
          </w:p>
          <w:p w14:paraId="0AE87B9C" w14:textId="3AAA776B" w:rsidR="001A0DD9" w:rsidRPr="00E071F0" w:rsidRDefault="001A0DD9" w:rsidP="001F54D4">
            <w:pPr>
              <w:pStyle w:val="Default"/>
              <w:numPr>
                <w:ilvl w:val="0"/>
                <w:numId w:val="76"/>
              </w:numPr>
              <w:ind w:left="344"/>
              <w:jc w:val="both"/>
              <w:rPr>
                <w:rFonts w:ascii="Arial" w:hAnsi="Arial" w:cs="Arial"/>
                <w:color w:val="auto"/>
              </w:rPr>
            </w:pPr>
            <w:r w:rsidRPr="00E071F0">
              <w:rPr>
                <w:rFonts w:ascii="Arial" w:hAnsi="Arial" w:cs="Arial"/>
              </w:rPr>
              <w:t>Evaluasi standar pelayanan senantiasa dilakukan untuk perbaikan, dan  meningkatkan kinerja pelayanan dan kualitas pelayanan publik.</w:t>
            </w:r>
          </w:p>
        </w:tc>
      </w:tr>
    </w:tbl>
    <w:p w14:paraId="30883894" w14:textId="4E43C17D" w:rsidR="00682CF2" w:rsidRDefault="00682CF2" w:rsidP="007B0E94">
      <w:pPr>
        <w:widowControl w:val="0"/>
        <w:autoSpaceDE w:val="0"/>
        <w:autoSpaceDN w:val="0"/>
        <w:adjustRightInd w:val="0"/>
        <w:spacing w:after="0" w:line="240" w:lineRule="auto"/>
        <w:rPr>
          <w:rFonts w:ascii="Arial" w:hAnsi="Arial" w:cs="Arial"/>
          <w:sz w:val="24"/>
          <w:szCs w:val="24"/>
          <w:lang w:val="id-ID"/>
        </w:rPr>
      </w:pPr>
    </w:p>
    <w:p w14:paraId="4E048067" w14:textId="23C067EF" w:rsidR="00682CF2" w:rsidRPr="00682CF2" w:rsidRDefault="00682CF2" w:rsidP="00FA33ED">
      <w:pPr>
        <w:pStyle w:val="ListParagraph"/>
        <w:widowControl w:val="0"/>
        <w:numPr>
          <w:ilvl w:val="0"/>
          <w:numId w:val="43"/>
        </w:numPr>
        <w:autoSpaceDE w:val="0"/>
        <w:autoSpaceDN w:val="0"/>
        <w:adjustRightInd w:val="0"/>
        <w:spacing w:after="0" w:line="240" w:lineRule="auto"/>
        <w:rPr>
          <w:rFonts w:ascii="Arial" w:hAnsi="Arial" w:cs="Arial"/>
          <w:b/>
          <w:sz w:val="24"/>
          <w:szCs w:val="24"/>
          <w:lang w:val="id-ID"/>
        </w:rPr>
      </w:pPr>
      <w:r w:rsidRPr="00682CF2">
        <w:rPr>
          <w:rFonts w:ascii="Arial" w:hAnsi="Arial" w:cs="Arial"/>
          <w:b/>
          <w:sz w:val="24"/>
          <w:szCs w:val="24"/>
        </w:rPr>
        <w:t xml:space="preserve"> </w:t>
      </w:r>
      <w:r w:rsidRPr="00682CF2">
        <w:rPr>
          <w:rFonts w:ascii="Arial" w:hAnsi="Arial" w:cs="Arial"/>
          <w:b/>
          <w:sz w:val="24"/>
          <w:szCs w:val="24"/>
          <w:lang w:val="id-ID"/>
        </w:rPr>
        <w:t xml:space="preserve"> </w:t>
      </w:r>
      <w:r w:rsidRPr="00682CF2">
        <w:rPr>
          <w:rFonts w:ascii="Arial" w:hAnsi="Arial" w:cs="Arial"/>
          <w:b/>
          <w:sz w:val="24"/>
          <w:szCs w:val="24"/>
        </w:rPr>
        <w:t>Fasilitasi Penegasan Batas Daerah di Provinsi.</w:t>
      </w:r>
    </w:p>
    <w:p w14:paraId="1DBEDE64" w14:textId="77777777" w:rsidR="00682CF2" w:rsidRPr="00841560" w:rsidRDefault="00682CF2" w:rsidP="00682CF2">
      <w:pPr>
        <w:widowControl w:val="0"/>
        <w:autoSpaceDE w:val="0"/>
        <w:autoSpaceDN w:val="0"/>
        <w:adjustRightInd w:val="0"/>
        <w:spacing w:after="0" w:line="240" w:lineRule="auto"/>
        <w:jc w:val="center"/>
        <w:rPr>
          <w:rFonts w:ascii="Arial" w:hAnsi="Arial" w:cs="Arial"/>
          <w:sz w:val="24"/>
          <w:szCs w:val="24"/>
        </w:rPr>
      </w:pPr>
    </w:p>
    <w:p w14:paraId="3E66562E" w14:textId="77777777" w:rsidR="00682CF2" w:rsidRPr="00841560" w:rsidRDefault="00682CF2" w:rsidP="00682CF2">
      <w:pPr>
        <w:widowControl w:val="0"/>
        <w:autoSpaceDE w:val="0"/>
        <w:autoSpaceDN w:val="0"/>
        <w:adjustRightInd w:val="0"/>
        <w:spacing w:after="0" w:line="240" w:lineRule="auto"/>
        <w:ind w:firstLine="720"/>
        <w:rPr>
          <w:rFonts w:ascii="Arial" w:hAnsi="Arial" w:cs="Arial"/>
          <w:i/>
          <w:sz w:val="24"/>
          <w:szCs w:val="24"/>
        </w:rPr>
      </w:pPr>
      <w:r w:rsidRPr="00841560">
        <w:rPr>
          <w:rFonts w:ascii="Arial" w:hAnsi="Arial" w:cs="Arial"/>
          <w:i/>
          <w:sz w:val="24"/>
          <w:szCs w:val="24"/>
        </w:rPr>
        <w:t>Service Delivery</w:t>
      </w:r>
    </w:p>
    <w:p w14:paraId="7704F0DC" w14:textId="77777777" w:rsidR="00682CF2" w:rsidRPr="00841560" w:rsidRDefault="00682CF2" w:rsidP="00682CF2">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817" w:type="dxa"/>
        <w:tblLayout w:type="fixed"/>
        <w:tblLook w:val="04A0" w:firstRow="1" w:lastRow="0" w:firstColumn="1" w:lastColumn="0" w:noHBand="0" w:noVBand="1"/>
      </w:tblPr>
      <w:tblGrid>
        <w:gridCol w:w="551"/>
        <w:gridCol w:w="8776"/>
      </w:tblGrid>
      <w:tr w:rsidR="00682CF2" w:rsidRPr="00841560" w14:paraId="50503277" w14:textId="77777777" w:rsidTr="0039619A">
        <w:tc>
          <w:tcPr>
            <w:tcW w:w="551" w:type="dxa"/>
          </w:tcPr>
          <w:p w14:paraId="13991313" w14:textId="77777777" w:rsidR="00682CF2" w:rsidRPr="00841560" w:rsidRDefault="00682CF2" w:rsidP="0039619A">
            <w:pPr>
              <w:pStyle w:val="ListParagraph"/>
              <w:tabs>
                <w:tab w:val="left" w:pos="709"/>
                <w:tab w:val="left" w:pos="1134"/>
              </w:tabs>
              <w:ind w:left="0"/>
              <w:jc w:val="right"/>
              <w:rPr>
                <w:rFonts w:ascii="Arial" w:hAnsi="Arial" w:cs="Arial"/>
                <w:sz w:val="24"/>
                <w:szCs w:val="24"/>
                <w:lang w:val="id-ID"/>
              </w:rPr>
            </w:pPr>
            <w:r w:rsidRPr="00841560">
              <w:rPr>
                <w:rFonts w:ascii="Arial" w:hAnsi="Arial" w:cs="Arial"/>
                <w:sz w:val="24"/>
                <w:szCs w:val="24"/>
                <w:lang w:val="id-ID"/>
              </w:rPr>
              <w:t>A.</w:t>
            </w:r>
          </w:p>
        </w:tc>
        <w:tc>
          <w:tcPr>
            <w:tcW w:w="8776" w:type="dxa"/>
          </w:tcPr>
          <w:p w14:paraId="727D69C9" w14:textId="77777777" w:rsidR="00682CF2" w:rsidRPr="00841560" w:rsidRDefault="00682CF2"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rPr>
              <w:t>Fasilitasi Penegasan Batas Daerah di Provinsi</w:t>
            </w:r>
          </w:p>
        </w:tc>
      </w:tr>
      <w:tr w:rsidR="00682CF2" w:rsidRPr="00841560" w14:paraId="52ECAC70" w14:textId="77777777" w:rsidTr="0039619A">
        <w:tc>
          <w:tcPr>
            <w:tcW w:w="551" w:type="dxa"/>
          </w:tcPr>
          <w:p w14:paraId="2FACCF2E"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Pr>
                <w:rFonts w:ascii="Arial" w:hAnsi="Arial" w:cs="Arial"/>
                <w:sz w:val="24"/>
                <w:szCs w:val="24"/>
              </w:rPr>
              <w:t xml:space="preserve">1. </w:t>
            </w:r>
          </w:p>
        </w:tc>
        <w:tc>
          <w:tcPr>
            <w:tcW w:w="8776" w:type="dxa"/>
            <w:shd w:val="clear" w:color="auto" w:fill="auto"/>
          </w:tcPr>
          <w:p w14:paraId="1394EA49" w14:textId="77777777" w:rsidR="00682CF2" w:rsidRPr="00841560" w:rsidRDefault="00682CF2" w:rsidP="0039619A">
            <w:pPr>
              <w:pStyle w:val="Default"/>
              <w:jc w:val="both"/>
              <w:rPr>
                <w:rFonts w:ascii="Arial" w:hAnsi="Arial" w:cs="Arial"/>
                <w:color w:val="auto"/>
              </w:rPr>
            </w:pPr>
            <w:r>
              <w:rPr>
                <w:rFonts w:ascii="Arial" w:hAnsi="Arial" w:cs="Arial"/>
                <w:color w:val="auto"/>
              </w:rPr>
              <w:t xml:space="preserve">Persyaratan </w:t>
            </w:r>
            <w:r>
              <w:rPr>
                <w:rFonts w:ascii="Arial" w:hAnsi="Arial" w:cs="Arial"/>
              </w:rPr>
              <w:t>Fasilitasi Penegasan Batas Daerah di Provinsi.</w:t>
            </w:r>
          </w:p>
        </w:tc>
      </w:tr>
      <w:tr w:rsidR="00682CF2" w:rsidRPr="00841560" w14:paraId="51056008" w14:textId="77777777" w:rsidTr="0039619A">
        <w:tc>
          <w:tcPr>
            <w:tcW w:w="551" w:type="dxa"/>
          </w:tcPr>
          <w:p w14:paraId="5CA02E2F"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0818B7B0" w14:textId="4DD22A6F" w:rsidR="00682CF2" w:rsidRDefault="00682CF2" w:rsidP="005D4791">
            <w:pPr>
              <w:pStyle w:val="Default"/>
              <w:numPr>
                <w:ilvl w:val="0"/>
                <w:numId w:val="54"/>
              </w:numPr>
              <w:ind w:left="359"/>
              <w:jc w:val="both"/>
              <w:rPr>
                <w:rFonts w:ascii="Arial" w:hAnsi="Arial" w:cs="Arial"/>
                <w:color w:val="auto"/>
              </w:rPr>
            </w:pPr>
            <w:r w:rsidRPr="00841560">
              <w:rPr>
                <w:rFonts w:ascii="Arial" w:hAnsi="Arial" w:cs="Arial"/>
                <w:color w:val="auto"/>
              </w:rPr>
              <w:t xml:space="preserve">Surat </w:t>
            </w:r>
            <w:r>
              <w:rPr>
                <w:rFonts w:ascii="Arial" w:hAnsi="Arial" w:cs="Arial"/>
                <w:color w:val="auto"/>
              </w:rPr>
              <w:t>Permohonan Fasilitasi Penegasan Batas Daerah dari Pemerintah Kabupaten/Kota.</w:t>
            </w:r>
          </w:p>
          <w:p w14:paraId="374BA305" w14:textId="5A595B2D" w:rsidR="00682CF2" w:rsidRDefault="00682CF2" w:rsidP="005D4791">
            <w:pPr>
              <w:pStyle w:val="Default"/>
              <w:numPr>
                <w:ilvl w:val="0"/>
                <w:numId w:val="54"/>
              </w:numPr>
              <w:ind w:left="359"/>
              <w:jc w:val="both"/>
              <w:rPr>
                <w:rFonts w:ascii="Arial" w:hAnsi="Arial" w:cs="Arial"/>
                <w:color w:val="auto"/>
              </w:rPr>
            </w:pPr>
            <w:r>
              <w:rPr>
                <w:rFonts w:ascii="Arial" w:hAnsi="Arial" w:cs="Arial"/>
                <w:color w:val="auto"/>
              </w:rPr>
              <w:t>Data dan Dokumen Pendukung Penegasan Batas Daerah.</w:t>
            </w:r>
          </w:p>
          <w:p w14:paraId="6BB9C69D" w14:textId="77777777" w:rsidR="00682CF2" w:rsidRPr="00841560" w:rsidRDefault="00682CF2" w:rsidP="005D4791">
            <w:pPr>
              <w:pStyle w:val="Default"/>
              <w:numPr>
                <w:ilvl w:val="0"/>
                <w:numId w:val="54"/>
              </w:numPr>
              <w:ind w:left="359"/>
              <w:jc w:val="both"/>
              <w:rPr>
                <w:rFonts w:ascii="Arial" w:hAnsi="Arial" w:cs="Arial"/>
                <w:color w:val="auto"/>
              </w:rPr>
            </w:pPr>
            <w:r>
              <w:rPr>
                <w:rFonts w:ascii="Arial" w:hAnsi="Arial" w:cs="Arial"/>
                <w:color w:val="auto"/>
              </w:rPr>
              <w:t xml:space="preserve">Kronologis Penegasan Batas Daerah antara Kabupaten/Kota. </w:t>
            </w:r>
          </w:p>
        </w:tc>
      </w:tr>
      <w:tr w:rsidR="00682CF2" w:rsidRPr="00841560" w14:paraId="06CA846A" w14:textId="77777777" w:rsidTr="0039619A">
        <w:tc>
          <w:tcPr>
            <w:tcW w:w="551" w:type="dxa"/>
          </w:tcPr>
          <w:p w14:paraId="5641FB6E"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2.</w:t>
            </w:r>
          </w:p>
        </w:tc>
        <w:tc>
          <w:tcPr>
            <w:tcW w:w="8776" w:type="dxa"/>
          </w:tcPr>
          <w:p w14:paraId="3C5793B6"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Sistem, Mekanisme dan Prosedur</w:t>
            </w:r>
          </w:p>
        </w:tc>
      </w:tr>
      <w:tr w:rsidR="00747C0D" w:rsidRPr="00841560" w14:paraId="1434D64A" w14:textId="77777777" w:rsidTr="0039619A">
        <w:tc>
          <w:tcPr>
            <w:tcW w:w="551" w:type="dxa"/>
          </w:tcPr>
          <w:p w14:paraId="22467B13" w14:textId="77777777" w:rsidR="00747C0D" w:rsidRPr="00841560" w:rsidRDefault="00747C0D" w:rsidP="00747C0D">
            <w:pPr>
              <w:pStyle w:val="ListParagraph"/>
              <w:tabs>
                <w:tab w:val="left" w:pos="709"/>
                <w:tab w:val="left" w:pos="1134"/>
              </w:tabs>
              <w:ind w:left="0"/>
              <w:jc w:val="right"/>
              <w:rPr>
                <w:rFonts w:ascii="Arial" w:hAnsi="Arial" w:cs="Arial"/>
                <w:sz w:val="24"/>
                <w:szCs w:val="24"/>
              </w:rPr>
            </w:pPr>
          </w:p>
        </w:tc>
        <w:tc>
          <w:tcPr>
            <w:tcW w:w="8776" w:type="dxa"/>
          </w:tcPr>
          <w:p w14:paraId="5640300E" w14:textId="7072CA9F" w:rsidR="00747C0D" w:rsidRPr="00D50646" w:rsidRDefault="00303803" w:rsidP="00747C0D">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2007424" behindDoc="0" locked="0" layoutInCell="1" allowOverlap="1" wp14:anchorId="292319EF" wp14:editId="14DA6FEB">
                      <wp:simplePos x="0" y="0"/>
                      <wp:positionH relativeFrom="column">
                        <wp:posOffset>2684145</wp:posOffset>
                      </wp:positionH>
                      <wp:positionV relativeFrom="paragraph">
                        <wp:posOffset>128270</wp:posOffset>
                      </wp:positionV>
                      <wp:extent cx="1352550" cy="942975"/>
                      <wp:effectExtent l="0" t="0" r="19050" b="28575"/>
                      <wp:wrapNone/>
                      <wp:docPr id="14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42975"/>
                              </a:xfrm>
                              <a:prstGeom prst="roundRect">
                                <a:avLst>
                                  <a:gd name="adj" fmla="val 16667"/>
                                </a:avLst>
                              </a:prstGeom>
                              <a:solidFill>
                                <a:srgbClr val="FFFFFF"/>
                              </a:solidFill>
                              <a:ln w="9525">
                                <a:solidFill>
                                  <a:srgbClr val="000000"/>
                                </a:solidFill>
                                <a:round/>
                                <a:headEnd/>
                                <a:tailEnd/>
                              </a:ln>
                            </wps:spPr>
                            <wps:txbx>
                              <w:txbxContent>
                                <w:p w14:paraId="08A5B723" w14:textId="77777777" w:rsidR="00303803" w:rsidRPr="00BB2DE2" w:rsidRDefault="00303803" w:rsidP="00303803">
                                  <w:pPr>
                                    <w:spacing w:after="0" w:line="240" w:lineRule="auto"/>
                                    <w:jc w:val="center"/>
                                  </w:pPr>
                                  <w:r>
                                    <w:t xml:space="preserve">Menerima fasilitasi penegasan batas daerah di Provinsi </w:t>
                                  </w:r>
                                </w:p>
                                <w:p w14:paraId="3A133E64" w14:textId="10D9A543" w:rsidR="00EF0BA1" w:rsidRPr="00BB2DE2" w:rsidRDefault="00EF0BA1" w:rsidP="008F692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319EF" id="_x0000_s1047" style="position:absolute;left:0;text-align:left;margin-left:211.35pt;margin-top:10.1pt;width:106.5pt;height:74.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">
                      <v:textbox>
                        <w:txbxContent>
                          <w:p w14:paraId="08A5B723" w14:textId="77777777" w:rsidR="00303803" w:rsidRPr="00BB2DE2" w:rsidRDefault="00303803" w:rsidP="00303803">
                            <w:pPr>
                              <w:spacing w:after="0" w:line="240" w:lineRule="auto"/>
                              <w:jc w:val="center"/>
                            </w:pPr>
                            <w:r>
                              <w:t xml:space="preserve">Menerima fasilitasi penegasan batas daerah di Provinsi </w:t>
                            </w:r>
                          </w:p>
                          <w:p w14:paraId="3A133E64" w14:textId="10D9A543" w:rsidR="00EF0BA1" w:rsidRPr="00BB2DE2" w:rsidRDefault="00EF0BA1" w:rsidP="008F6925">
                            <w:pPr>
                              <w:spacing w:after="0" w:line="240" w:lineRule="auto"/>
                              <w:jc w:val="center"/>
                            </w:pPr>
                          </w:p>
                        </w:txbxContent>
                      </v:textbox>
                    </v:roundrect>
                  </w:pict>
                </mc:Fallback>
              </mc:AlternateContent>
            </w:r>
            <w:r w:rsidR="00747C0D">
              <w:rPr>
                <w:rFonts w:ascii="Arial" w:eastAsia="Calibri" w:hAnsi="Arial" w:cs="Arial"/>
                <w:noProof/>
                <w:sz w:val="24"/>
                <w:szCs w:val="24"/>
              </w:rPr>
              <mc:AlternateContent>
                <mc:Choice Requires="wps">
                  <w:drawing>
                    <wp:anchor distT="0" distB="0" distL="114300" distR="114300" simplePos="0" relativeHeight="252009472" behindDoc="0" locked="0" layoutInCell="1" allowOverlap="1" wp14:anchorId="25EA4027" wp14:editId="14A8DC3D">
                      <wp:simplePos x="0" y="0"/>
                      <wp:positionH relativeFrom="column">
                        <wp:posOffset>1435735</wp:posOffset>
                      </wp:positionH>
                      <wp:positionV relativeFrom="paragraph">
                        <wp:posOffset>128905</wp:posOffset>
                      </wp:positionV>
                      <wp:extent cx="857250" cy="762000"/>
                      <wp:effectExtent l="0" t="0" r="19050" b="19050"/>
                      <wp:wrapNone/>
                      <wp:docPr id="144"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62000"/>
                              </a:xfrm>
                              <a:prstGeom prst="roundRect">
                                <a:avLst>
                                  <a:gd name="adj" fmla="val 16667"/>
                                </a:avLst>
                              </a:prstGeom>
                              <a:solidFill>
                                <a:srgbClr val="FFFFFF"/>
                              </a:solidFill>
                              <a:ln w="9525">
                                <a:solidFill>
                                  <a:srgbClr val="000000"/>
                                </a:solidFill>
                                <a:round/>
                                <a:headEnd/>
                                <a:tailEnd/>
                              </a:ln>
                            </wps:spPr>
                            <wps:txbx>
                              <w:txbxContent>
                                <w:p w14:paraId="71A1B258"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A4027" id="_x0000_s1048" style="position:absolute;left:0;text-align:left;margin-left:113.05pt;margin-top:10.15pt;width:67.5pt;height:60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">
                      <v:textbox>
                        <w:txbxContent>
                          <w:p w14:paraId="71A1B258" w14:textId="77777777" w:rsidR="00EF0BA1" w:rsidRPr="007217CA" w:rsidRDefault="00EF0BA1" w:rsidP="008F6925">
                            <w:pPr>
                              <w:jc w:val="center"/>
                              <w:rPr>
                                <w:lang w:val="id-ID"/>
                              </w:rPr>
                            </w:pPr>
                            <w:r>
                              <w:rPr>
                                <w:lang w:val="id-ID"/>
                              </w:rPr>
                              <w:t xml:space="preserve">Petugas </w:t>
                            </w:r>
                            <w:r>
                              <w:t>I</w:t>
                            </w:r>
                            <w:r>
                              <w:rPr>
                                <w:lang w:val="id-ID"/>
                              </w:rPr>
                              <w:t>nformasi</w:t>
                            </w:r>
                            <w:r>
                              <w:t>/TU</w:t>
                            </w:r>
                            <w:r>
                              <w:rPr>
                                <w:lang w:val="id-ID"/>
                              </w:rPr>
                              <w:t xml:space="preserve"> </w:t>
                            </w:r>
                          </w:p>
                        </w:txbxContent>
                      </v:textbox>
                    </v:roundrect>
                  </w:pict>
                </mc:Fallback>
              </mc:AlternateContent>
            </w:r>
            <w:r w:rsidR="00747C0D">
              <w:rPr>
                <w:rFonts w:ascii="Arial" w:eastAsia="Calibri" w:hAnsi="Arial" w:cs="Arial"/>
                <w:noProof/>
                <w:sz w:val="24"/>
                <w:szCs w:val="24"/>
              </w:rPr>
              <mc:AlternateContent>
                <mc:Choice Requires="wps">
                  <w:drawing>
                    <wp:anchor distT="0" distB="0" distL="114300" distR="114300" simplePos="0" relativeHeight="252008448" behindDoc="0" locked="0" layoutInCell="1" allowOverlap="1" wp14:anchorId="0D1487FC" wp14:editId="4A958799">
                      <wp:simplePos x="0" y="0"/>
                      <wp:positionH relativeFrom="column">
                        <wp:posOffset>49530</wp:posOffset>
                      </wp:positionH>
                      <wp:positionV relativeFrom="paragraph">
                        <wp:posOffset>132715</wp:posOffset>
                      </wp:positionV>
                      <wp:extent cx="986155" cy="680720"/>
                      <wp:effectExtent l="8890" t="9525" r="5080" b="5080"/>
                      <wp:wrapNone/>
                      <wp:docPr id="146"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25995203" w14:textId="77777777" w:rsidR="00EF0BA1" w:rsidRDefault="00EF0BA1" w:rsidP="008F6925">
                                  <w:pPr>
                                    <w:spacing w:after="0" w:line="240" w:lineRule="auto"/>
                                    <w:jc w:val="center"/>
                                  </w:pPr>
                                  <w:r>
                                    <w:t>Tamu/</w:t>
                                  </w:r>
                                </w:p>
                                <w:p w14:paraId="05EBF9EF" w14:textId="77777777" w:rsidR="00EF0BA1" w:rsidRPr="00BB2DE2" w:rsidRDefault="00EF0BA1" w:rsidP="008F6925">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487FC" id="_x0000_s1049" style="position:absolute;left:0;text-align:left;margin-left:3.9pt;margin-top:10.45pt;width:77.65pt;height:5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">
                      <v:textbox>
                        <w:txbxContent>
                          <w:p w14:paraId="25995203" w14:textId="77777777" w:rsidR="00EF0BA1" w:rsidRDefault="00EF0BA1" w:rsidP="008F6925">
                            <w:pPr>
                              <w:spacing w:after="0" w:line="240" w:lineRule="auto"/>
                              <w:jc w:val="center"/>
                            </w:pPr>
                            <w:r>
                              <w:t>Tamu/</w:t>
                            </w:r>
                          </w:p>
                          <w:p w14:paraId="05EBF9EF" w14:textId="77777777" w:rsidR="00EF0BA1" w:rsidRPr="00BB2DE2" w:rsidRDefault="00EF0BA1" w:rsidP="008F6925">
                            <w:pPr>
                              <w:spacing w:after="0" w:line="240" w:lineRule="auto"/>
                              <w:jc w:val="center"/>
                            </w:pPr>
                            <w:r>
                              <w:t>Pengguna Layanan</w:t>
                            </w:r>
                          </w:p>
                        </w:txbxContent>
                      </v:textbox>
                    </v:roundrect>
                  </w:pict>
                </mc:Fallback>
              </mc:AlternateContent>
            </w:r>
            <w:r w:rsidR="00747C0D" w:rsidRPr="00D50646">
              <w:rPr>
                <w:rFonts w:ascii="Arial" w:eastAsia="Calibri" w:hAnsi="Arial" w:cs="Arial"/>
                <w:sz w:val="24"/>
                <w:szCs w:val="24"/>
                <w:lang w:val="en-GB"/>
              </w:rPr>
              <w:t xml:space="preserve"> </w:t>
            </w:r>
          </w:p>
          <w:p w14:paraId="77805FC6" w14:textId="017B40D5" w:rsidR="00747C0D" w:rsidRPr="00D50646" w:rsidRDefault="00747C0D" w:rsidP="00747C0D">
            <w:pPr>
              <w:tabs>
                <w:tab w:val="left" w:pos="1134"/>
              </w:tabs>
              <w:contextualSpacing/>
              <w:jc w:val="both"/>
              <w:rPr>
                <w:rFonts w:ascii="Arial" w:eastAsia="Calibri" w:hAnsi="Arial" w:cs="Arial"/>
                <w:sz w:val="24"/>
                <w:szCs w:val="24"/>
                <w:lang w:val="en-GB"/>
              </w:rPr>
            </w:pPr>
          </w:p>
          <w:p w14:paraId="12E73534" w14:textId="074F1135" w:rsidR="00747C0D" w:rsidRPr="00D50646" w:rsidRDefault="00747C0D" w:rsidP="00747C0D">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2011520" behindDoc="0" locked="0" layoutInCell="1" allowOverlap="1" wp14:anchorId="1C45F006" wp14:editId="7F53D0E7">
                      <wp:simplePos x="0" y="0"/>
                      <wp:positionH relativeFrom="column">
                        <wp:posOffset>2292350</wp:posOffset>
                      </wp:positionH>
                      <wp:positionV relativeFrom="paragraph">
                        <wp:posOffset>116205</wp:posOffset>
                      </wp:positionV>
                      <wp:extent cx="393700" cy="0"/>
                      <wp:effectExtent l="13335" t="57785" r="21590" b="56515"/>
                      <wp:wrapNone/>
                      <wp:docPr id="14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2D5A1" id="AutoShape 281" o:spid="_x0000_s1026" type="#_x0000_t32" style="position:absolute;margin-left:180.5pt;margin-top:9.15pt;width:31pt;height: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3Ng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2010496" behindDoc="0" locked="0" layoutInCell="1" allowOverlap="1" wp14:anchorId="5B83C592" wp14:editId="693F4A4D">
                      <wp:simplePos x="0" y="0"/>
                      <wp:positionH relativeFrom="column">
                        <wp:posOffset>1035685</wp:posOffset>
                      </wp:positionH>
                      <wp:positionV relativeFrom="paragraph">
                        <wp:posOffset>115570</wp:posOffset>
                      </wp:positionV>
                      <wp:extent cx="399415" cy="635"/>
                      <wp:effectExtent l="13970" t="57150" r="15240" b="56515"/>
                      <wp:wrapNone/>
                      <wp:docPr id="149"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F2F0D" id="AutoShape 280" o:spid="_x0000_s1026" type="#_x0000_t32" style="position:absolute;margin-left:81.55pt;margin-top:9.1pt;width:31.45pt;height:.0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">
                      <v:stroke endarrow="block"/>
                    </v:shape>
                  </w:pict>
                </mc:Fallback>
              </mc:AlternateContent>
            </w:r>
          </w:p>
          <w:p w14:paraId="4AF0D28C" w14:textId="77777777" w:rsidR="00747C0D" w:rsidRPr="00D50646" w:rsidRDefault="00747C0D" w:rsidP="00747C0D">
            <w:pPr>
              <w:tabs>
                <w:tab w:val="left" w:pos="1134"/>
              </w:tabs>
              <w:contextualSpacing/>
              <w:jc w:val="both"/>
              <w:rPr>
                <w:rFonts w:ascii="Arial" w:eastAsia="Calibri" w:hAnsi="Arial" w:cs="Arial"/>
                <w:sz w:val="24"/>
                <w:szCs w:val="24"/>
                <w:lang w:val="en-GB"/>
              </w:rPr>
            </w:pPr>
          </w:p>
          <w:p w14:paraId="13CA29B7" w14:textId="77777777" w:rsidR="00747C0D" w:rsidRDefault="00747C0D" w:rsidP="00747C0D">
            <w:pPr>
              <w:tabs>
                <w:tab w:val="left" w:pos="1134"/>
              </w:tabs>
              <w:contextualSpacing/>
              <w:jc w:val="both"/>
              <w:rPr>
                <w:rFonts w:ascii="Arial" w:eastAsia="Calibri" w:hAnsi="Arial" w:cs="Arial"/>
                <w:sz w:val="24"/>
                <w:szCs w:val="24"/>
                <w:lang w:val="en-GB"/>
              </w:rPr>
            </w:pPr>
          </w:p>
          <w:p w14:paraId="4DAF17B0" w14:textId="77777777" w:rsidR="00747C0D" w:rsidRPr="00FD74CC" w:rsidRDefault="00747C0D" w:rsidP="00747C0D">
            <w:pPr>
              <w:tabs>
                <w:tab w:val="left" w:pos="1134"/>
              </w:tabs>
              <w:contextualSpacing/>
              <w:jc w:val="both"/>
              <w:rPr>
                <w:rFonts w:ascii="Arial" w:eastAsia="Calibri" w:hAnsi="Arial" w:cs="Arial"/>
                <w:sz w:val="16"/>
                <w:szCs w:val="24"/>
                <w:lang w:val="en-GB"/>
              </w:rPr>
            </w:pPr>
          </w:p>
          <w:p w14:paraId="512C9C58" w14:textId="77777777" w:rsidR="00747C0D" w:rsidRPr="00FD74CC" w:rsidRDefault="00747C0D" w:rsidP="00747C0D">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1E3974DB" w14:textId="77777777" w:rsidR="00747C0D" w:rsidRDefault="00747C0D" w:rsidP="00FA33ED">
            <w:pPr>
              <w:pStyle w:val="Default"/>
              <w:numPr>
                <w:ilvl w:val="0"/>
                <w:numId w:val="52"/>
              </w:numPr>
              <w:ind w:left="359"/>
              <w:rPr>
                <w:rFonts w:ascii="Arial" w:hAnsi="Arial" w:cs="Arial"/>
              </w:rPr>
            </w:pPr>
            <w:r w:rsidRPr="00D50646">
              <w:rPr>
                <w:rFonts w:ascii="Arial" w:hAnsi="Arial" w:cs="Arial"/>
              </w:rPr>
              <w:t xml:space="preserve">Tamu/Pengguna Layanan menuju ke Petugas Informasi </w:t>
            </w:r>
            <w:r>
              <w:rPr>
                <w:rFonts w:ascii="Arial" w:hAnsi="Arial" w:cs="Arial"/>
              </w:rPr>
              <w:t>atau Tata Usaha</w:t>
            </w:r>
          </w:p>
          <w:p w14:paraId="58C90827" w14:textId="77777777" w:rsidR="00747C0D" w:rsidRDefault="00747C0D" w:rsidP="00FA33ED">
            <w:pPr>
              <w:pStyle w:val="Default"/>
              <w:numPr>
                <w:ilvl w:val="0"/>
                <w:numId w:val="52"/>
              </w:numPr>
              <w:ind w:left="359"/>
              <w:rPr>
                <w:rFonts w:ascii="Arial" w:hAnsi="Arial" w:cs="Arial"/>
              </w:rPr>
            </w:pPr>
            <w:r w:rsidRPr="00747C0D">
              <w:rPr>
                <w:rFonts w:ascii="Arial" w:hAnsi="Arial" w:cs="Arial"/>
              </w:rPr>
              <w:t>Menyampaikan keperluan, mengisi buku tamu</w:t>
            </w:r>
          </w:p>
          <w:p w14:paraId="325F50F1" w14:textId="77777777" w:rsidR="00747C0D" w:rsidRDefault="00747C0D" w:rsidP="00FA33ED">
            <w:pPr>
              <w:pStyle w:val="Default"/>
              <w:numPr>
                <w:ilvl w:val="0"/>
                <w:numId w:val="52"/>
              </w:numPr>
              <w:ind w:left="359"/>
              <w:rPr>
                <w:rFonts w:ascii="Arial" w:hAnsi="Arial" w:cs="Arial"/>
              </w:rPr>
            </w:pPr>
            <w:r w:rsidRPr="00747C0D">
              <w:rPr>
                <w:rFonts w:ascii="Arial" w:hAnsi="Arial" w:cs="Arial"/>
              </w:rPr>
              <w:t>Menyerahkan surat permintaan atau permohonan fasilitasi administrasi ijin ke luar negeri Pemerintah Provinsi dan Kabupaten/Kota</w:t>
            </w:r>
          </w:p>
          <w:p w14:paraId="0DABD5C6" w14:textId="737A6537" w:rsidR="00747C0D" w:rsidRPr="00747C0D" w:rsidRDefault="00747C0D" w:rsidP="00FA33ED">
            <w:pPr>
              <w:pStyle w:val="Default"/>
              <w:numPr>
                <w:ilvl w:val="0"/>
                <w:numId w:val="52"/>
              </w:numPr>
              <w:ind w:left="359"/>
              <w:rPr>
                <w:rFonts w:ascii="Arial" w:hAnsi="Arial" w:cs="Arial"/>
              </w:rPr>
            </w:pPr>
            <w:r w:rsidRPr="00747C0D">
              <w:rPr>
                <w:rFonts w:ascii="Arial" w:hAnsi="Arial" w:cs="Arial"/>
              </w:rPr>
              <w:t xml:space="preserve">Menerima fasilitasi </w:t>
            </w:r>
            <w:r w:rsidR="00071871">
              <w:rPr>
                <w:rFonts w:ascii="Arial" w:hAnsi="Arial" w:cs="Arial"/>
              </w:rPr>
              <w:t>penegasan batas daerah di Provinsi</w:t>
            </w:r>
          </w:p>
        </w:tc>
      </w:tr>
      <w:tr w:rsidR="00682CF2" w:rsidRPr="00841560" w14:paraId="2A49B8D7" w14:textId="77777777" w:rsidTr="0039619A">
        <w:tc>
          <w:tcPr>
            <w:tcW w:w="551" w:type="dxa"/>
          </w:tcPr>
          <w:p w14:paraId="4A0D81B1"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776" w:type="dxa"/>
          </w:tcPr>
          <w:p w14:paraId="03352E9C"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Jangka Waktu Penyelesaian</w:t>
            </w:r>
          </w:p>
        </w:tc>
      </w:tr>
      <w:tr w:rsidR="00682CF2" w:rsidRPr="00841560" w14:paraId="3E73F7CD" w14:textId="77777777" w:rsidTr="0039619A">
        <w:tc>
          <w:tcPr>
            <w:tcW w:w="551" w:type="dxa"/>
          </w:tcPr>
          <w:p w14:paraId="6944E35A"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776" w:type="dxa"/>
          </w:tcPr>
          <w:p w14:paraId="12D2DCF9" w14:textId="77777777" w:rsidR="00682CF2" w:rsidRPr="0067355A" w:rsidRDefault="00682CF2"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rPr>
              <w:t>87 Hari</w:t>
            </w:r>
          </w:p>
        </w:tc>
      </w:tr>
      <w:tr w:rsidR="00682CF2" w:rsidRPr="00841560" w14:paraId="722D888F" w14:textId="77777777" w:rsidTr="0039619A">
        <w:tc>
          <w:tcPr>
            <w:tcW w:w="551" w:type="dxa"/>
          </w:tcPr>
          <w:p w14:paraId="01F647EC"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776" w:type="dxa"/>
          </w:tcPr>
          <w:p w14:paraId="6031D10B"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Biaya (tarif)</w:t>
            </w:r>
          </w:p>
        </w:tc>
      </w:tr>
      <w:tr w:rsidR="00682CF2" w:rsidRPr="00841560" w14:paraId="4D39531B" w14:textId="77777777" w:rsidTr="0039619A">
        <w:tc>
          <w:tcPr>
            <w:tcW w:w="551" w:type="dxa"/>
          </w:tcPr>
          <w:p w14:paraId="57DCC691"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776" w:type="dxa"/>
          </w:tcPr>
          <w:p w14:paraId="4BBA82D0" w14:textId="77777777" w:rsidR="00682CF2" w:rsidRPr="0067355A" w:rsidRDefault="00682CF2"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Gratis</w:t>
            </w:r>
          </w:p>
        </w:tc>
      </w:tr>
      <w:tr w:rsidR="00682CF2" w:rsidRPr="00841560" w14:paraId="0B1F55F1" w14:textId="77777777" w:rsidTr="0039619A">
        <w:tc>
          <w:tcPr>
            <w:tcW w:w="551" w:type="dxa"/>
          </w:tcPr>
          <w:p w14:paraId="2B362214"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776" w:type="dxa"/>
          </w:tcPr>
          <w:p w14:paraId="56C628FD"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Produk Pelayanan</w:t>
            </w:r>
          </w:p>
        </w:tc>
      </w:tr>
      <w:tr w:rsidR="00682CF2" w:rsidRPr="00841560" w14:paraId="30C251ED" w14:textId="77777777" w:rsidTr="0039619A">
        <w:tc>
          <w:tcPr>
            <w:tcW w:w="551" w:type="dxa"/>
          </w:tcPr>
          <w:p w14:paraId="4C30C4D5"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776" w:type="dxa"/>
          </w:tcPr>
          <w:p w14:paraId="05FC07C2" w14:textId="77777777" w:rsidR="00682CF2" w:rsidRPr="00C71113" w:rsidRDefault="00682CF2" w:rsidP="0039619A">
            <w:pPr>
              <w:tabs>
                <w:tab w:val="left" w:pos="709"/>
                <w:tab w:val="left" w:pos="1134"/>
              </w:tabs>
              <w:jc w:val="both"/>
              <w:rPr>
                <w:rFonts w:ascii="Arial" w:hAnsi="Arial" w:cs="Arial"/>
                <w:sz w:val="24"/>
                <w:szCs w:val="24"/>
                <w:lang w:val="id-ID"/>
              </w:rPr>
            </w:pPr>
            <w:r w:rsidRPr="00C71113">
              <w:rPr>
                <w:rFonts w:ascii="Arial" w:hAnsi="Arial" w:cs="Arial"/>
                <w:sz w:val="24"/>
                <w:szCs w:val="24"/>
                <w:lang w:val="id-ID"/>
              </w:rPr>
              <w:t xml:space="preserve">Surat </w:t>
            </w:r>
            <w:r w:rsidRPr="00C71113">
              <w:rPr>
                <w:rFonts w:ascii="Arial" w:hAnsi="Arial" w:cs="Arial"/>
                <w:sz w:val="24"/>
                <w:szCs w:val="24"/>
              </w:rPr>
              <w:t xml:space="preserve">Usulan </w:t>
            </w:r>
            <w:r>
              <w:rPr>
                <w:rFonts w:ascii="Arial" w:hAnsi="Arial" w:cs="Arial"/>
                <w:sz w:val="24"/>
                <w:szCs w:val="24"/>
              </w:rPr>
              <w:t xml:space="preserve">fasulitasi </w:t>
            </w:r>
            <w:r w:rsidRPr="00C71113">
              <w:rPr>
                <w:rFonts w:ascii="Arial" w:hAnsi="Arial" w:cs="Arial"/>
                <w:sz w:val="24"/>
                <w:szCs w:val="24"/>
              </w:rPr>
              <w:t xml:space="preserve">penetapan Peraturan Menteri Dalam Negeri tentang Batas </w:t>
            </w:r>
            <w:r>
              <w:rPr>
                <w:rFonts w:ascii="Arial" w:hAnsi="Arial" w:cs="Arial"/>
                <w:sz w:val="24"/>
                <w:szCs w:val="24"/>
              </w:rPr>
              <w:t>D</w:t>
            </w:r>
            <w:r w:rsidRPr="00C71113">
              <w:rPr>
                <w:rFonts w:ascii="Arial" w:hAnsi="Arial" w:cs="Arial"/>
                <w:sz w:val="24"/>
                <w:szCs w:val="24"/>
              </w:rPr>
              <w:t xml:space="preserve">aerah oleh Menteri Dalam </w:t>
            </w:r>
            <w:r>
              <w:rPr>
                <w:rFonts w:ascii="Arial" w:hAnsi="Arial" w:cs="Arial"/>
                <w:sz w:val="24"/>
                <w:szCs w:val="24"/>
              </w:rPr>
              <w:t>N</w:t>
            </w:r>
            <w:r w:rsidRPr="00C71113">
              <w:rPr>
                <w:rFonts w:ascii="Arial" w:hAnsi="Arial" w:cs="Arial"/>
                <w:sz w:val="24"/>
                <w:szCs w:val="24"/>
              </w:rPr>
              <w:t>egeri.</w:t>
            </w:r>
          </w:p>
        </w:tc>
      </w:tr>
      <w:tr w:rsidR="00682CF2" w:rsidRPr="00841560" w14:paraId="6D338300" w14:textId="77777777" w:rsidTr="0039619A">
        <w:tc>
          <w:tcPr>
            <w:tcW w:w="551" w:type="dxa"/>
          </w:tcPr>
          <w:p w14:paraId="29CDD0A2"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776" w:type="dxa"/>
          </w:tcPr>
          <w:p w14:paraId="57C9A108"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Penanganan Pengaduan, Saran, dan Masukan</w:t>
            </w:r>
          </w:p>
        </w:tc>
      </w:tr>
      <w:tr w:rsidR="00682CF2" w:rsidRPr="00841560" w14:paraId="599573A0" w14:textId="77777777" w:rsidTr="0039619A">
        <w:tc>
          <w:tcPr>
            <w:tcW w:w="551" w:type="dxa"/>
          </w:tcPr>
          <w:p w14:paraId="6C3581B2"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776" w:type="dxa"/>
          </w:tcPr>
          <w:p w14:paraId="5BBD7CAD" w14:textId="4F7B4993" w:rsidR="00682CF2" w:rsidRPr="00BD5126" w:rsidRDefault="00682CF2" w:rsidP="001F54D4">
            <w:pPr>
              <w:pStyle w:val="ListParagraph"/>
              <w:numPr>
                <w:ilvl w:val="0"/>
                <w:numId w:val="73"/>
              </w:numPr>
              <w:tabs>
                <w:tab w:val="left" w:pos="435"/>
              </w:tabs>
              <w:ind w:left="359"/>
              <w:contextualSpacing/>
              <w:jc w:val="both"/>
              <w:rPr>
                <w:rFonts w:ascii="Arial" w:hAnsi="Arial" w:cs="Arial"/>
                <w:sz w:val="24"/>
                <w:szCs w:val="24"/>
              </w:rPr>
            </w:pPr>
            <w:r w:rsidRPr="00BD5126">
              <w:rPr>
                <w:rFonts w:ascii="Arial" w:hAnsi="Arial" w:cs="Arial"/>
                <w:noProof/>
                <w:sz w:val="24"/>
                <w:szCs w:val="24"/>
                <w:lang w:eastAsia="id-ID"/>
              </w:rPr>
              <w:t>Pengaduan dapat dilakukan melalui :</w:t>
            </w:r>
          </w:p>
          <w:p w14:paraId="4A194A67" w14:textId="77777777" w:rsidR="00BD5126" w:rsidRDefault="00682CF2" w:rsidP="001F54D4">
            <w:pPr>
              <w:pStyle w:val="ListParagraph"/>
              <w:numPr>
                <w:ilvl w:val="0"/>
                <w:numId w:val="74"/>
              </w:numPr>
              <w:ind w:left="784"/>
              <w:contextualSpacing/>
              <w:jc w:val="both"/>
              <w:rPr>
                <w:rFonts w:ascii="Arial" w:hAnsi="Arial" w:cs="Arial"/>
                <w:sz w:val="24"/>
                <w:szCs w:val="24"/>
              </w:rPr>
            </w:pPr>
            <w:r w:rsidRPr="00BD5126">
              <w:rPr>
                <w:rFonts w:ascii="Arial" w:eastAsia="Calibri" w:hAnsi="Arial" w:cs="Arial"/>
                <w:sz w:val="24"/>
                <w:szCs w:val="24"/>
                <w:lang w:val="en-AU"/>
              </w:rPr>
              <w:t>Tatap Muka langsung kepada Pejabat Pengelola Pengaduan</w:t>
            </w:r>
            <w:r w:rsidRPr="00BD5126">
              <w:rPr>
                <w:rFonts w:ascii="Arial" w:hAnsi="Arial" w:cs="Arial"/>
                <w:sz w:val="24"/>
                <w:szCs w:val="24"/>
              </w:rPr>
              <w:t>;</w:t>
            </w:r>
          </w:p>
          <w:p w14:paraId="29324D61" w14:textId="77777777" w:rsidR="00BD5126" w:rsidRDefault="00682CF2" w:rsidP="001F54D4">
            <w:pPr>
              <w:pStyle w:val="ListParagraph"/>
              <w:numPr>
                <w:ilvl w:val="0"/>
                <w:numId w:val="74"/>
              </w:numPr>
              <w:ind w:left="784"/>
              <w:contextualSpacing/>
              <w:jc w:val="both"/>
              <w:rPr>
                <w:rFonts w:ascii="Arial" w:hAnsi="Arial" w:cs="Arial"/>
                <w:sz w:val="24"/>
                <w:szCs w:val="24"/>
              </w:rPr>
            </w:pPr>
            <w:r w:rsidRPr="00BD5126">
              <w:rPr>
                <w:rFonts w:ascii="Arial" w:eastAsia="Calibri" w:hAnsi="Arial" w:cs="Arial"/>
                <w:sz w:val="24"/>
                <w:szCs w:val="24"/>
                <w:lang w:val="en-AU"/>
              </w:rPr>
              <w:t>Tertulis disampaikan ke Kotak Pengaduan</w:t>
            </w:r>
            <w:r w:rsidRPr="00BD5126">
              <w:rPr>
                <w:rFonts w:ascii="Arial" w:hAnsi="Arial" w:cs="Arial"/>
                <w:sz w:val="24"/>
                <w:szCs w:val="24"/>
              </w:rPr>
              <w:t>;</w:t>
            </w:r>
          </w:p>
          <w:p w14:paraId="05AC3DA8" w14:textId="77777777" w:rsidR="00BD5126" w:rsidRPr="00BD5126" w:rsidRDefault="00682CF2" w:rsidP="001F54D4">
            <w:pPr>
              <w:pStyle w:val="ListParagraph"/>
              <w:numPr>
                <w:ilvl w:val="0"/>
                <w:numId w:val="74"/>
              </w:numPr>
              <w:ind w:left="784"/>
              <w:contextualSpacing/>
              <w:jc w:val="both"/>
              <w:rPr>
                <w:rFonts w:ascii="Arial" w:hAnsi="Arial" w:cs="Arial"/>
                <w:sz w:val="24"/>
                <w:szCs w:val="24"/>
              </w:rPr>
            </w:pPr>
            <w:proofErr w:type="gramStart"/>
            <w:r w:rsidRPr="00BD5126">
              <w:rPr>
                <w:rFonts w:ascii="Arial" w:eastAsia="Calibri" w:hAnsi="Arial" w:cs="Arial"/>
                <w:sz w:val="24"/>
                <w:szCs w:val="24"/>
                <w:lang w:val="en-AU"/>
              </w:rPr>
              <w:t>WA :</w:t>
            </w:r>
            <w:proofErr w:type="gramEnd"/>
            <w:r w:rsidRPr="00BD5126">
              <w:rPr>
                <w:rFonts w:ascii="Arial" w:eastAsia="Calibri" w:hAnsi="Arial" w:cs="Arial"/>
                <w:sz w:val="24"/>
                <w:szCs w:val="24"/>
                <w:lang w:val="en-AU"/>
              </w:rPr>
              <w:t xml:space="preserve"> </w:t>
            </w:r>
            <w:r w:rsidRPr="00BD5126">
              <w:rPr>
                <w:rFonts w:ascii="Arial" w:eastAsia="Calibri" w:hAnsi="Arial" w:cs="Arial"/>
                <w:sz w:val="24"/>
                <w:szCs w:val="24"/>
                <w:lang w:val="id-ID"/>
              </w:rPr>
              <w:t>0813-91252589 / 0813-45167777</w:t>
            </w:r>
          </w:p>
          <w:p w14:paraId="73BB10C7" w14:textId="77777777" w:rsidR="00BD5126" w:rsidRPr="00BD5126" w:rsidRDefault="00682CF2" w:rsidP="001F54D4">
            <w:pPr>
              <w:pStyle w:val="ListParagraph"/>
              <w:numPr>
                <w:ilvl w:val="0"/>
                <w:numId w:val="74"/>
              </w:numPr>
              <w:ind w:left="784"/>
              <w:contextualSpacing/>
              <w:jc w:val="both"/>
              <w:rPr>
                <w:rFonts w:ascii="Arial" w:hAnsi="Arial" w:cs="Arial"/>
                <w:sz w:val="24"/>
                <w:szCs w:val="24"/>
              </w:rPr>
            </w:pPr>
            <w:proofErr w:type="gramStart"/>
            <w:r w:rsidRPr="00BD5126">
              <w:rPr>
                <w:rFonts w:ascii="Arial" w:eastAsia="Calibri" w:hAnsi="Arial" w:cs="Arial"/>
                <w:sz w:val="24"/>
                <w:szCs w:val="24"/>
                <w:lang w:val="en-AU"/>
              </w:rPr>
              <w:t>Telepon :</w:t>
            </w:r>
            <w:proofErr w:type="gramEnd"/>
            <w:r w:rsidRPr="00BD5126">
              <w:rPr>
                <w:rFonts w:ascii="Arial" w:eastAsia="Calibri" w:hAnsi="Arial" w:cs="Arial"/>
                <w:sz w:val="24"/>
                <w:szCs w:val="24"/>
                <w:lang w:val="en-AU"/>
              </w:rPr>
              <w:t xml:space="preserve"> </w:t>
            </w:r>
            <w:r w:rsidRPr="00BD5126">
              <w:rPr>
                <w:rFonts w:ascii="Arial" w:hAnsi="Arial" w:cs="Arial"/>
                <w:sz w:val="24"/>
                <w:szCs w:val="24"/>
              </w:rPr>
              <w:t xml:space="preserve">(0561) 736541 ext. </w:t>
            </w:r>
            <w:r w:rsidRPr="00BD5126">
              <w:rPr>
                <w:rFonts w:ascii="Arial" w:hAnsi="Arial" w:cs="Arial"/>
                <w:sz w:val="24"/>
                <w:szCs w:val="24"/>
                <w:lang w:val="id-ID"/>
              </w:rPr>
              <w:t>270</w:t>
            </w:r>
          </w:p>
          <w:p w14:paraId="02AE20E8" w14:textId="77777777" w:rsidR="00BD5126" w:rsidRDefault="00682CF2" w:rsidP="001F54D4">
            <w:pPr>
              <w:pStyle w:val="ListParagraph"/>
              <w:numPr>
                <w:ilvl w:val="0"/>
                <w:numId w:val="74"/>
              </w:numPr>
              <w:ind w:left="784"/>
              <w:contextualSpacing/>
              <w:jc w:val="both"/>
              <w:rPr>
                <w:rFonts w:ascii="Arial" w:hAnsi="Arial" w:cs="Arial"/>
                <w:sz w:val="24"/>
                <w:szCs w:val="24"/>
              </w:rPr>
            </w:pPr>
            <w:proofErr w:type="gramStart"/>
            <w:r w:rsidRPr="00BD5126">
              <w:rPr>
                <w:rFonts w:ascii="Arial" w:eastAsia="Calibri" w:hAnsi="Arial" w:cs="Arial"/>
                <w:sz w:val="24"/>
                <w:szCs w:val="24"/>
                <w:lang w:val="en-AU"/>
              </w:rPr>
              <w:t>Faximile :</w:t>
            </w:r>
            <w:proofErr w:type="gramEnd"/>
            <w:r w:rsidRPr="00BD5126">
              <w:rPr>
                <w:rFonts w:ascii="Arial" w:eastAsia="Calibri" w:hAnsi="Arial" w:cs="Arial"/>
                <w:sz w:val="24"/>
                <w:szCs w:val="24"/>
                <w:lang w:val="en-AU"/>
              </w:rPr>
              <w:t xml:space="preserve"> </w:t>
            </w:r>
            <w:r w:rsidRPr="00BD5126">
              <w:rPr>
                <w:rFonts w:ascii="Arial" w:hAnsi="Arial" w:cs="Arial"/>
                <w:sz w:val="24"/>
                <w:szCs w:val="24"/>
              </w:rPr>
              <w:t>(0561) 730062</w:t>
            </w:r>
          </w:p>
          <w:p w14:paraId="0C5E40C3" w14:textId="77777777" w:rsidR="00BD5126" w:rsidRPr="00BD5126" w:rsidRDefault="00682CF2" w:rsidP="001F54D4">
            <w:pPr>
              <w:pStyle w:val="ListParagraph"/>
              <w:numPr>
                <w:ilvl w:val="0"/>
                <w:numId w:val="74"/>
              </w:numPr>
              <w:ind w:left="784"/>
              <w:contextualSpacing/>
              <w:jc w:val="both"/>
              <w:rPr>
                <w:rStyle w:val="Hyperlink"/>
                <w:rFonts w:ascii="Arial" w:hAnsi="Arial" w:cs="Arial"/>
                <w:color w:val="auto"/>
                <w:sz w:val="24"/>
                <w:szCs w:val="24"/>
                <w:u w:val="none"/>
              </w:rPr>
            </w:pPr>
            <w:r w:rsidRPr="00BD5126">
              <w:rPr>
                <w:rFonts w:ascii="Arial" w:eastAsia="Calibri" w:hAnsi="Arial" w:cs="Arial"/>
                <w:sz w:val="24"/>
                <w:szCs w:val="24"/>
                <w:lang w:val="en-AU"/>
              </w:rPr>
              <w:t xml:space="preserve">Email : </w:t>
            </w:r>
            <w:hyperlink r:id="rId22" w:history="1">
              <w:r w:rsidRPr="00BD5126">
                <w:rPr>
                  <w:rStyle w:val="Hyperlink"/>
                  <w:rFonts w:ascii="Arial" w:eastAsia="Calibri" w:hAnsi="Arial" w:cs="Arial"/>
                  <w:sz w:val="24"/>
                  <w:szCs w:val="24"/>
                  <w:lang w:val="id-ID"/>
                </w:rPr>
                <w:t>ropemkalbar@gmail.com</w:t>
              </w:r>
            </w:hyperlink>
          </w:p>
          <w:p w14:paraId="3B55DC4E" w14:textId="2E1C3D09" w:rsidR="00682CF2" w:rsidRPr="00BD5126" w:rsidRDefault="00682CF2" w:rsidP="001F54D4">
            <w:pPr>
              <w:pStyle w:val="ListParagraph"/>
              <w:numPr>
                <w:ilvl w:val="0"/>
                <w:numId w:val="74"/>
              </w:numPr>
              <w:ind w:left="784"/>
              <w:contextualSpacing/>
              <w:jc w:val="both"/>
              <w:rPr>
                <w:rFonts w:ascii="Arial" w:hAnsi="Arial" w:cs="Arial"/>
                <w:sz w:val="24"/>
                <w:szCs w:val="24"/>
              </w:rPr>
            </w:pPr>
            <w:r w:rsidRPr="00BD5126">
              <w:rPr>
                <w:rFonts w:ascii="Arial" w:eastAsia="Calibri" w:hAnsi="Arial" w:cs="Arial"/>
                <w:i/>
                <w:iCs/>
                <w:sz w:val="24"/>
                <w:szCs w:val="24"/>
                <w:lang w:val="en-AU"/>
              </w:rPr>
              <w:t>Online</w:t>
            </w:r>
            <w:r w:rsidRPr="00BD5126">
              <w:rPr>
                <w:rFonts w:ascii="Arial" w:eastAsia="Calibri" w:hAnsi="Arial" w:cs="Arial"/>
                <w:sz w:val="24"/>
                <w:szCs w:val="24"/>
                <w:lang w:val="en-AU"/>
              </w:rPr>
              <w:t xml:space="preserve"> melalui website SP4N-LAPOR! (</w:t>
            </w:r>
            <w:hyperlink r:id="rId23" w:history="1">
              <w:r w:rsidRPr="00BD5126">
                <w:rPr>
                  <w:rStyle w:val="Hyperlink"/>
                  <w:rFonts w:ascii="Arial" w:eastAsia="Calibri" w:hAnsi="Arial" w:cs="Arial"/>
                  <w:color w:val="auto"/>
                  <w:sz w:val="24"/>
                  <w:szCs w:val="24"/>
                  <w:u w:val="none"/>
                  <w:lang w:val="en-AU"/>
                </w:rPr>
                <w:t>www.lapor.go.id</w:t>
              </w:r>
            </w:hyperlink>
            <w:r w:rsidRPr="00BD5126">
              <w:rPr>
                <w:rFonts w:ascii="Arial" w:eastAsia="Calibri" w:hAnsi="Arial" w:cs="Arial"/>
                <w:sz w:val="24"/>
                <w:szCs w:val="24"/>
                <w:lang w:val="en-AU"/>
              </w:rPr>
              <w:t>)</w:t>
            </w:r>
          </w:p>
          <w:p w14:paraId="67F1798B" w14:textId="1FD10DE2" w:rsidR="00682CF2" w:rsidRPr="00BD5126" w:rsidRDefault="00682CF2" w:rsidP="001F54D4">
            <w:pPr>
              <w:pStyle w:val="ListParagraph"/>
              <w:numPr>
                <w:ilvl w:val="0"/>
                <w:numId w:val="73"/>
              </w:numPr>
              <w:tabs>
                <w:tab w:val="left" w:pos="435"/>
              </w:tabs>
              <w:ind w:left="359"/>
              <w:contextualSpacing/>
              <w:jc w:val="both"/>
              <w:rPr>
                <w:rFonts w:ascii="Arial" w:eastAsia="Calibri" w:hAnsi="Arial" w:cs="Arial"/>
                <w:sz w:val="24"/>
                <w:szCs w:val="24"/>
                <w:lang w:val="en-GB"/>
              </w:rPr>
            </w:pPr>
            <w:r w:rsidRPr="00BD5126">
              <w:rPr>
                <w:rFonts w:ascii="Arial" w:hAnsi="Arial" w:cs="Arial"/>
                <w:noProof/>
                <w:sz w:val="24"/>
                <w:szCs w:val="24"/>
                <w:lang w:eastAsia="id-ID"/>
              </w:rPr>
              <w:t>Alur Penanganan Pengaduan :</w:t>
            </w:r>
          </w:p>
          <w:p w14:paraId="35D0C833" w14:textId="77777777" w:rsidR="00682CF2" w:rsidRPr="00841560" w:rsidRDefault="00682CF2" w:rsidP="0039619A">
            <w:pPr>
              <w:pStyle w:val="ListParagraph"/>
              <w:tabs>
                <w:tab w:val="left" w:pos="435"/>
              </w:tabs>
              <w:ind w:left="435" w:hanging="407"/>
              <w:jc w:val="both"/>
              <w:rPr>
                <w:rFonts w:ascii="Arial" w:eastAsia="Calibri" w:hAnsi="Arial" w:cs="Arial"/>
                <w:sz w:val="24"/>
                <w:szCs w:val="24"/>
                <w:lang w:val="en-AU"/>
              </w:rPr>
            </w:pPr>
            <w:r w:rsidRPr="00841560">
              <w:rPr>
                <w:rFonts w:ascii="Arial" w:hAnsi="Arial" w:cs="Arial"/>
                <w:b/>
                <w:noProof/>
                <w:sz w:val="24"/>
                <w:szCs w:val="24"/>
              </w:rPr>
              <w:drawing>
                <wp:inline distT="0" distB="0" distL="0" distR="0" wp14:anchorId="574A9FF9" wp14:editId="64E801C0">
                  <wp:extent cx="5362575" cy="903664"/>
                  <wp:effectExtent l="0" t="0" r="0" b="0"/>
                  <wp:docPr id="92" name="Picture 92"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259D2C4A" w14:textId="77777777" w:rsidR="00682CF2" w:rsidRPr="00841560" w:rsidRDefault="00682CF2" w:rsidP="0039619A">
            <w:pPr>
              <w:autoSpaceDE w:val="0"/>
              <w:autoSpaceDN w:val="0"/>
              <w:adjustRightInd w:val="0"/>
              <w:jc w:val="center"/>
              <w:rPr>
                <w:rFonts w:ascii="Arial" w:eastAsia="Calibri" w:hAnsi="Arial" w:cs="Arial"/>
                <w:sz w:val="24"/>
                <w:szCs w:val="24"/>
                <w:lang w:val="en-GB"/>
              </w:rPr>
            </w:pPr>
          </w:p>
          <w:p w14:paraId="19B8CB9B" w14:textId="77777777" w:rsidR="00682CF2" w:rsidRPr="00841560" w:rsidRDefault="00682CF2" w:rsidP="001F54D4">
            <w:pPr>
              <w:pStyle w:val="ListParagraph"/>
              <w:numPr>
                <w:ilvl w:val="0"/>
                <w:numId w:val="73"/>
              </w:numPr>
              <w:tabs>
                <w:tab w:val="left" w:pos="435"/>
              </w:tabs>
              <w:ind w:left="435" w:hanging="425"/>
              <w:contextualSpacing/>
              <w:jc w:val="both"/>
              <w:rPr>
                <w:rFonts w:ascii="Arial" w:eastAsia="Calibri" w:hAnsi="Arial" w:cs="Arial"/>
                <w:sz w:val="24"/>
                <w:szCs w:val="24"/>
                <w:lang w:val="en-AU"/>
              </w:rPr>
            </w:pPr>
            <w:r w:rsidRPr="00841560">
              <w:rPr>
                <w:rFonts w:ascii="Arial" w:hAnsi="Arial" w:cs="Arial"/>
                <w:noProof/>
                <w:sz w:val="24"/>
                <w:szCs w:val="24"/>
                <w:lang w:val="en-AU" w:eastAsia="id-ID"/>
              </w:rPr>
              <w:t>Jangka Waktu Penyelesaian Pengaduan</w:t>
            </w:r>
            <w:r w:rsidRPr="00841560">
              <w:rPr>
                <w:rFonts w:ascii="Arial" w:hAnsi="Arial" w:cs="Arial"/>
                <w:noProof/>
                <w:sz w:val="24"/>
                <w:szCs w:val="24"/>
                <w:lang w:eastAsia="id-ID"/>
              </w:rPr>
              <w:t xml:space="preserve"> :</w:t>
            </w:r>
          </w:p>
          <w:p w14:paraId="2D4E4E60" w14:textId="77777777" w:rsidR="00BD5126" w:rsidRDefault="00682CF2" w:rsidP="001F54D4">
            <w:pPr>
              <w:pStyle w:val="ListParagraph"/>
              <w:numPr>
                <w:ilvl w:val="0"/>
                <w:numId w:val="75"/>
              </w:numPr>
              <w:tabs>
                <w:tab w:val="left" w:pos="435"/>
              </w:tabs>
              <w:ind w:left="784"/>
              <w:contextualSpacing/>
              <w:jc w:val="both"/>
              <w:rPr>
                <w:rFonts w:ascii="Arial" w:eastAsia="Calibri" w:hAnsi="Arial" w:cs="Arial"/>
                <w:sz w:val="24"/>
                <w:szCs w:val="24"/>
                <w:lang w:val="en-AU"/>
              </w:rPr>
            </w:pPr>
            <w:r w:rsidRPr="00BD5126">
              <w:rPr>
                <w:rFonts w:ascii="Arial" w:eastAsia="Calibri" w:hAnsi="Arial" w:cs="Arial"/>
                <w:sz w:val="24"/>
                <w:szCs w:val="24"/>
                <w:lang w:val="en-AU"/>
              </w:rPr>
              <w:t>Pengaduan ringan, selambat-lambatnya 3 Jam;</w:t>
            </w:r>
          </w:p>
          <w:p w14:paraId="72C07CDC" w14:textId="77777777" w:rsidR="00BD5126" w:rsidRDefault="00682CF2" w:rsidP="001F54D4">
            <w:pPr>
              <w:pStyle w:val="ListParagraph"/>
              <w:numPr>
                <w:ilvl w:val="0"/>
                <w:numId w:val="75"/>
              </w:numPr>
              <w:tabs>
                <w:tab w:val="left" w:pos="435"/>
              </w:tabs>
              <w:ind w:left="784"/>
              <w:contextualSpacing/>
              <w:jc w:val="both"/>
              <w:rPr>
                <w:rFonts w:ascii="Arial" w:eastAsia="Calibri" w:hAnsi="Arial" w:cs="Arial"/>
                <w:sz w:val="24"/>
                <w:szCs w:val="24"/>
                <w:lang w:val="en-AU"/>
              </w:rPr>
            </w:pPr>
            <w:r w:rsidRPr="00BD5126">
              <w:rPr>
                <w:rFonts w:ascii="Arial" w:eastAsia="Calibri" w:hAnsi="Arial" w:cs="Arial"/>
                <w:sz w:val="24"/>
                <w:szCs w:val="24"/>
                <w:lang w:val="en-AU"/>
              </w:rPr>
              <w:t>Pengaduan bersifat normatif, selambat-lambatnya 5 hari kerja;</w:t>
            </w:r>
          </w:p>
          <w:p w14:paraId="2814013E" w14:textId="77777777" w:rsidR="00BD5126" w:rsidRDefault="00682CF2" w:rsidP="001F54D4">
            <w:pPr>
              <w:pStyle w:val="ListParagraph"/>
              <w:numPr>
                <w:ilvl w:val="0"/>
                <w:numId w:val="75"/>
              </w:numPr>
              <w:tabs>
                <w:tab w:val="left" w:pos="435"/>
              </w:tabs>
              <w:ind w:left="784"/>
              <w:contextualSpacing/>
              <w:jc w:val="both"/>
              <w:rPr>
                <w:rFonts w:ascii="Arial" w:eastAsia="Calibri" w:hAnsi="Arial" w:cs="Arial"/>
                <w:sz w:val="24"/>
                <w:szCs w:val="24"/>
                <w:lang w:val="en-AU"/>
              </w:rPr>
            </w:pPr>
            <w:r w:rsidRPr="00BD5126">
              <w:rPr>
                <w:rFonts w:ascii="Arial" w:eastAsia="Calibri" w:hAnsi="Arial" w:cs="Arial"/>
                <w:sz w:val="24"/>
                <w:szCs w:val="24"/>
                <w:lang w:val="en-AU"/>
              </w:rPr>
              <w:t>Pengaduan tidak berkadar pengawasan, selambat-lambatnya 14 hari kerja;</w:t>
            </w:r>
          </w:p>
          <w:p w14:paraId="617827A3" w14:textId="32880AD3" w:rsidR="00682CF2" w:rsidRPr="00BD5126" w:rsidRDefault="00682CF2" w:rsidP="001F54D4">
            <w:pPr>
              <w:pStyle w:val="ListParagraph"/>
              <w:numPr>
                <w:ilvl w:val="0"/>
                <w:numId w:val="75"/>
              </w:numPr>
              <w:tabs>
                <w:tab w:val="left" w:pos="435"/>
              </w:tabs>
              <w:ind w:left="784"/>
              <w:contextualSpacing/>
              <w:jc w:val="both"/>
              <w:rPr>
                <w:rFonts w:ascii="Arial" w:eastAsia="Calibri" w:hAnsi="Arial" w:cs="Arial"/>
                <w:sz w:val="24"/>
                <w:szCs w:val="24"/>
                <w:lang w:val="en-AU"/>
              </w:rPr>
            </w:pPr>
            <w:r w:rsidRPr="00BD5126">
              <w:rPr>
                <w:rFonts w:ascii="Arial" w:eastAsia="Calibri" w:hAnsi="Arial" w:cs="Arial"/>
                <w:sz w:val="24"/>
                <w:szCs w:val="24"/>
                <w:lang w:val="en-AU"/>
              </w:rPr>
              <w:t>Pengaduan berkadar pengawasan dan memerlukan pemeriksaan, selambat-lambatnya 60 hari kerja</w:t>
            </w:r>
          </w:p>
        </w:tc>
      </w:tr>
    </w:tbl>
    <w:p w14:paraId="5581B20A" w14:textId="77777777" w:rsidR="00682CF2" w:rsidRDefault="00682CF2" w:rsidP="00682CF2">
      <w:pPr>
        <w:widowControl w:val="0"/>
        <w:autoSpaceDE w:val="0"/>
        <w:autoSpaceDN w:val="0"/>
        <w:adjustRightInd w:val="0"/>
        <w:spacing w:after="0" w:line="240" w:lineRule="auto"/>
        <w:rPr>
          <w:rFonts w:ascii="Arial" w:hAnsi="Arial" w:cs="Arial"/>
          <w:b/>
          <w:sz w:val="24"/>
          <w:szCs w:val="24"/>
        </w:rPr>
      </w:pPr>
    </w:p>
    <w:p w14:paraId="4D08FFF5" w14:textId="251B01CB" w:rsidR="00682CF2" w:rsidRDefault="00682CF2" w:rsidP="00682CF2">
      <w:pPr>
        <w:widowControl w:val="0"/>
        <w:autoSpaceDE w:val="0"/>
        <w:autoSpaceDN w:val="0"/>
        <w:adjustRightInd w:val="0"/>
        <w:spacing w:after="0" w:line="240" w:lineRule="auto"/>
        <w:rPr>
          <w:rFonts w:ascii="Arial" w:hAnsi="Arial" w:cs="Arial"/>
          <w:b/>
          <w:sz w:val="24"/>
          <w:szCs w:val="24"/>
        </w:rPr>
      </w:pPr>
    </w:p>
    <w:p w14:paraId="6D50296D" w14:textId="77777777" w:rsidR="00682CF2" w:rsidRPr="00841560" w:rsidRDefault="00682CF2" w:rsidP="00682CF2">
      <w:pPr>
        <w:tabs>
          <w:tab w:val="left" w:pos="709"/>
          <w:tab w:val="left" w:pos="1134"/>
        </w:tabs>
        <w:jc w:val="both"/>
        <w:rPr>
          <w:rFonts w:ascii="Arial" w:hAnsi="Arial" w:cs="Arial"/>
          <w:i/>
          <w:iCs/>
          <w:sz w:val="24"/>
          <w:szCs w:val="24"/>
        </w:rPr>
      </w:pPr>
      <w:r w:rsidRPr="00841560">
        <w:rPr>
          <w:rFonts w:ascii="Arial" w:hAnsi="Arial" w:cs="Arial"/>
          <w:i/>
          <w:iCs/>
          <w:sz w:val="24"/>
          <w:szCs w:val="24"/>
        </w:rPr>
        <w:tab/>
        <w:t>Manufacturing</w:t>
      </w:r>
    </w:p>
    <w:tbl>
      <w:tblPr>
        <w:tblStyle w:val="TableGrid"/>
        <w:tblW w:w="9191" w:type="dxa"/>
        <w:tblInd w:w="817" w:type="dxa"/>
        <w:tblLook w:val="04A0" w:firstRow="1" w:lastRow="0" w:firstColumn="1" w:lastColumn="0" w:noHBand="0" w:noVBand="1"/>
      </w:tblPr>
      <w:tblGrid>
        <w:gridCol w:w="567"/>
        <w:gridCol w:w="8624"/>
      </w:tblGrid>
      <w:tr w:rsidR="00682CF2" w:rsidRPr="00841560" w14:paraId="31DA5282" w14:textId="77777777" w:rsidTr="0039619A">
        <w:tc>
          <w:tcPr>
            <w:tcW w:w="567" w:type="dxa"/>
          </w:tcPr>
          <w:p w14:paraId="3752291E"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1.</w:t>
            </w:r>
          </w:p>
        </w:tc>
        <w:tc>
          <w:tcPr>
            <w:tcW w:w="8624" w:type="dxa"/>
          </w:tcPr>
          <w:p w14:paraId="66003ABD"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Dasar Hukum</w:t>
            </w:r>
          </w:p>
        </w:tc>
      </w:tr>
      <w:tr w:rsidR="00682CF2" w:rsidRPr="00841560" w14:paraId="0074C1C4" w14:textId="77777777" w:rsidTr="0039619A">
        <w:tc>
          <w:tcPr>
            <w:tcW w:w="567" w:type="dxa"/>
          </w:tcPr>
          <w:p w14:paraId="1F9C03A5"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20649B76" w14:textId="77777777" w:rsidR="008E2AF0" w:rsidRDefault="00682CF2" w:rsidP="001F54D4">
            <w:pPr>
              <w:pStyle w:val="Default"/>
              <w:numPr>
                <w:ilvl w:val="0"/>
                <w:numId w:val="72"/>
              </w:numPr>
              <w:ind w:left="344"/>
              <w:jc w:val="both"/>
              <w:rPr>
                <w:rFonts w:ascii="Arial" w:hAnsi="Arial" w:cs="Arial"/>
                <w:lang w:val="en-ID"/>
              </w:rPr>
            </w:pPr>
            <w:r w:rsidRPr="00C379AD">
              <w:rPr>
                <w:rFonts w:ascii="Arial" w:hAnsi="Arial" w:cs="Arial"/>
              </w:rPr>
              <w:t>Undang-Undang Nomor 24 Tahun 2009 tentang Bendera, Bahasa dan Lambang Negara, serta Lagu Kebangsaan (Lembaran Negara Republik Indonesia Tahun 2009 Nomor 109, Tambahan Lembaran Negara Republik Indonesia Nomor 5035);</w:t>
            </w:r>
          </w:p>
          <w:p w14:paraId="6AAE3810" w14:textId="2FF0E011" w:rsidR="008E2AF0" w:rsidRDefault="00682CF2" w:rsidP="001F54D4">
            <w:pPr>
              <w:pStyle w:val="Default"/>
              <w:numPr>
                <w:ilvl w:val="0"/>
                <w:numId w:val="72"/>
              </w:numPr>
              <w:ind w:left="344"/>
              <w:jc w:val="both"/>
              <w:rPr>
                <w:rFonts w:ascii="Arial" w:hAnsi="Arial" w:cs="Arial"/>
                <w:lang w:val="en-ID"/>
              </w:rPr>
            </w:pPr>
            <w:r w:rsidRPr="008E2AF0">
              <w:rPr>
                <w:rFonts w:ascii="Arial" w:hAnsi="Arial" w:cs="Arial"/>
                <w:lang w:val="en-ID"/>
              </w:rPr>
              <w:t>Undang-Undang Nomor 4 Tahun 2011 tentang InformasiGeospasial (Lembaran Negara Republik Indonesia Tahun 2011 Nomor 49, Tambahan Lembaran N</w:t>
            </w:r>
            <w:r w:rsidR="00BD5126">
              <w:rPr>
                <w:rFonts w:ascii="Arial" w:hAnsi="Arial" w:cs="Arial"/>
                <w:lang w:val="en-ID"/>
              </w:rPr>
              <w:t xml:space="preserve">egara Republik Indonesia Nomor </w:t>
            </w:r>
            <w:r w:rsidRPr="008E2AF0">
              <w:rPr>
                <w:rFonts w:ascii="Arial" w:hAnsi="Arial" w:cs="Arial"/>
                <w:lang w:val="en-ID"/>
              </w:rPr>
              <w:t>5214);</w:t>
            </w:r>
          </w:p>
          <w:p w14:paraId="38A0EA34" w14:textId="77777777" w:rsidR="008E2AF0" w:rsidRDefault="00682CF2" w:rsidP="001F54D4">
            <w:pPr>
              <w:pStyle w:val="Default"/>
              <w:numPr>
                <w:ilvl w:val="0"/>
                <w:numId w:val="72"/>
              </w:numPr>
              <w:ind w:left="344"/>
              <w:jc w:val="both"/>
              <w:rPr>
                <w:rFonts w:ascii="Arial" w:hAnsi="Arial" w:cs="Arial"/>
                <w:lang w:val="en-ID"/>
              </w:rPr>
            </w:pPr>
            <w:r w:rsidRPr="008E2AF0">
              <w:rPr>
                <w:rFonts w:ascii="Arial" w:hAnsi="Arial" w:cs="Arial"/>
                <w:lang w:val="id-ID"/>
              </w:rPr>
              <w:t>Undang-Undang Nomor 23 Tahun 2014 tentang Pemerintahan Daerah  sebagaimana telah diubah beberapa kali dan terakhir dengan Undang-Undang Nomor 9 Tahun 2015 tentang Perubahan Kedua Atas Undang-Undang Nomor 23 Tahun 2014 tentang Pemerintahan Daerah  (Lembaran Negara Republik Indonesia Tahun 2015 Nomor 58, Tambahan Lembaran Negara Republik Inonesia Nomor 5679);</w:t>
            </w:r>
          </w:p>
          <w:p w14:paraId="41653120" w14:textId="77777777" w:rsidR="008E2AF0" w:rsidRDefault="00682CF2" w:rsidP="001F54D4">
            <w:pPr>
              <w:pStyle w:val="Default"/>
              <w:numPr>
                <w:ilvl w:val="0"/>
                <w:numId w:val="72"/>
              </w:numPr>
              <w:ind w:left="344"/>
              <w:jc w:val="both"/>
              <w:rPr>
                <w:rFonts w:ascii="Arial" w:hAnsi="Arial" w:cs="Arial"/>
                <w:lang w:val="en-ID"/>
              </w:rPr>
            </w:pPr>
            <w:r w:rsidRPr="008E2AF0">
              <w:rPr>
                <w:rFonts w:ascii="Arial" w:hAnsi="Arial" w:cs="Arial"/>
                <w:lang w:val="en-ID"/>
              </w:rPr>
              <w:t>Peraturan Presiden Nomor 9 Tahun 2016 tentang Percepatan Pelaksanaan Kebijakan Satu Peta pada Tingkat Ketelitian Peta Skala 1:50.000 (Lembaran Negara Republik Indonesia Tahun 2016 Nomor 28);</w:t>
            </w:r>
          </w:p>
          <w:p w14:paraId="1074A50E" w14:textId="77777777" w:rsidR="008E2AF0" w:rsidRDefault="00682CF2" w:rsidP="001F54D4">
            <w:pPr>
              <w:pStyle w:val="Default"/>
              <w:numPr>
                <w:ilvl w:val="0"/>
                <w:numId w:val="72"/>
              </w:numPr>
              <w:ind w:left="344"/>
              <w:jc w:val="both"/>
              <w:rPr>
                <w:rFonts w:ascii="Arial" w:hAnsi="Arial" w:cs="Arial"/>
                <w:lang w:val="en-ID"/>
              </w:rPr>
            </w:pPr>
            <w:r w:rsidRPr="008E2AF0">
              <w:rPr>
                <w:rFonts w:ascii="Arial" w:hAnsi="Arial" w:cs="Arial"/>
              </w:rPr>
              <w:t>Peraturan Menteri Dalam Negeri Nomor 39 Tahun 2008 tentang Pedoman Umum Pembakuan Nama Rupabumi;</w:t>
            </w:r>
          </w:p>
          <w:p w14:paraId="36A9EA69" w14:textId="77777777" w:rsidR="008E2AF0" w:rsidRDefault="00682CF2" w:rsidP="001F54D4">
            <w:pPr>
              <w:pStyle w:val="Default"/>
              <w:numPr>
                <w:ilvl w:val="0"/>
                <w:numId w:val="72"/>
              </w:numPr>
              <w:ind w:left="344"/>
              <w:jc w:val="both"/>
              <w:rPr>
                <w:rFonts w:ascii="Arial" w:hAnsi="Arial" w:cs="Arial"/>
                <w:lang w:val="en-ID"/>
              </w:rPr>
            </w:pPr>
            <w:r w:rsidRPr="008E2AF0">
              <w:rPr>
                <w:rFonts w:ascii="Arial" w:hAnsi="Arial" w:cs="Arial"/>
                <w:lang w:val="en-ID"/>
              </w:rPr>
              <w:t>Peraturan Menteri Dalam Negeri Republik Indonesia Nomor 141 Tahun 2017 Tentang</w:t>
            </w:r>
            <w:r w:rsidRPr="008E2AF0">
              <w:rPr>
                <w:rFonts w:ascii="Arial" w:hAnsi="Arial" w:cs="Arial"/>
                <w:color w:val="FFFFFF"/>
                <w:lang w:val="en-ID"/>
              </w:rPr>
              <w:t xml:space="preserve"> </w:t>
            </w:r>
            <w:r w:rsidRPr="008E2AF0">
              <w:rPr>
                <w:rFonts w:ascii="Arial" w:hAnsi="Arial" w:cs="Arial"/>
                <w:lang w:val="en-ID"/>
              </w:rPr>
              <w:t>Penegasan Batas Daerah</w:t>
            </w:r>
            <w:r w:rsidRPr="008E2AF0">
              <w:rPr>
                <w:lang w:val="en-ID"/>
              </w:rPr>
              <w:t xml:space="preserve"> </w:t>
            </w:r>
            <w:r w:rsidRPr="008E2AF0">
              <w:rPr>
                <w:rFonts w:ascii="Arial" w:hAnsi="Arial" w:cs="Arial"/>
                <w:lang w:val="en-ID"/>
              </w:rPr>
              <w:t>(Berita Negara Republik Indonesia Tahun 2018 Nomor 79);</w:t>
            </w:r>
          </w:p>
          <w:p w14:paraId="30A01E23" w14:textId="77777777" w:rsidR="008E2AF0" w:rsidRPr="008E2AF0" w:rsidRDefault="00682CF2" w:rsidP="001F54D4">
            <w:pPr>
              <w:pStyle w:val="Default"/>
              <w:numPr>
                <w:ilvl w:val="0"/>
                <w:numId w:val="72"/>
              </w:numPr>
              <w:ind w:left="344"/>
              <w:jc w:val="both"/>
              <w:rPr>
                <w:rFonts w:ascii="Arial" w:hAnsi="Arial" w:cs="Arial"/>
                <w:lang w:val="en-ID"/>
              </w:rPr>
            </w:pPr>
            <w:r w:rsidRPr="008E2AF0">
              <w:rPr>
                <w:rFonts w:ascii="Arial" w:hAnsi="Arial" w:cs="Arial"/>
              </w:rPr>
              <w:t>Peraturan Badan Informasi Geospasial Nomor 6 Tahun 2017 tentang Penyelenggaraan Pembakuan Nama Rupabumi sebagaimana telah diubah dengan Peraturan Badan Informasi Geospasial Nomor 12 Tahun 2019 tentang Perubahan Atas Peraturan Badan Informasi Geospasial Nomor 6 Tahun 2017 Tentang Penyelenggaraan Pembakuan Nama Rupabumi;</w:t>
            </w:r>
          </w:p>
          <w:p w14:paraId="7CA6CE98" w14:textId="77777777" w:rsidR="008E2AF0" w:rsidRPr="008E2AF0" w:rsidRDefault="00682CF2" w:rsidP="001F54D4">
            <w:pPr>
              <w:pStyle w:val="Default"/>
              <w:numPr>
                <w:ilvl w:val="0"/>
                <w:numId w:val="72"/>
              </w:numPr>
              <w:ind w:left="344"/>
              <w:jc w:val="both"/>
              <w:rPr>
                <w:rFonts w:ascii="Arial" w:hAnsi="Arial" w:cs="Arial"/>
                <w:lang w:val="en-ID"/>
              </w:rPr>
            </w:pPr>
            <w:r w:rsidRPr="008E2AF0">
              <w:rPr>
                <w:rFonts w:ascii="Arial" w:hAnsi="Arial" w:cs="Arial"/>
                <w:szCs w:val="20"/>
                <w:lang w:val="id-ID"/>
              </w:rPr>
              <w:t>Peraturan Daerah Nomor 8 Tahun 2016 tentang Pembentukan dan Susunan Perangkat Daerah Provinsi Kalimantan Barat sebagaimana telah diubah dengan Peraturan Daerah Nomor 11 Tahun 2019 tentang Perubahan Atas Peraturan Daerah Nomor 8 Tahun 2016 tentang Pembentukan dan Susunan Perangkat Daerah Provinsi Kalimantan Barat (Lembaran Daerah Provinsi Kalimantan Barat Tahun 2019 Nomor 11, Tambahan Lembaran Daerah Provinsi Kalimantan Barat Nomor 9);</w:t>
            </w:r>
          </w:p>
          <w:p w14:paraId="4B539B50" w14:textId="77777777" w:rsidR="008E2AF0" w:rsidRPr="008E2AF0" w:rsidRDefault="00682CF2" w:rsidP="001F54D4">
            <w:pPr>
              <w:pStyle w:val="Default"/>
              <w:numPr>
                <w:ilvl w:val="0"/>
                <w:numId w:val="72"/>
              </w:numPr>
              <w:ind w:left="344"/>
              <w:jc w:val="both"/>
              <w:rPr>
                <w:rFonts w:ascii="Arial" w:hAnsi="Arial" w:cs="Arial"/>
                <w:lang w:val="en-ID"/>
              </w:rPr>
            </w:pPr>
            <w:r w:rsidRPr="008E2AF0">
              <w:rPr>
                <w:rFonts w:ascii="Arial" w:hAnsi="Arial" w:cs="Arial"/>
                <w:szCs w:val="20"/>
                <w:lang w:val="id-ID"/>
              </w:rPr>
              <w:t>Peraturan Gubernur Nomor 77 Tahun 2019 tentang Kedudukan, Susunan Organisasi, Tugas dan Fungsi serta Tata Kerja Sekretariat Daerah Provinsi Kalimantan Barat (Berita Daerah Provinsi Kalimantan Barat Tahun 2019  Nomor 78);</w:t>
            </w:r>
            <w:r w:rsidRPr="008E2AF0">
              <w:rPr>
                <w:rFonts w:ascii="Arial" w:hAnsi="Arial" w:cs="Arial"/>
              </w:rPr>
              <w:t>.</w:t>
            </w:r>
          </w:p>
          <w:p w14:paraId="12D7EB90" w14:textId="6906F78C" w:rsidR="00682CF2" w:rsidRPr="008E2AF0" w:rsidRDefault="00682CF2" w:rsidP="001F54D4">
            <w:pPr>
              <w:pStyle w:val="Default"/>
              <w:numPr>
                <w:ilvl w:val="0"/>
                <w:numId w:val="72"/>
              </w:numPr>
              <w:ind w:left="344"/>
              <w:jc w:val="both"/>
              <w:rPr>
                <w:rFonts w:ascii="Arial" w:hAnsi="Arial" w:cs="Arial"/>
                <w:lang w:val="en-ID"/>
              </w:rPr>
            </w:pPr>
            <w:r w:rsidRPr="008E2AF0">
              <w:rPr>
                <w:rFonts w:ascii="Arial" w:hAnsi="Arial" w:cs="Arial"/>
                <w:lang w:val="sv-SE"/>
              </w:rPr>
              <w:t>Peraturan Gubernur Kalimantan Barat Nomor 111 Tahun 20</w:t>
            </w:r>
            <w:r w:rsidRPr="008E2AF0">
              <w:rPr>
                <w:rFonts w:ascii="Arial" w:hAnsi="Arial" w:cs="Arial"/>
              </w:rPr>
              <w:t xml:space="preserve">20 </w:t>
            </w:r>
            <w:r w:rsidRPr="008E2AF0">
              <w:rPr>
                <w:rFonts w:ascii="Arial" w:hAnsi="Arial" w:cs="Arial"/>
                <w:lang w:val="sv-SE"/>
              </w:rPr>
              <w:t xml:space="preserve">Tentang </w:t>
            </w:r>
            <w:r w:rsidRPr="008E2AF0">
              <w:rPr>
                <w:rFonts w:ascii="Arial" w:hAnsi="Arial" w:cs="Arial"/>
              </w:rPr>
              <w:t>Penyelenggaraan Nama Rupabumi (Berita Daerah Provinsi Kalimantan Barat Tahun 2020 Nomor  111).</w:t>
            </w:r>
          </w:p>
        </w:tc>
      </w:tr>
      <w:tr w:rsidR="00682CF2" w:rsidRPr="00841560" w14:paraId="0E91220C" w14:textId="77777777" w:rsidTr="0039619A">
        <w:tc>
          <w:tcPr>
            <w:tcW w:w="567" w:type="dxa"/>
          </w:tcPr>
          <w:p w14:paraId="1A3A3680"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2.</w:t>
            </w:r>
          </w:p>
        </w:tc>
        <w:tc>
          <w:tcPr>
            <w:tcW w:w="8624" w:type="dxa"/>
          </w:tcPr>
          <w:p w14:paraId="46498C1E"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Sarana, Prasarana, dan/atau Fasilitas</w:t>
            </w:r>
          </w:p>
        </w:tc>
      </w:tr>
      <w:tr w:rsidR="00682CF2" w:rsidRPr="00841560" w14:paraId="2D465D07" w14:textId="77777777" w:rsidTr="0039619A">
        <w:tc>
          <w:tcPr>
            <w:tcW w:w="567" w:type="dxa"/>
          </w:tcPr>
          <w:p w14:paraId="70D3D88F"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49089D5F" w14:textId="4646B3C4" w:rsidR="0079623D" w:rsidRPr="0079623D" w:rsidRDefault="00682CF2" w:rsidP="001F54D4">
            <w:pPr>
              <w:pStyle w:val="ListParagraph"/>
              <w:numPr>
                <w:ilvl w:val="0"/>
                <w:numId w:val="61"/>
              </w:numPr>
              <w:tabs>
                <w:tab w:val="left" w:pos="435"/>
              </w:tabs>
              <w:ind w:left="344"/>
              <w:contextualSpacing/>
              <w:jc w:val="both"/>
              <w:rPr>
                <w:rFonts w:ascii="Arial" w:hAnsi="Arial" w:cs="Arial"/>
                <w:sz w:val="24"/>
                <w:szCs w:val="24"/>
              </w:rPr>
            </w:pPr>
            <w:r w:rsidRPr="0079623D">
              <w:rPr>
                <w:rFonts w:ascii="Arial" w:hAnsi="Arial" w:cs="Arial"/>
                <w:sz w:val="24"/>
                <w:szCs w:val="24"/>
              </w:rPr>
              <w:t>Ruang pelayanan, ruang tunggu, ruang laktasi, ruang pengaduan, ruang layanan informasi, ruang perpustakaan</w:t>
            </w:r>
          </w:p>
          <w:p w14:paraId="35FA8BD5" w14:textId="35EF1C78" w:rsidR="00682CF2" w:rsidRPr="0079623D" w:rsidRDefault="00682CF2" w:rsidP="001F54D4">
            <w:pPr>
              <w:pStyle w:val="ListParagraph"/>
              <w:numPr>
                <w:ilvl w:val="0"/>
                <w:numId w:val="61"/>
              </w:numPr>
              <w:tabs>
                <w:tab w:val="left" w:pos="435"/>
              </w:tabs>
              <w:ind w:left="344"/>
              <w:contextualSpacing/>
              <w:jc w:val="both"/>
              <w:rPr>
                <w:rFonts w:ascii="Arial" w:hAnsi="Arial" w:cs="Arial"/>
                <w:sz w:val="24"/>
                <w:szCs w:val="24"/>
              </w:rPr>
            </w:pPr>
            <w:r w:rsidRPr="0079623D">
              <w:rPr>
                <w:rFonts w:ascii="Arial" w:hAnsi="Arial" w:cs="Arial"/>
                <w:sz w:val="24"/>
                <w:szCs w:val="24"/>
              </w:rPr>
              <w:t>Tempat parkir, mushola</w:t>
            </w:r>
          </w:p>
          <w:p w14:paraId="67D33934" w14:textId="77777777" w:rsidR="00682CF2" w:rsidRPr="005830E9" w:rsidRDefault="00682CF2" w:rsidP="001F54D4">
            <w:pPr>
              <w:pStyle w:val="ListParagraph"/>
              <w:numPr>
                <w:ilvl w:val="0"/>
                <w:numId w:val="61"/>
              </w:numPr>
              <w:tabs>
                <w:tab w:val="left" w:pos="435"/>
              </w:tabs>
              <w:ind w:left="344"/>
              <w:contextualSpacing/>
              <w:jc w:val="both"/>
              <w:rPr>
                <w:rFonts w:ascii="Arial" w:hAnsi="Arial" w:cs="Arial"/>
                <w:sz w:val="24"/>
                <w:szCs w:val="24"/>
              </w:rPr>
            </w:pPr>
            <w:r w:rsidRPr="00841560">
              <w:rPr>
                <w:rFonts w:ascii="Arial" w:hAnsi="Arial" w:cs="Arial"/>
                <w:sz w:val="24"/>
                <w:szCs w:val="24"/>
              </w:rPr>
              <w:t>Komputer, WIFI publik</w:t>
            </w:r>
          </w:p>
        </w:tc>
      </w:tr>
      <w:tr w:rsidR="00682CF2" w:rsidRPr="00841560" w14:paraId="78E5DD3F" w14:textId="77777777" w:rsidTr="0039619A">
        <w:tc>
          <w:tcPr>
            <w:tcW w:w="567" w:type="dxa"/>
          </w:tcPr>
          <w:p w14:paraId="7F6BA6E9"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624" w:type="dxa"/>
          </w:tcPr>
          <w:p w14:paraId="5FEF42E3"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Kompetensi Pelaksana</w:t>
            </w:r>
          </w:p>
        </w:tc>
      </w:tr>
      <w:tr w:rsidR="00682CF2" w:rsidRPr="00841560" w14:paraId="7DE4120E" w14:textId="77777777" w:rsidTr="0039619A">
        <w:tc>
          <w:tcPr>
            <w:tcW w:w="567" w:type="dxa"/>
          </w:tcPr>
          <w:p w14:paraId="2565B179"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4E957DE5" w14:textId="77777777" w:rsidR="000C292D" w:rsidRDefault="00682CF2" w:rsidP="000C292D">
            <w:pPr>
              <w:pStyle w:val="ListParagraph"/>
              <w:numPr>
                <w:ilvl w:val="0"/>
                <w:numId w:val="59"/>
              </w:numPr>
              <w:tabs>
                <w:tab w:val="left" w:pos="432"/>
              </w:tabs>
              <w:ind w:left="344"/>
              <w:contextualSpacing/>
              <w:jc w:val="both"/>
              <w:rPr>
                <w:rFonts w:ascii="Arial" w:hAnsi="Arial" w:cs="Arial"/>
                <w:sz w:val="24"/>
                <w:szCs w:val="24"/>
              </w:rPr>
            </w:pPr>
            <w:r w:rsidRPr="000C292D">
              <w:rPr>
                <w:rFonts w:ascii="Arial" w:hAnsi="Arial" w:cs="Arial"/>
                <w:sz w:val="24"/>
                <w:szCs w:val="24"/>
              </w:rPr>
              <w:t>Memahami tugas dan fungsi jabatan</w:t>
            </w:r>
          </w:p>
          <w:p w14:paraId="389305D9" w14:textId="77777777" w:rsidR="000C292D" w:rsidRPr="000C292D" w:rsidRDefault="00682CF2" w:rsidP="000C292D">
            <w:pPr>
              <w:pStyle w:val="ListParagraph"/>
              <w:numPr>
                <w:ilvl w:val="0"/>
                <w:numId w:val="59"/>
              </w:numPr>
              <w:tabs>
                <w:tab w:val="left" w:pos="432"/>
              </w:tabs>
              <w:ind w:left="344"/>
              <w:contextualSpacing/>
              <w:jc w:val="both"/>
              <w:rPr>
                <w:rFonts w:ascii="Arial" w:hAnsi="Arial" w:cs="Arial"/>
                <w:sz w:val="24"/>
                <w:szCs w:val="24"/>
              </w:rPr>
            </w:pPr>
            <w:r w:rsidRPr="000C292D">
              <w:rPr>
                <w:rFonts w:ascii="Arial" w:hAnsi="Arial" w:cs="Arial"/>
                <w:sz w:val="24"/>
                <w:szCs w:val="24"/>
              </w:rPr>
              <w:t xml:space="preserve">Memahami Standar Operasional Prosedur (SOP) Pelayanan Permintaan </w:t>
            </w:r>
            <w:r w:rsidRPr="000C292D">
              <w:rPr>
                <w:rFonts w:ascii="Arial" w:hAnsi="Arial" w:cs="Arial"/>
                <w:sz w:val="24"/>
                <w:szCs w:val="24"/>
                <w:lang w:val="id-ID"/>
              </w:rPr>
              <w:t>Data/Informasi</w:t>
            </w:r>
          </w:p>
          <w:p w14:paraId="6E455AF7" w14:textId="77777777" w:rsidR="000C292D" w:rsidRDefault="00682CF2" w:rsidP="000C292D">
            <w:pPr>
              <w:pStyle w:val="ListParagraph"/>
              <w:numPr>
                <w:ilvl w:val="0"/>
                <w:numId w:val="59"/>
              </w:numPr>
              <w:tabs>
                <w:tab w:val="left" w:pos="432"/>
              </w:tabs>
              <w:ind w:left="344"/>
              <w:contextualSpacing/>
              <w:jc w:val="both"/>
              <w:rPr>
                <w:rFonts w:ascii="Arial" w:hAnsi="Arial" w:cs="Arial"/>
                <w:sz w:val="24"/>
                <w:szCs w:val="24"/>
              </w:rPr>
            </w:pPr>
            <w:r w:rsidRPr="000C292D">
              <w:rPr>
                <w:rFonts w:ascii="Arial" w:hAnsi="Arial" w:cs="Arial"/>
                <w:sz w:val="24"/>
                <w:szCs w:val="24"/>
              </w:rPr>
              <w:t>Memahami kebijakan dan berbagai peraturan perundang-undangan yang terkait</w:t>
            </w:r>
          </w:p>
          <w:p w14:paraId="125FBD0B" w14:textId="765321D2" w:rsidR="00682CF2" w:rsidRPr="00841560" w:rsidRDefault="00682CF2" w:rsidP="000C292D">
            <w:pPr>
              <w:pStyle w:val="ListParagraph"/>
              <w:numPr>
                <w:ilvl w:val="0"/>
                <w:numId w:val="59"/>
              </w:numPr>
              <w:tabs>
                <w:tab w:val="left" w:pos="432"/>
              </w:tabs>
              <w:ind w:left="344"/>
              <w:contextualSpacing/>
              <w:jc w:val="both"/>
              <w:rPr>
                <w:rFonts w:ascii="Arial" w:hAnsi="Arial" w:cs="Arial"/>
                <w:sz w:val="24"/>
                <w:szCs w:val="24"/>
              </w:rPr>
            </w:pPr>
            <w:r w:rsidRPr="00841560">
              <w:rPr>
                <w:rFonts w:ascii="Arial" w:hAnsi="Arial" w:cs="Arial"/>
                <w:sz w:val="24"/>
                <w:szCs w:val="24"/>
              </w:rPr>
              <w:t xml:space="preserve">Memiliki etika pelayanan yaitu disiplin, cepat, sopan, ramah, adil, terbuka, sabar, komunikatif, kreatif, inovatif dan tanggung jawab. </w:t>
            </w:r>
          </w:p>
        </w:tc>
      </w:tr>
      <w:tr w:rsidR="00682CF2" w:rsidRPr="00841560" w14:paraId="5151B9E1" w14:textId="77777777" w:rsidTr="0039619A">
        <w:tc>
          <w:tcPr>
            <w:tcW w:w="567" w:type="dxa"/>
          </w:tcPr>
          <w:p w14:paraId="319592BB"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624" w:type="dxa"/>
          </w:tcPr>
          <w:p w14:paraId="522ADC49"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Pengawasan Internal</w:t>
            </w:r>
          </w:p>
        </w:tc>
      </w:tr>
      <w:tr w:rsidR="00682CF2" w:rsidRPr="00841560" w14:paraId="413BA0EE" w14:textId="77777777" w:rsidTr="0039619A">
        <w:tc>
          <w:tcPr>
            <w:tcW w:w="567" w:type="dxa"/>
          </w:tcPr>
          <w:p w14:paraId="4754D304"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13621F41" w14:textId="77777777" w:rsidR="000C292D" w:rsidRDefault="00682CF2" w:rsidP="000C292D">
            <w:pPr>
              <w:pStyle w:val="ListParagraph"/>
              <w:numPr>
                <w:ilvl w:val="0"/>
                <w:numId w:val="58"/>
              </w:numPr>
              <w:tabs>
                <w:tab w:val="left" w:pos="317"/>
                <w:tab w:val="left" w:pos="1134"/>
              </w:tabs>
              <w:ind w:left="344"/>
              <w:contextualSpacing/>
              <w:jc w:val="both"/>
              <w:rPr>
                <w:rFonts w:ascii="Arial" w:hAnsi="Arial" w:cs="Arial"/>
                <w:sz w:val="24"/>
                <w:szCs w:val="24"/>
              </w:rPr>
            </w:pPr>
            <w:r w:rsidRPr="000C292D">
              <w:rPr>
                <w:rFonts w:ascii="Arial" w:hAnsi="Arial" w:cs="Arial"/>
                <w:sz w:val="24"/>
                <w:szCs w:val="24"/>
              </w:rPr>
              <w:t>Pejabat Pengendalian Gratifikasi;</w:t>
            </w:r>
          </w:p>
          <w:p w14:paraId="17A10CB7" w14:textId="77777777" w:rsidR="000C292D" w:rsidRDefault="00682CF2" w:rsidP="000C292D">
            <w:pPr>
              <w:pStyle w:val="ListParagraph"/>
              <w:numPr>
                <w:ilvl w:val="0"/>
                <w:numId w:val="58"/>
              </w:numPr>
              <w:tabs>
                <w:tab w:val="left" w:pos="317"/>
                <w:tab w:val="left" w:pos="1134"/>
              </w:tabs>
              <w:ind w:left="344"/>
              <w:contextualSpacing/>
              <w:jc w:val="both"/>
              <w:rPr>
                <w:rFonts w:ascii="Arial" w:hAnsi="Arial" w:cs="Arial"/>
                <w:sz w:val="24"/>
                <w:szCs w:val="24"/>
              </w:rPr>
            </w:pPr>
            <w:r w:rsidRPr="000C292D">
              <w:rPr>
                <w:rFonts w:ascii="Arial" w:hAnsi="Arial" w:cs="Arial"/>
                <w:sz w:val="24"/>
                <w:szCs w:val="24"/>
              </w:rPr>
              <w:lastRenderedPageBreak/>
              <w:t>Pengawasan internal melekat dari atasan langsung;</w:t>
            </w:r>
          </w:p>
          <w:p w14:paraId="3570BE27" w14:textId="5C49D5EF" w:rsidR="00682CF2" w:rsidRPr="000C292D" w:rsidRDefault="00682CF2" w:rsidP="000C292D">
            <w:pPr>
              <w:pStyle w:val="ListParagraph"/>
              <w:numPr>
                <w:ilvl w:val="0"/>
                <w:numId w:val="58"/>
              </w:numPr>
              <w:tabs>
                <w:tab w:val="left" w:pos="317"/>
                <w:tab w:val="left" w:pos="1134"/>
              </w:tabs>
              <w:ind w:left="344"/>
              <w:contextualSpacing/>
              <w:jc w:val="both"/>
              <w:rPr>
                <w:rFonts w:ascii="Arial" w:hAnsi="Arial" w:cs="Arial"/>
                <w:sz w:val="24"/>
                <w:szCs w:val="24"/>
              </w:rPr>
            </w:pPr>
            <w:r w:rsidRPr="000C292D">
              <w:rPr>
                <w:rFonts w:ascii="Arial" w:hAnsi="Arial" w:cs="Arial"/>
                <w:sz w:val="24"/>
                <w:szCs w:val="24"/>
              </w:rPr>
              <w:t>Aparat Pengawasan Intern Pemerintah (APIP).</w:t>
            </w:r>
          </w:p>
        </w:tc>
      </w:tr>
      <w:tr w:rsidR="00682CF2" w:rsidRPr="00841560" w14:paraId="0DEEE531" w14:textId="77777777" w:rsidTr="0039619A">
        <w:tc>
          <w:tcPr>
            <w:tcW w:w="567" w:type="dxa"/>
          </w:tcPr>
          <w:p w14:paraId="27999E3C"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5.</w:t>
            </w:r>
          </w:p>
        </w:tc>
        <w:tc>
          <w:tcPr>
            <w:tcW w:w="8624" w:type="dxa"/>
          </w:tcPr>
          <w:p w14:paraId="4B581A1F"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Jumlah Pelaksana</w:t>
            </w:r>
          </w:p>
        </w:tc>
      </w:tr>
      <w:tr w:rsidR="00682CF2" w:rsidRPr="00841560" w14:paraId="2C3C70DF" w14:textId="77777777" w:rsidTr="0039619A">
        <w:tc>
          <w:tcPr>
            <w:tcW w:w="567" w:type="dxa"/>
          </w:tcPr>
          <w:p w14:paraId="20DB38AF"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151A47AD"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Pr>
                <w:rFonts w:ascii="Arial" w:hAnsi="Arial" w:cs="Arial"/>
                <w:sz w:val="24"/>
                <w:szCs w:val="24"/>
                <w:lang w:val="id-ID"/>
              </w:rPr>
              <w:t>1</w:t>
            </w:r>
            <w:r w:rsidRPr="00841560">
              <w:rPr>
                <w:rFonts w:ascii="Arial" w:hAnsi="Arial" w:cs="Arial"/>
                <w:sz w:val="24"/>
                <w:szCs w:val="24"/>
              </w:rPr>
              <w:t xml:space="preserve"> (</w:t>
            </w:r>
            <w:r>
              <w:rPr>
                <w:rFonts w:ascii="Arial" w:hAnsi="Arial" w:cs="Arial"/>
                <w:sz w:val="24"/>
                <w:szCs w:val="24"/>
                <w:lang w:val="id-ID"/>
              </w:rPr>
              <w:t>satu</w:t>
            </w:r>
            <w:r w:rsidRPr="00841560">
              <w:rPr>
                <w:rFonts w:ascii="Arial" w:hAnsi="Arial" w:cs="Arial"/>
                <w:sz w:val="24"/>
                <w:szCs w:val="24"/>
              </w:rPr>
              <w:t>) orang</w:t>
            </w:r>
          </w:p>
        </w:tc>
      </w:tr>
      <w:tr w:rsidR="00682CF2" w:rsidRPr="00841560" w14:paraId="34AC5B3A" w14:textId="77777777" w:rsidTr="0039619A">
        <w:tc>
          <w:tcPr>
            <w:tcW w:w="567" w:type="dxa"/>
          </w:tcPr>
          <w:p w14:paraId="25C2D742"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624" w:type="dxa"/>
          </w:tcPr>
          <w:p w14:paraId="3EC8B3F4"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Pelayanan</w:t>
            </w:r>
          </w:p>
        </w:tc>
      </w:tr>
      <w:tr w:rsidR="00682CF2" w:rsidRPr="00841560" w14:paraId="470B9486" w14:textId="77777777" w:rsidTr="0039619A">
        <w:tc>
          <w:tcPr>
            <w:tcW w:w="567" w:type="dxa"/>
          </w:tcPr>
          <w:p w14:paraId="533493C4"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49C40DB6" w14:textId="77777777" w:rsidR="000F73F0" w:rsidRDefault="00682CF2" w:rsidP="000F73F0">
            <w:pPr>
              <w:pStyle w:val="Default"/>
              <w:numPr>
                <w:ilvl w:val="0"/>
                <w:numId w:val="57"/>
              </w:numPr>
              <w:ind w:left="344"/>
              <w:rPr>
                <w:rFonts w:ascii="Arial" w:hAnsi="Arial" w:cs="Arial"/>
                <w:color w:val="auto"/>
              </w:rPr>
            </w:pPr>
            <w:r w:rsidRPr="00841560">
              <w:rPr>
                <w:rFonts w:ascii="Arial" w:hAnsi="Arial" w:cs="Arial"/>
                <w:color w:val="auto"/>
              </w:rPr>
              <w:t>Pelayanan yang diberikan cepat, tepat, lengkap dan dapat dipertanggungjawabkan</w:t>
            </w:r>
          </w:p>
          <w:p w14:paraId="0F0B7EC9" w14:textId="5E9308C3" w:rsidR="00682CF2" w:rsidRPr="000F73F0" w:rsidRDefault="00682CF2" w:rsidP="000F73F0">
            <w:pPr>
              <w:pStyle w:val="Default"/>
              <w:numPr>
                <w:ilvl w:val="0"/>
                <w:numId w:val="57"/>
              </w:numPr>
              <w:ind w:left="344"/>
              <w:rPr>
                <w:rFonts w:ascii="Arial" w:hAnsi="Arial" w:cs="Arial"/>
                <w:color w:val="auto"/>
              </w:rPr>
            </w:pPr>
            <w:r w:rsidRPr="000F73F0">
              <w:rPr>
                <w:rFonts w:ascii="Arial" w:hAnsi="Arial" w:cs="Arial"/>
              </w:rPr>
              <w:t>Apabila terjadi pelanggaran terhadap standar pelayanan yang dilakukan oleh pelaksana pelayanan maka akan diberikan sanksi, yaitu mulai dari teguran lisan, teguran tertulis dan seterusnya, sesuai jenis/bobot pelanggaran dan ketentuan yang berlaku.</w:t>
            </w:r>
          </w:p>
        </w:tc>
      </w:tr>
      <w:tr w:rsidR="00682CF2" w:rsidRPr="00841560" w14:paraId="3E6AD356" w14:textId="77777777" w:rsidTr="0039619A">
        <w:tc>
          <w:tcPr>
            <w:tcW w:w="567" w:type="dxa"/>
          </w:tcPr>
          <w:p w14:paraId="224DB8AA"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7.</w:t>
            </w:r>
          </w:p>
        </w:tc>
        <w:tc>
          <w:tcPr>
            <w:tcW w:w="8624" w:type="dxa"/>
          </w:tcPr>
          <w:p w14:paraId="1AB21F63"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Keamanan dan Keselamatan Pelayanan</w:t>
            </w:r>
          </w:p>
        </w:tc>
      </w:tr>
      <w:tr w:rsidR="00682CF2" w:rsidRPr="00841560" w14:paraId="4E3413E6" w14:textId="77777777" w:rsidTr="0039619A">
        <w:tc>
          <w:tcPr>
            <w:tcW w:w="567" w:type="dxa"/>
          </w:tcPr>
          <w:p w14:paraId="233A50D4"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66923867" w14:textId="77777777" w:rsidR="00800F19" w:rsidRDefault="00682CF2" w:rsidP="00800F19">
            <w:pPr>
              <w:pStyle w:val="Default"/>
              <w:numPr>
                <w:ilvl w:val="0"/>
                <w:numId w:val="56"/>
              </w:numPr>
              <w:ind w:left="344"/>
              <w:rPr>
                <w:rFonts w:ascii="Arial" w:hAnsi="Arial" w:cs="Arial"/>
                <w:color w:val="auto"/>
              </w:rPr>
            </w:pPr>
            <w:r w:rsidRPr="00841560">
              <w:rPr>
                <w:rFonts w:ascii="Arial" w:hAnsi="Arial" w:cs="Arial"/>
                <w:color w:val="auto"/>
              </w:rPr>
              <w:t xml:space="preserve">Informasi yang diberikan dijamin keabsahannya dan dapat dipertanggungjawabkan. </w:t>
            </w:r>
          </w:p>
          <w:p w14:paraId="7A8B5475" w14:textId="57189ED5" w:rsidR="00682CF2" w:rsidRPr="00800F19" w:rsidRDefault="00682CF2" w:rsidP="00800F19">
            <w:pPr>
              <w:pStyle w:val="Default"/>
              <w:numPr>
                <w:ilvl w:val="0"/>
                <w:numId w:val="56"/>
              </w:numPr>
              <w:ind w:left="344"/>
              <w:rPr>
                <w:rFonts w:ascii="Arial" w:hAnsi="Arial" w:cs="Arial"/>
                <w:color w:val="auto"/>
              </w:rPr>
            </w:pPr>
            <w:r w:rsidRPr="00800F19">
              <w:rPr>
                <w:rFonts w:ascii="Arial" w:hAnsi="Arial" w:cs="Arial"/>
              </w:rPr>
              <w:t>Pelayanan dilaksanakan di ruangan kantor pemerintah dengan jaminan keamanan dan keselamatan sesuai standar sarana prasana yang berlaku.</w:t>
            </w:r>
          </w:p>
        </w:tc>
      </w:tr>
      <w:tr w:rsidR="00682CF2" w:rsidRPr="00841560" w14:paraId="2732607E" w14:textId="77777777" w:rsidTr="0039619A">
        <w:tc>
          <w:tcPr>
            <w:tcW w:w="567" w:type="dxa"/>
          </w:tcPr>
          <w:p w14:paraId="3EEC4116"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8.</w:t>
            </w:r>
          </w:p>
        </w:tc>
        <w:tc>
          <w:tcPr>
            <w:tcW w:w="8624" w:type="dxa"/>
          </w:tcPr>
          <w:p w14:paraId="0889BD5D" w14:textId="77777777" w:rsidR="00682CF2" w:rsidRPr="00841560" w:rsidRDefault="00682CF2"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Evaluasi Kinerja Pelaksana</w:t>
            </w:r>
          </w:p>
        </w:tc>
      </w:tr>
      <w:tr w:rsidR="00682CF2" w:rsidRPr="00841560" w14:paraId="4B5253C5" w14:textId="77777777" w:rsidTr="0039619A">
        <w:tc>
          <w:tcPr>
            <w:tcW w:w="567" w:type="dxa"/>
          </w:tcPr>
          <w:p w14:paraId="52AC9518" w14:textId="77777777" w:rsidR="00682CF2" w:rsidRPr="00841560" w:rsidRDefault="00682CF2" w:rsidP="0039619A">
            <w:pPr>
              <w:pStyle w:val="ListParagraph"/>
              <w:tabs>
                <w:tab w:val="left" w:pos="709"/>
                <w:tab w:val="left" w:pos="1134"/>
              </w:tabs>
              <w:ind w:left="0"/>
              <w:jc w:val="right"/>
              <w:rPr>
                <w:rFonts w:ascii="Arial" w:hAnsi="Arial" w:cs="Arial"/>
                <w:sz w:val="24"/>
                <w:szCs w:val="24"/>
              </w:rPr>
            </w:pPr>
          </w:p>
        </w:tc>
        <w:tc>
          <w:tcPr>
            <w:tcW w:w="8624" w:type="dxa"/>
          </w:tcPr>
          <w:p w14:paraId="41E092F5" w14:textId="3F0F3CEB" w:rsidR="00682CF2" w:rsidRPr="00841560" w:rsidRDefault="00682CF2" w:rsidP="00800F19">
            <w:pPr>
              <w:pStyle w:val="Default"/>
              <w:numPr>
                <w:ilvl w:val="0"/>
                <w:numId w:val="55"/>
              </w:numPr>
              <w:ind w:left="344"/>
              <w:jc w:val="both"/>
              <w:rPr>
                <w:rFonts w:ascii="Arial" w:hAnsi="Arial" w:cs="Arial"/>
                <w:color w:val="auto"/>
              </w:rPr>
            </w:pPr>
            <w:r w:rsidRPr="00841560">
              <w:rPr>
                <w:rFonts w:ascii="Arial" w:hAnsi="Arial" w:cs="Arial"/>
                <w:color w:val="auto"/>
              </w:rPr>
              <w:t xml:space="preserve">Dilakukan rapat yang dihadiri oleh Kepala Biro, Kabag, Kasubbag, dan </w:t>
            </w:r>
            <w:proofErr w:type="gramStart"/>
            <w:r w:rsidRPr="00841560">
              <w:rPr>
                <w:rFonts w:ascii="Arial" w:hAnsi="Arial" w:cs="Arial"/>
                <w:color w:val="auto"/>
              </w:rPr>
              <w:t>staf,  minimal</w:t>
            </w:r>
            <w:proofErr w:type="gramEnd"/>
            <w:r w:rsidRPr="00841560">
              <w:rPr>
                <w:rFonts w:ascii="Arial" w:hAnsi="Arial" w:cs="Arial"/>
                <w:color w:val="auto"/>
              </w:rPr>
              <w:t xml:space="preserve"> 1 (satu) kali  dalam 1 (satu) bulan</w:t>
            </w:r>
          </w:p>
          <w:p w14:paraId="446D11A0" w14:textId="77777777" w:rsidR="00800F19" w:rsidRDefault="00682CF2" w:rsidP="00800F19">
            <w:pPr>
              <w:pStyle w:val="Default"/>
              <w:numPr>
                <w:ilvl w:val="0"/>
                <w:numId w:val="55"/>
              </w:numPr>
              <w:ind w:left="344"/>
              <w:jc w:val="both"/>
              <w:rPr>
                <w:rFonts w:ascii="Arial" w:hAnsi="Arial" w:cs="Arial"/>
                <w:color w:val="auto"/>
              </w:rPr>
            </w:pPr>
            <w:r w:rsidRPr="00841560">
              <w:rPr>
                <w:rFonts w:ascii="Arial" w:hAnsi="Arial" w:cs="Arial"/>
                <w:color w:val="auto"/>
              </w:rPr>
              <w:t xml:space="preserve">Survei Kepuasan Masyarakat dilakukan 2 (dua) kali dalam 1 (satu) tahun </w:t>
            </w:r>
          </w:p>
          <w:p w14:paraId="4C96AC07" w14:textId="5D594305" w:rsidR="00682CF2" w:rsidRPr="00800F19" w:rsidRDefault="00682CF2" w:rsidP="00800F19">
            <w:pPr>
              <w:pStyle w:val="Default"/>
              <w:numPr>
                <w:ilvl w:val="0"/>
                <w:numId w:val="55"/>
              </w:numPr>
              <w:ind w:left="344"/>
              <w:jc w:val="both"/>
              <w:rPr>
                <w:rFonts w:ascii="Arial" w:hAnsi="Arial" w:cs="Arial"/>
                <w:color w:val="auto"/>
              </w:rPr>
            </w:pPr>
            <w:r w:rsidRPr="00800F19">
              <w:rPr>
                <w:rFonts w:ascii="Arial" w:hAnsi="Arial" w:cs="Arial"/>
              </w:rPr>
              <w:t>Evaluasi standar pelayanan senantiasa dilakukan untuk perbaikan, dan  meningkatkan kinerja pelayanan dan kualitas pelayanan publik.</w:t>
            </w:r>
          </w:p>
        </w:tc>
      </w:tr>
    </w:tbl>
    <w:p w14:paraId="70B1BCFF" w14:textId="6C540850" w:rsidR="001D21A5" w:rsidRPr="001D21A5" w:rsidRDefault="001D21A5" w:rsidP="00FA33ED">
      <w:pPr>
        <w:pStyle w:val="ListParagraph"/>
        <w:widowControl w:val="0"/>
        <w:numPr>
          <w:ilvl w:val="0"/>
          <w:numId w:val="43"/>
        </w:numPr>
        <w:autoSpaceDE w:val="0"/>
        <w:autoSpaceDN w:val="0"/>
        <w:adjustRightInd w:val="0"/>
        <w:spacing w:after="0" w:line="240" w:lineRule="auto"/>
        <w:rPr>
          <w:rFonts w:ascii="Arial" w:hAnsi="Arial" w:cs="Arial"/>
          <w:b/>
          <w:color w:val="000000" w:themeColor="text1"/>
          <w:sz w:val="24"/>
          <w:szCs w:val="24"/>
          <w:lang w:val="id-ID"/>
        </w:rPr>
      </w:pPr>
      <w:r w:rsidRPr="001D21A5">
        <w:rPr>
          <w:rFonts w:ascii="Arial" w:hAnsi="Arial" w:cs="Arial"/>
          <w:b/>
          <w:color w:val="000000" w:themeColor="text1"/>
          <w:sz w:val="24"/>
          <w:szCs w:val="24"/>
          <w:lang w:val="id-ID"/>
        </w:rPr>
        <w:t xml:space="preserve"> </w:t>
      </w:r>
      <w:r w:rsidRPr="001D21A5">
        <w:rPr>
          <w:rFonts w:ascii="Arial" w:hAnsi="Arial" w:cs="Arial"/>
          <w:b/>
          <w:color w:val="000000" w:themeColor="text1"/>
          <w:sz w:val="24"/>
          <w:szCs w:val="24"/>
        </w:rPr>
        <w:t xml:space="preserve">Fasilitasi </w:t>
      </w:r>
      <w:r w:rsidRPr="001D21A5">
        <w:rPr>
          <w:rFonts w:ascii="Arial" w:hAnsi="Arial" w:cs="Arial"/>
          <w:b/>
          <w:color w:val="000000" w:themeColor="text1"/>
          <w:sz w:val="24"/>
          <w:szCs w:val="24"/>
          <w:lang w:val="en-ID"/>
        </w:rPr>
        <w:t>Penetapan Lokasi Pengadaan Tanah untuk Kepentingan Umum di Wilayah Provinsi</w:t>
      </w:r>
    </w:p>
    <w:p w14:paraId="6DAC7400" w14:textId="77777777" w:rsidR="001D21A5" w:rsidRPr="00841560" w:rsidRDefault="001D21A5" w:rsidP="001D21A5">
      <w:pPr>
        <w:widowControl w:val="0"/>
        <w:autoSpaceDE w:val="0"/>
        <w:autoSpaceDN w:val="0"/>
        <w:adjustRightInd w:val="0"/>
        <w:spacing w:after="0" w:line="240" w:lineRule="auto"/>
        <w:jc w:val="center"/>
        <w:rPr>
          <w:rFonts w:ascii="Arial" w:hAnsi="Arial" w:cs="Arial"/>
          <w:sz w:val="24"/>
          <w:szCs w:val="24"/>
        </w:rPr>
      </w:pPr>
      <w:bookmarkStart w:id="1" w:name="_GoBack"/>
      <w:bookmarkEnd w:id="1"/>
    </w:p>
    <w:p w14:paraId="0BEB1D76" w14:textId="77777777" w:rsidR="001D21A5" w:rsidRPr="00841560" w:rsidRDefault="001D21A5" w:rsidP="001D21A5">
      <w:pPr>
        <w:widowControl w:val="0"/>
        <w:autoSpaceDE w:val="0"/>
        <w:autoSpaceDN w:val="0"/>
        <w:adjustRightInd w:val="0"/>
        <w:spacing w:after="0" w:line="240" w:lineRule="auto"/>
        <w:ind w:firstLine="720"/>
        <w:rPr>
          <w:rFonts w:ascii="Arial" w:hAnsi="Arial" w:cs="Arial"/>
          <w:i/>
          <w:sz w:val="24"/>
          <w:szCs w:val="24"/>
        </w:rPr>
      </w:pPr>
      <w:r w:rsidRPr="00841560">
        <w:rPr>
          <w:rFonts w:ascii="Arial" w:hAnsi="Arial" w:cs="Arial"/>
          <w:i/>
          <w:sz w:val="24"/>
          <w:szCs w:val="24"/>
        </w:rPr>
        <w:t>Service Delivery</w:t>
      </w:r>
    </w:p>
    <w:p w14:paraId="55D5FC47" w14:textId="77777777" w:rsidR="001D21A5" w:rsidRPr="00841560" w:rsidRDefault="001D21A5" w:rsidP="001D21A5">
      <w:pPr>
        <w:widowControl w:val="0"/>
        <w:autoSpaceDE w:val="0"/>
        <w:autoSpaceDN w:val="0"/>
        <w:adjustRightInd w:val="0"/>
        <w:spacing w:after="0" w:line="240" w:lineRule="auto"/>
        <w:jc w:val="center"/>
        <w:rPr>
          <w:rFonts w:ascii="Arial" w:hAnsi="Arial" w:cs="Arial"/>
          <w:b/>
          <w:sz w:val="24"/>
          <w:szCs w:val="24"/>
        </w:rPr>
      </w:pPr>
    </w:p>
    <w:tbl>
      <w:tblPr>
        <w:tblStyle w:val="TableGrid"/>
        <w:tblW w:w="9327" w:type="dxa"/>
        <w:tblInd w:w="817" w:type="dxa"/>
        <w:tblLayout w:type="fixed"/>
        <w:tblLook w:val="04A0" w:firstRow="1" w:lastRow="0" w:firstColumn="1" w:lastColumn="0" w:noHBand="0" w:noVBand="1"/>
      </w:tblPr>
      <w:tblGrid>
        <w:gridCol w:w="551"/>
        <w:gridCol w:w="8776"/>
      </w:tblGrid>
      <w:tr w:rsidR="001D21A5" w:rsidRPr="00841560" w14:paraId="261E6225" w14:textId="77777777" w:rsidTr="0039619A">
        <w:tc>
          <w:tcPr>
            <w:tcW w:w="551" w:type="dxa"/>
          </w:tcPr>
          <w:p w14:paraId="0D3C036B"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776" w:type="dxa"/>
          </w:tcPr>
          <w:p w14:paraId="525BC842"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Persyaratan</w:t>
            </w:r>
            <w:r>
              <w:rPr>
                <w:rFonts w:ascii="Arial" w:hAnsi="Arial" w:cs="Arial"/>
                <w:sz w:val="24"/>
                <w:szCs w:val="24"/>
              </w:rPr>
              <w:t xml:space="preserve"> Fasilitasi </w:t>
            </w:r>
            <w:r w:rsidRPr="002C3F6A">
              <w:rPr>
                <w:rFonts w:ascii="Arial" w:hAnsi="Arial" w:cs="Arial"/>
                <w:color w:val="000000"/>
                <w:sz w:val="24"/>
                <w:szCs w:val="24"/>
                <w:lang w:val="en-ID"/>
              </w:rPr>
              <w:t>Penetapan Lokasi Pengadaan Tanah untuk Kepentingan Umum di Wilayah Provinsi</w:t>
            </w:r>
          </w:p>
        </w:tc>
      </w:tr>
      <w:tr w:rsidR="001D21A5" w:rsidRPr="00841560" w14:paraId="09ED0B5C" w14:textId="77777777" w:rsidTr="0039619A">
        <w:tc>
          <w:tcPr>
            <w:tcW w:w="551" w:type="dxa"/>
          </w:tcPr>
          <w:p w14:paraId="76A7FAEE"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776" w:type="dxa"/>
            <w:shd w:val="clear" w:color="auto" w:fill="auto"/>
          </w:tcPr>
          <w:p w14:paraId="5765CE43" w14:textId="77777777" w:rsidR="00D923A8" w:rsidRPr="00D923A8" w:rsidRDefault="001D21A5" w:rsidP="001F54D4">
            <w:pPr>
              <w:pStyle w:val="Default"/>
              <w:numPr>
                <w:ilvl w:val="0"/>
                <w:numId w:val="68"/>
              </w:numPr>
              <w:ind w:left="359"/>
              <w:jc w:val="both"/>
              <w:rPr>
                <w:rFonts w:ascii="Arial" w:hAnsi="Arial" w:cs="Arial"/>
                <w:color w:val="auto"/>
              </w:rPr>
            </w:pPr>
            <w:r w:rsidRPr="003E1D8C">
              <w:rPr>
                <w:rFonts w:ascii="Arial" w:hAnsi="Arial" w:cs="Arial"/>
                <w:bCs/>
              </w:rPr>
              <w:t xml:space="preserve">Surat permohonan kepada Gubernur </w:t>
            </w:r>
            <w:r w:rsidRPr="003E1D8C">
              <w:rPr>
                <w:rFonts w:ascii="Arial" w:hAnsi="Arial" w:cs="Arial"/>
                <w:bCs/>
                <w:lang w:eastAsia="id-ID"/>
              </w:rPr>
              <w:t>dari pimpinan Instansi yang</w:t>
            </w:r>
            <w:r w:rsidRPr="003E1D8C">
              <w:rPr>
                <w:rFonts w:ascii="Arial" w:hAnsi="Arial" w:cs="Arial"/>
                <w:bCs/>
              </w:rPr>
              <w:t xml:space="preserve"> </w:t>
            </w:r>
            <w:r w:rsidRPr="003E1D8C">
              <w:rPr>
                <w:rFonts w:ascii="Arial" w:hAnsi="Arial" w:cs="Arial"/>
                <w:bCs/>
                <w:lang w:eastAsia="id-ID"/>
              </w:rPr>
              <w:t>memerlukan tanah atau pejabat yang ditunjuk.</w:t>
            </w:r>
          </w:p>
          <w:p w14:paraId="3006361F" w14:textId="77777777" w:rsidR="00D923A8" w:rsidRPr="00D923A8" w:rsidRDefault="001D21A5" w:rsidP="001F54D4">
            <w:pPr>
              <w:pStyle w:val="Default"/>
              <w:numPr>
                <w:ilvl w:val="0"/>
                <w:numId w:val="68"/>
              </w:numPr>
              <w:ind w:left="359"/>
              <w:jc w:val="both"/>
              <w:rPr>
                <w:rFonts w:ascii="Arial" w:hAnsi="Arial" w:cs="Arial"/>
                <w:color w:val="auto"/>
              </w:rPr>
            </w:pPr>
            <w:r w:rsidRPr="00D923A8">
              <w:rPr>
                <w:rFonts w:ascii="Arial" w:hAnsi="Arial" w:cs="Arial"/>
                <w:bCs/>
                <w:lang w:eastAsia="id-ID"/>
              </w:rPr>
              <w:t>Dokumen perencanaan pengadaan tanah yang ditetapkan oleh pimpinan Instansi yang memerlukan tanah atau pejabat yang ditunjuk.</w:t>
            </w:r>
          </w:p>
          <w:p w14:paraId="6FF34C3E" w14:textId="4F05E3EF" w:rsidR="001D21A5" w:rsidRPr="00D923A8" w:rsidRDefault="001D21A5" w:rsidP="001F54D4">
            <w:pPr>
              <w:pStyle w:val="Default"/>
              <w:numPr>
                <w:ilvl w:val="0"/>
                <w:numId w:val="68"/>
              </w:numPr>
              <w:ind w:left="359"/>
              <w:jc w:val="both"/>
              <w:rPr>
                <w:rFonts w:ascii="Arial" w:hAnsi="Arial" w:cs="Arial"/>
                <w:color w:val="auto"/>
              </w:rPr>
            </w:pPr>
            <w:r w:rsidRPr="00D923A8">
              <w:rPr>
                <w:rFonts w:ascii="Arial" w:hAnsi="Arial" w:cs="Arial"/>
                <w:spacing w:val="-2"/>
              </w:rPr>
              <w:t>Do</w:t>
            </w:r>
            <w:r w:rsidRPr="00D923A8">
              <w:rPr>
                <w:rFonts w:ascii="Arial" w:hAnsi="Arial" w:cs="Arial"/>
                <w:spacing w:val="-5"/>
              </w:rPr>
              <w:t>k</w:t>
            </w:r>
            <w:r w:rsidRPr="00D923A8">
              <w:rPr>
                <w:rFonts w:ascii="Arial" w:hAnsi="Arial" w:cs="Arial"/>
                <w:spacing w:val="-4"/>
              </w:rPr>
              <w:t>u</w:t>
            </w:r>
            <w:r w:rsidRPr="00D923A8">
              <w:rPr>
                <w:rFonts w:ascii="Arial" w:hAnsi="Arial" w:cs="Arial"/>
                <w:spacing w:val="-1"/>
              </w:rPr>
              <w:t>m</w:t>
            </w:r>
            <w:r w:rsidRPr="00D923A8">
              <w:rPr>
                <w:rFonts w:ascii="Arial" w:hAnsi="Arial" w:cs="Arial"/>
                <w:spacing w:val="-2"/>
              </w:rPr>
              <w:t>e</w:t>
            </w:r>
            <w:r w:rsidRPr="00D923A8">
              <w:rPr>
                <w:rFonts w:ascii="Arial" w:hAnsi="Arial" w:cs="Arial"/>
              </w:rPr>
              <w:t>n</w:t>
            </w:r>
            <w:r w:rsidRPr="00D923A8">
              <w:rPr>
                <w:rFonts w:ascii="Arial" w:hAnsi="Arial" w:cs="Arial"/>
                <w:spacing w:val="-8"/>
              </w:rPr>
              <w:t xml:space="preserve"> </w:t>
            </w:r>
            <w:r w:rsidRPr="00D923A8">
              <w:rPr>
                <w:rFonts w:ascii="Arial" w:hAnsi="Arial" w:cs="Arial"/>
                <w:spacing w:val="-3"/>
              </w:rPr>
              <w:t>p</w:t>
            </w:r>
            <w:r w:rsidRPr="00D923A8">
              <w:rPr>
                <w:rFonts w:ascii="Arial" w:hAnsi="Arial" w:cs="Arial"/>
                <w:spacing w:val="-5"/>
              </w:rPr>
              <w:t>e</w:t>
            </w:r>
            <w:r w:rsidRPr="00D923A8">
              <w:rPr>
                <w:rFonts w:ascii="Arial" w:hAnsi="Arial" w:cs="Arial"/>
                <w:spacing w:val="-3"/>
              </w:rPr>
              <w:t>r</w:t>
            </w:r>
            <w:r w:rsidRPr="00D923A8">
              <w:rPr>
                <w:rFonts w:ascii="Arial" w:hAnsi="Arial" w:cs="Arial"/>
                <w:spacing w:val="-2"/>
              </w:rPr>
              <w:t>e</w:t>
            </w:r>
            <w:r w:rsidRPr="00D923A8">
              <w:rPr>
                <w:rFonts w:ascii="Arial" w:hAnsi="Arial" w:cs="Arial"/>
                <w:spacing w:val="-6"/>
              </w:rPr>
              <w:t>n</w:t>
            </w:r>
            <w:r w:rsidRPr="00D923A8">
              <w:rPr>
                <w:rFonts w:ascii="Arial" w:hAnsi="Arial" w:cs="Arial"/>
                <w:spacing w:val="-4"/>
              </w:rPr>
              <w:t>c</w:t>
            </w:r>
            <w:r w:rsidRPr="00D923A8">
              <w:rPr>
                <w:rFonts w:ascii="Arial" w:hAnsi="Arial" w:cs="Arial"/>
                <w:spacing w:val="-2"/>
              </w:rPr>
              <w:t>a</w:t>
            </w:r>
            <w:r w:rsidRPr="00D923A8">
              <w:rPr>
                <w:rFonts w:ascii="Arial" w:hAnsi="Arial" w:cs="Arial"/>
                <w:spacing w:val="-3"/>
              </w:rPr>
              <w:t>n</w:t>
            </w:r>
            <w:r w:rsidRPr="00D923A8">
              <w:rPr>
                <w:rFonts w:ascii="Arial" w:hAnsi="Arial" w:cs="Arial"/>
                <w:spacing w:val="-5"/>
              </w:rPr>
              <w:t>a</w:t>
            </w:r>
            <w:r w:rsidRPr="00D923A8">
              <w:rPr>
                <w:rFonts w:ascii="Arial" w:hAnsi="Arial" w:cs="Arial"/>
                <w:spacing w:val="-2"/>
              </w:rPr>
              <w:t>a</w:t>
            </w:r>
            <w:r w:rsidRPr="00D923A8">
              <w:rPr>
                <w:rFonts w:ascii="Arial" w:hAnsi="Arial" w:cs="Arial"/>
              </w:rPr>
              <w:t>n</w:t>
            </w:r>
            <w:r w:rsidRPr="00D923A8">
              <w:rPr>
                <w:rFonts w:ascii="Arial" w:hAnsi="Arial" w:cs="Arial"/>
                <w:spacing w:val="-6"/>
              </w:rPr>
              <w:t xml:space="preserve"> </w:t>
            </w:r>
            <w:r w:rsidRPr="00D923A8">
              <w:rPr>
                <w:rFonts w:ascii="Arial" w:hAnsi="Arial" w:cs="Arial"/>
                <w:spacing w:val="-3"/>
              </w:rPr>
              <w:t>P</w:t>
            </w:r>
            <w:r w:rsidRPr="00D923A8">
              <w:rPr>
                <w:rFonts w:ascii="Arial" w:hAnsi="Arial" w:cs="Arial"/>
                <w:spacing w:val="-5"/>
              </w:rPr>
              <w:t>e</w:t>
            </w:r>
            <w:r w:rsidRPr="00D923A8">
              <w:rPr>
                <w:rFonts w:ascii="Arial" w:hAnsi="Arial" w:cs="Arial"/>
                <w:spacing w:val="-3"/>
              </w:rPr>
              <w:t>n</w:t>
            </w:r>
            <w:r w:rsidRPr="00D923A8">
              <w:rPr>
                <w:rFonts w:ascii="Arial" w:hAnsi="Arial" w:cs="Arial"/>
                <w:spacing w:val="-4"/>
              </w:rPr>
              <w:t>g</w:t>
            </w:r>
            <w:r w:rsidRPr="00D923A8">
              <w:rPr>
                <w:rFonts w:ascii="Arial" w:hAnsi="Arial" w:cs="Arial"/>
                <w:spacing w:val="-2"/>
              </w:rPr>
              <w:t>a</w:t>
            </w:r>
            <w:r w:rsidRPr="00D923A8">
              <w:rPr>
                <w:rFonts w:ascii="Arial" w:hAnsi="Arial" w:cs="Arial"/>
                <w:spacing w:val="-3"/>
              </w:rPr>
              <w:t>d</w:t>
            </w:r>
            <w:r w:rsidRPr="00D923A8">
              <w:rPr>
                <w:rFonts w:ascii="Arial" w:hAnsi="Arial" w:cs="Arial"/>
                <w:spacing w:val="-5"/>
              </w:rPr>
              <w:t>a</w:t>
            </w:r>
            <w:r w:rsidRPr="00D923A8">
              <w:rPr>
                <w:rFonts w:ascii="Arial" w:hAnsi="Arial" w:cs="Arial"/>
                <w:spacing w:val="-2"/>
              </w:rPr>
              <w:t>a</w:t>
            </w:r>
            <w:r w:rsidRPr="00D923A8">
              <w:rPr>
                <w:rFonts w:ascii="Arial" w:hAnsi="Arial" w:cs="Arial"/>
              </w:rPr>
              <w:t>n</w:t>
            </w:r>
            <w:r w:rsidRPr="00D923A8">
              <w:rPr>
                <w:rFonts w:ascii="Arial" w:hAnsi="Arial" w:cs="Arial"/>
                <w:spacing w:val="-8"/>
              </w:rPr>
              <w:t xml:space="preserve"> </w:t>
            </w:r>
            <w:r w:rsidRPr="00D923A8">
              <w:rPr>
                <w:rFonts w:ascii="Arial" w:hAnsi="Arial" w:cs="Arial"/>
                <w:spacing w:val="-1"/>
              </w:rPr>
              <w:t>T</w:t>
            </w:r>
            <w:r w:rsidRPr="00D923A8">
              <w:rPr>
                <w:rFonts w:ascii="Arial" w:hAnsi="Arial" w:cs="Arial"/>
                <w:spacing w:val="-5"/>
              </w:rPr>
              <w:t>a</w:t>
            </w:r>
            <w:r w:rsidRPr="00D923A8">
              <w:rPr>
                <w:rFonts w:ascii="Arial" w:hAnsi="Arial" w:cs="Arial"/>
                <w:spacing w:val="-3"/>
              </w:rPr>
              <w:t>n</w:t>
            </w:r>
            <w:r w:rsidRPr="00D923A8">
              <w:rPr>
                <w:rFonts w:ascii="Arial" w:hAnsi="Arial" w:cs="Arial"/>
                <w:spacing w:val="-5"/>
              </w:rPr>
              <w:t>a</w:t>
            </w:r>
            <w:r w:rsidRPr="00D923A8">
              <w:rPr>
                <w:rFonts w:ascii="Arial" w:hAnsi="Arial" w:cs="Arial"/>
                <w:spacing w:val="-2"/>
              </w:rPr>
              <w:t xml:space="preserve">h, </w:t>
            </w:r>
            <w:r w:rsidRPr="00D923A8">
              <w:rPr>
                <w:rFonts w:ascii="Arial" w:hAnsi="Arial" w:cs="Arial"/>
                <w:spacing w:val="-5"/>
              </w:rPr>
              <w:t>p</w:t>
            </w:r>
            <w:r w:rsidRPr="00D923A8">
              <w:rPr>
                <w:rFonts w:ascii="Arial" w:hAnsi="Arial" w:cs="Arial"/>
                <w:spacing w:val="-2"/>
              </w:rPr>
              <w:t>a</w:t>
            </w:r>
            <w:r w:rsidRPr="00D923A8">
              <w:rPr>
                <w:rFonts w:ascii="Arial" w:hAnsi="Arial" w:cs="Arial"/>
                <w:spacing w:val="-5"/>
              </w:rPr>
              <w:t>l</w:t>
            </w:r>
            <w:r w:rsidRPr="00D923A8">
              <w:rPr>
                <w:rFonts w:ascii="Arial" w:hAnsi="Arial" w:cs="Arial"/>
                <w:spacing w:val="-1"/>
              </w:rPr>
              <w:t>i</w:t>
            </w:r>
            <w:r w:rsidRPr="00D923A8">
              <w:rPr>
                <w:rFonts w:ascii="Arial" w:hAnsi="Arial" w:cs="Arial"/>
                <w:spacing w:val="-3"/>
              </w:rPr>
              <w:t>n</w:t>
            </w:r>
            <w:r w:rsidRPr="00D923A8">
              <w:rPr>
                <w:rFonts w:ascii="Arial" w:hAnsi="Arial" w:cs="Arial"/>
              </w:rPr>
              <w:t>g</w:t>
            </w:r>
            <w:r w:rsidRPr="00D923A8">
              <w:rPr>
                <w:rFonts w:ascii="Arial" w:hAnsi="Arial" w:cs="Arial"/>
                <w:spacing w:val="-9"/>
              </w:rPr>
              <w:t xml:space="preserve"> </w:t>
            </w:r>
            <w:r w:rsidRPr="00D923A8">
              <w:rPr>
                <w:rFonts w:ascii="Arial" w:hAnsi="Arial" w:cs="Arial"/>
                <w:spacing w:val="-4"/>
              </w:rPr>
              <w:t>s</w:t>
            </w:r>
            <w:r w:rsidRPr="00D923A8">
              <w:rPr>
                <w:rFonts w:ascii="Arial" w:hAnsi="Arial" w:cs="Arial"/>
                <w:spacing w:val="-2"/>
              </w:rPr>
              <w:t>e</w:t>
            </w:r>
            <w:r w:rsidRPr="00D923A8">
              <w:rPr>
                <w:rFonts w:ascii="Arial" w:hAnsi="Arial" w:cs="Arial"/>
                <w:spacing w:val="-5"/>
              </w:rPr>
              <w:t>d</w:t>
            </w:r>
            <w:r w:rsidRPr="00D923A8">
              <w:rPr>
                <w:rFonts w:ascii="Arial" w:hAnsi="Arial" w:cs="Arial"/>
                <w:spacing w:val="-1"/>
              </w:rPr>
              <w:t>i</w:t>
            </w:r>
            <w:r w:rsidRPr="00D923A8">
              <w:rPr>
                <w:rFonts w:ascii="Arial" w:hAnsi="Arial" w:cs="Arial"/>
                <w:spacing w:val="-5"/>
              </w:rPr>
              <w:t>k</w:t>
            </w:r>
            <w:r w:rsidRPr="00D923A8">
              <w:rPr>
                <w:rFonts w:ascii="Arial" w:hAnsi="Arial" w:cs="Arial"/>
                <w:spacing w:val="-1"/>
              </w:rPr>
              <w:t>i</w:t>
            </w:r>
            <w:r w:rsidRPr="00D923A8">
              <w:rPr>
                <w:rFonts w:ascii="Arial" w:hAnsi="Arial" w:cs="Arial"/>
              </w:rPr>
              <w:t>t</w:t>
            </w:r>
            <w:r w:rsidRPr="00D923A8">
              <w:rPr>
                <w:rFonts w:ascii="Arial" w:hAnsi="Arial" w:cs="Arial"/>
                <w:spacing w:val="-8"/>
              </w:rPr>
              <w:t xml:space="preserve"> </w:t>
            </w:r>
            <w:r w:rsidRPr="00D923A8">
              <w:rPr>
                <w:rFonts w:ascii="Arial" w:hAnsi="Arial" w:cs="Arial"/>
                <w:spacing w:val="-4"/>
              </w:rPr>
              <w:t>m</w:t>
            </w:r>
            <w:r w:rsidRPr="00D923A8">
              <w:rPr>
                <w:rFonts w:ascii="Arial" w:hAnsi="Arial" w:cs="Arial"/>
                <w:spacing w:val="-5"/>
              </w:rPr>
              <w:t>e</w:t>
            </w:r>
            <w:r w:rsidRPr="00D923A8">
              <w:rPr>
                <w:rFonts w:ascii="Arial" w:hAnsi="Arial" w:cs="Arial"/>
                <w:spacing w:val="-1"/>
              </w:rPr>
              <w:t>m</w:t>
            </w:r>
            <w:r w:rsidRPr="00D923A8">
              <w:rPr>
                <w:rFonts w:ascii="Arial" w:hAnsi="Arial" w:cs="Arial"/>
                <w:spacing w:val="-4"/>
              </w:rPr>
              <w:t>u</w:t>
            </w:r>
            <w:r w:rsidRPr="00D923A8">
              <w:rPr>
                <w:rFonts w:ascii="Arial" w:hAnsi="Arial" w:cs="Arial"/>
                <w:spacing w:val="-2"/>
              </w:rPr>
              <w:t>a</w:t>
            </w:r>
            <w:r w:rsidRPr="00D923A8">
              <w:rPr>
                <w:rFonts w:ascii="Arial" w:hAnsi="Arial" w:cs="Arial"/>
                <w:spacing w:val="-3"/>
              </w:rPr>
              <w:t>t</w:t>
            </w:r>
            <w:r w:rsidRPr="00D923A8">
              <w:rPr>
                <w:rFonts w:ascii="Arial" w:hAnsi="Arial" w:cs="Arial"/>
              </w:rPr>
              <w:t>:</w:t>
            </w:r>
          </w:p>
          <w:p w14:paraId="63C0E513" w14:textId="353A90F1" w:rsidR="001D21A5" w:rsidRPr="003E1D8C" w:rsidRDefault="00D923A8" w:rsidP="00FA33ED">
            <w:pPr>
              <w:pStyle w:val="ListParagraph"/>
              <w:widowControl w:val="0"/>
              <w:numPr>
                <w:ilvl w:val="0"/>
                <w:numId w:val="45"/>
              </w:numPr>
              <w:autoSpaceDE w:val="0"/>
              <w:autoSpaceDN w:val="0"/>
              <w:adjustRightInd w:val="0"/>
              <w:spacing w:line="256" w:lineRule="exact"/>
              <w:ind w:hanging="353"/>
              <w:rPr>
                <w:rFonts w:ascii="Arial" w:hAnsi="Arial" w:cs="Arial"/>
                <w:sz w:val="24"/>
                <w:szCs w:val="24"/>
              </w:rPr>
            </w:pPr>
            <w:r>
              <w:rPr>
                <w:rFonts w:ascii="Arial" w:hAnsi="Arial" w:cs="Arial"/>
                <w:spacing w:val="-1"/>
                <w:sz w:val="24"/>
                <w:szCs w:val="24"/>
              </w:rPr>
              <w:t>M</w:t>
            </w:r>
            <w:r w:rsidR="001D21A5" w:rsidRPr="003E1D8C">
              <w:rPr>
                <w:rFonts w:ascii="Arial" w:hAnsi="Arial" w:cs="Arial"/>
                <w:spacing w:val="-5"/>
                <w:sz w:val="24"/>
                <w:szCs w:val="24"/>
              </w:rPr>
              <w:t>a</w:t>
            </w:r>
            <w:r w:rsidR="001D21A5" w:rsidRPr="003E1D8C">
              <w:rPr>
                <w:rFonts w:ascii="Arial" w:hAnsi="Arial" w:cs="Arial"/>
                <w:spacing w:val="-3"/>
                <w:sz w:val="24"/>
                <w:szCs w:val="24"/>
              </w:rPr>
              <w:t>k</w:t>
            </w:r>
            <w:r w:rsidR="001D21A5" w:rsidRPr="003E1D8C">
              <w:rPr>
                <w:rFonts w:ascii="Arial" w:hAnsi="Arial" w:cs="Arial"/>
                <w:spacing w:val="-4"/>
                <w:sz w:val="24"/>
                <w:szCs w:val="24"/>
              </w:rPr>
              <w:t>su</w:t>
            </w:r>
            <w:r w:rsidR="001D21A5" w:rsidRPr="003E1D8C">
              <w:rPr>
                <w:rFonts w:ascii="Arial" w:hAnsi="Arial" w:cs="Arial"/>
                <w:sz w:val="24"/>
                <w:szCs w:val="24"/>
              </w:rPr>
              <w:t>d</w:t>
            </w:r>
            <w:r w:rsidR="001D21A5" w:rsidRPr="003E1D8C">
              <w:rPr>
                <w:rFonts w:ascii="Arial" w:hAnsi="Arial" w:cs="Arial"/>
                <w:spacing w:val="-5"/>
                <w:sz w:val="24"/>
                <w:szCs w:val="24"/>
              </w:rPr>
              <w:t xml:space="preserve"> </w:t>
            </w:r>
            <w:r w:rsidR="001D21A5" w:rsidRPr="003E1D8C">
              <w:rPr>
                <w:rFonts w:ascii="Arial" w:hAnsi="Arial" w:cs="Arial"/>
                <w:spacing w:val="-3"/>
                <w:sz w:val="24"/>
                <w:szCs w:val="24"/>
              </w:rPr>
              <w:t>d</w:t>
            </w:r>
            <w:r w:rsidR="001D21A5" w:rsidRPr="003E1D8C">
              <w:rPr>
                <w:rFonts w:ascii="Arial" w:hAnsi="Arial" w:cs="Arial"/>
                <w:spacing w:val="-5"/>
                <w:sz w:val="24"/>
                <w:szCs w:val="24"/>
              </w:rPr>
              <w:t>a</w:t>
            </w:r>
            <w:r w:rsidR="001D21A5" w:rsidRPr="003E1D8C">
              <w:rPr>
                <w:rFonts w:ascii="Arial" w:hAnsi="Arial" w:cs="Arial"/>
                <w:sz w:val="24"/>
                <w:szCs w:val="24"/>
              </w:rPr>
              <w:t>n</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t</w:t>
            </w:r>
            <w:r w:rsidR="001D21A5" w:rsidRPr="003E1D8C">
              <w:rPr>
                <w:rFonts w:ascii="Arial" w:hAnsi="Arial" w:cs="Arial"/>
                <w:spacing w:val="-2"/>
                <w:sz w:val="24"/>
                <w:szCs w:val="24"/>
              </w:rPr>
              <w:t>u</w:t>
            </w:r>
            <w:r w:rsidR="001D21A5" w:rsidRPr="003E1D8C">
              <w:rPr>
                <w:rFonts w:ascii="Arial" w:hAnsi="Arial" w:cs="Arial"/>
                <w:spacing w:val="-6"/>
                <w:sz w:val="24"/>
                <w:szCs w:val="24"/>
              </w:rPr>
              <w:t>j</w:t>
            </w:r>
            <w:r w:rsidR="001D21A5" w:rsidRPr="003E1D8C">
              <w:rPr>
                <w:rFonts w:ascii="Arial" w:hAnsi="Arial" w:cs="Arial"/>
                <w:spacing w:val="-2"/>
                <w:sz w:val="24"/>
                <w:szCs w:val="24"/>
              </w:rPr>
              <w:t>u</w:t>
            </w:r>
            <w:r w:rsidR="001D21A5" w:rsidRPr="003E1D8C">
              <w:rPr>
                <w:rFonts w:ascii="Arial" w:hAnsi="Arial" w:cs="Arial"/>
                <w:spacing w:val="-5"/>
                <w:sz w:val="24"/>
                <w:szCs w:val="24"/>
              </w:rPr>
              <w:t>a</w:t>
            </w:r>
            <w:r w:rsidR="001D21A5" w:rsidRPr="003E1D8C">
              <w:rPr>
                <w:rFonts w:ascii="Arial" w:hAnsi="Arial" w:cs="Arial"/>
                <w:sz w:val="24"/>
                <w:szCs w:val="24"/>
              </w:rPr>
              <w:t>n</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r</w:t>
            </w:r>
            <w:r w:rsidR="001D21A5" w:rsidRPr="003E1D8C">
              <w:rPr>
                <w:rFonts w:ascii="Arial" w:hAnsi="Arial" w:cs="Arial"/>
                <w:spacing w:val="-5"/>
                <w:sz w:val="24"/>
                <w:szCs w:val="24"/>
              </w:rPr>
              <w:t>e</w:t>
            </w:r>
            <w:r w:rsidR="001D21A5" w:rsidRPr="003E1D8C">
              <w:rPr>
                <w:rFonts w:ascii="Arial" w:hAnsi="Arial" w:cs="Arial"/>
                <w:spacing w:val="-3"/>
                <w:sz w:val="24"/>
                <w:szCs w:val="24"/>
              </w:rPr>
              <w:t>n</w:t>
            </w:r>
            <w:r w:rsidR="001D21A5" w:rsidRPr="003E1D8C">
              <w:rPr>
                <w:rFonts w:ascii="Arial" w:hAnsi="Arial" w:cs="Arial"/>
                <w:spacing w:val="-4"/>
                <w:sz w:val="24"/>
                <w:szCs w:val="24"/>
              </w:rPr>
              <w:t>c</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z w:val="24"/>
                <w:szCs w:val="24"/>
              </w:rPr>
              <w:t>a</w:t>
            </w:r>
            <w:r w:rsidR="001D21A5" w:rsidRPr="003E1D8C">
              <w:rPr>
                <w:rFonts w:ascii="Arial" w:hAnsi="Arial" w:cs="Arial"/>
                <w:spacing w:val="-5"/>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5"/>
                <w:sz w:val="24"/>
                <w:szCs w:val="24"/>
              </w:rPr>
              <w:t>e</w:t>
            </w:r>
            <w:r w:rsidR="001D21A5" w:rsidRPr="003E1D8C">
              <w:rPr>
                <w:rFonts w:ascii="Arial" w:hAnsi="Arial" w:cs="Arial"/>
                <w:spacing w:val="-1"/>
                <w:sz w:val="24"/>
                <w:szCs w:val="24"/>
              </w:rPr>
              <w:t>m</w:t>
            </w:r>
            <w:r w:rsidR="001D21A5" w:rsidRPr="003E1D8C">
              <w:rPr>
                <w:rFonts w:ascii="Arial" w:hAnsi="Arial" w:cs="Arial"/>
                <w:spacing w:val="-6"/>
                <w:sz w:val="24"/>
                <w:szCs w:val="24"/>
              </w:rPr>
              <w:t>b</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6"/>
                <w:sz w:val="24"/>
                <w:szCs w:val="24"/>
              </w:rPr>
              <w:t>g</w:t>
            </w:r>
            <w:r w:rsidR="001D21A5" w:rsidRPr="003E1D8C">
              <w:rPr>
                <w:rFonts w:ascii="Arial" w:hAnsi="Arial" w:cs="Arial"/>
                <w:spacing w:val="-2"/>
                <w:sz w:val="24"/>
                <w:szCs w:val="24"/>
              </w:rPr>
              <w:t>u</w:t>
            </w:r>
            <w:r w:rsidR="001D21A5" w:rsidRPr="003E1D8C">
              <w:rPr>
                <w:rFonts w:ascii="Arial" w:hAnsi="Arial" w:cs="Arial"/>
                <w:spacing w:val="-3"/>
                <w:sz w:val="24"/>
                <w:szCs w:val="24"/>
              </w:rPr>
              <w:t>n</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w:t>
            </w:r>
          </w:p>
          <w:p w14:paraId="7A210229" w14:textId="073E720D" w:rsidR="001D21A5" w:rsidRPr="003E1D8C" w:rsidRDefault="00D923A8" w:rsidP="00FA33ED">
            <w:pPr>
              <w:pStyle w:val="ListParagraph"/>
              <w:widowControl w:val="0"/>
              <w:numPr>
                <w:ilvl w:val="0"/>
                <w:numId w:val="45"/>
              </w:numPr>
              <w:autoSpaceDE w:val="0"/>
              <w:autoSpaceDN w:val="0"/>
              <w:adjustRightInd w:val="0"/>
              <w:spacing w:before="5" w:line="256" w:lineRule="exact"/>
              <w:ind w:right="80" w:hanging="353"/>
              <w:rPr>
                <w:rFonts w:ascii="Arial" w:hAnsi="Arial" w:cs="Arial"/>
                <w:sz w:val="24"/>
                <w:szCs w:val="24"/>
              </w:rPr>
            </w:pPr>
            <w:r>
              <w:rPr>
                <w:rFonts w:ascii="Arial" w:hAnsi="Arial" w:cs="Arial"/>
                <w:spacing w:val="-3"/>
                <w:sz w:val="24"/>
                <w:szCs w:val="24"/>
              </w:rPr>
              <w:t>K</w:t>
            </w:r>
            <w:r w:rsidR="001D21A5" w:rsidRPr="003E1D8C">
              <w:rPr>
                <w:rFonts w:ascii="Arial" w:hAnsi="Arial" w:cs="Arial"/>
                <w:spacing w:val="-5"/>
                <w:sz w:val="24"/>
                <w:szCs w:val="24"/>
              </w:rPr>
              <w:t>e</w:t>
            </w:r>
            <w:r w:rsidR="001D21A5" w:rsidRPr="003E1D8C">
              <w:rPr>
                <w:rFonts w:ascii="Arial" w:hAnsi="Arial" w:cs="Arial"/>
                <w:spacing w:val="-1"/>
                <w:sz w:val="24"/>
                <w:szCs w:val="24"/>
              </w:rPr>
              <w:t>s</w:t>
            </w:r>
            <w:r w:rsidR="001D21A5" w:rsidRPr="003E1D8C">
              <w:rPr>
                <w:rFonts w:ascii="Arial" w:hAnsi="Arial" w:cs="Arial"/>
                <w:spacing w:val="-5"/>
                <w:sz w:val="24"/>
                <w:szCs w:val="24"/>
              </w:rPr>
              <w:t>e</w:t>
            </w:r>
            <w:r w:rsidR="001D21A5" w:rsidRPr="003E1D8C">
              <w:rPr>
                <w:rFonts w:ascii="Arial" w:hAnsi="Arial" w:cs="Arial"/>
                <w:spacing w:val="-4"/>
                <w:sz w:val="24"/>
                <w:szCs w:val="24"/>
              </w:rPr>
              <w:t>s</w:t>
            </w:r>
            <w:r w:rsidR="001D21A5" w:rsidRPr="003E1D8C">
              <w:rPr>
                <w:rFonts w:ascii="Arial" w:hAnsi="Arial" w:cs="Arial"/>
                <w:spacing w:val="-2"/>
                <w:sz w:val="24"/>
                <w:szCs w:val="24"/>
              </w:rPr>
              <w:t>u</w:t>
            </w:r>
            <w:r w:rsidR="001D21A5" w:rsidRPr="003E1D8C">
              <w:rPr>
                <w:rFonts w:ascii="Arial" w:hAnsi="Arial" w:cs="Arial"/>
                <w:spacing w:val="-5"/>
                <w:sz w:val="24"/>
                <w:szCs w:val="24"/>
              </w:rPr>
              <w:t>a</w:t>
            </w:r>
            <w:r w:rsidR="001D21A5" w:rsidRPr="003E1D8C">
              <w:rPr>
                <w:rFonts w:ascii="Arial" w:hAnsi="Arial" w:cs="Arial"/>
                <w:spacing w:val="-1"/>
                <w:sz w:val="24"/>
                <w:szCs w:val="24"/>
              </w:rPr>
              <w:t>i</w:t>
            </w:r>
            <w:r w:rsidR="001D21A5" w:rsidRPr="003E1D8C">
              <w:rPr>
                <w:rFonts w:ascii="Arial" w:hAnsi="Arial" w:cs="Arial"/>
                <w:spacing w:val="-2"/>
                <w:sz w:val="24"/>
                <w:szCs w:val="24"/>
              </w:rPr>
              <w:t>a</w:t>
            </w:r>
            <w:r w:rsidR="001D21A5" w:rsidRPr="003E1D8C">
              <w:rPr>
                <w:rFonts w:ascii="Arial" w:hAnsi="Arial" w:cs="Arial"/>
                <w:sz w:val="24"/>
                <w:szCs w:val="24"/>
              </w:rPr>
              <w:t>n</w:t>
            </w:r>
            <w:r w:rsidR="001D21A5" w:rsidRPr="003E1D8C">
              <w:rPr>
                <w:rFonts w:ascii="Arial" w:hAnsi="Arial" w:cs="Arial"/>
                <w:spacing w:val="-1"/>
                <w:sz w:val="24"/>
                <w:szCs w:val="24"/>
              </w:rPr>
              <w:t xml:space="preserve"> </w:t>
            </w:r>
            <w:r w:rsidR="001D21A5" w:rsidRPr="003E1D8C">
              <w:rPr>
                <w:rFonts w:ascii="Arial" w:hAnsi="Arial" w:cs="Arial"/>
                <w:spacing w:val="-5"/>
                <w:sz w:val="24"/>
                <w:szCs w:val="24"/>
              </w:rPr>
              <w:t>d</w:t>
            </w:r>
            <w:r w:rsidR="001D21A5" w:rsidRPr="003E1D8C">
              <w:rPr>
                <w:rFonts w:ascii="Arial" w:hAnsi="Arial" w:cs="Arial"/>
                <w:spacing w:val="-2"/>
                <w:sz w:val="24"/>
                <w:szCs w:val="24"/>
              </w:rPr>
              <w:t>e</w:t>
            </w:r>
            <w:r w:rsidR="001D21A5" w:rsidRPr="003E1D8C">
              <w:rPr>
                <w:rFonts w:ascii="Arial" w:hAnsi="Arial" w:cs="Arial"/>
                <w:spacing w:val="-3"/>
                <w:sz w:val="24"/>
                <w:szCs w:val="24"/>
              </w:rPr>
              <w:t>n</w:t>
            </w:r>
            <w:r w:rsidR="001D21A5" w:rsidRPr="003E1D8C">
              <w:rPr>
                <w:rFonts w:ascii="Arial" w:hAnsi="Arial" w:cs="Arial"/>
                <w:spacing w:val="-4"/>
                <w:sz w:val="24"/>
                <w:szCs w:val="24"/>
              </w:rPr>
              <w:t>g</w:t>
            </w:r>
            <w:r w:rsidR="001D21A5" w:rsidRPr="003E1D8C">
              <w:rPr>
                <w:rFonts w:ascii="Arial" w:hAnsi="Arial" w:cs="Arial"/>
                <w:spacing w:val="-2"/>
                <w:sz w:val="24"/>
                <w:szCs w:val="24"/>
              </w:rPr>
              <w:t>a</w:t>
            </w:r>
            <w:r w:rsidR="001D21A5" w:rsidRPr="003E1D8C">
              <w:rPr>
                <w:rFonts w:ascii="Arial" w:hAnsi="Arial" w:cs="Arial"/>
                <w:sz w:val="24"/>
                <w:szCs w:val="24"/>
              </w:rPr>
              <w:t>n</w:t>
            </w:r>
            <w:r w:rsidR="001D21A5" w:rsidRPr="003E1D8C">
              <w:rPr>
                <w:rFonts w:ascii="Arial" w:hAnsi="Arial" w:cs="Arial"/>
                <w:spacing w:val="-1"/>
                <w:sz w:val="24"/>
                <w:szCs w:val="24"/>
              </w:rPr>
              <w:t xml:space="preserve"> </w:t>
            </w:r>
            <w:r w:rsidR="001D21A5" w:rsidRPr="003E1D8C">
              <w:rPr>
                <w:rFonts w:ascii="Arial" w:hAnsi="Arial" w:cs="Arial"/>
                <w:spacing w:val="-5"/>
                <w:sz w:val="24"/>
                <w:szCs w:val="24"/>
              </w:rPr>
              <w:t>R</w:t>
            </w:r>
            <w:r w:rsidR="001D21A5" w:rsidRPr="003E1D8C">
              <w:rPr>
                <w:rFonts w:ascii="Arial" w:hAnsi="Arial" w:cs="Arial"/>
                <w:spacing w:val="-2"/>
                <w:sz w:val="24"/>
                <w:szCs w:val="24"/>
              </w:rPr>
              <w:t>e</w:t>
            </w:r>
            <w:r w:rsidR="001D21A5" w:rsidRPr="003E1D8C">
              <w:rPr>
                <w:rFonts w:ascii="Arial" w:hAnsi="Arial" w:cs="Arial"/>
                <w:spacing w:val="-6"/>
                <w:sz w:val="24"/>
                <w:szCs w:val="24"/>
              </w:rPr>
              <w:t>n</w:t>
            </w:r>
            <w:r w:rsidR="001D21A5" w:rsidRPr="003E1D8C">
              <w:rPr>
                <w:rFonts w:ascii="Arial" w:hAnsi="Arial" w:cs="Arial"/>
                <w:spacing w:val="-1"/>
                <w:sz w:val="24"/>
                <w:szCs w:val="24"/>
              </w:rPr>
              <w:t>c</w:t>
            </w:r>
            <w:r w:rsidR="001D21A5" w:rsidRPr="003E1D8C">
              <w:rPr>
                <w:rFonts w:ascii="Arial" w:hAnsi="Arial" w:cs="Arial"/>
                <w:spacing w:val="-5"/>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a</w:t>
            </w:r>
            <w:r w:rsidR="001D21A5" w:rsidRPr="003E1D8C">
              <w:rPr>
                <w:rFonts w:ascii="Arial" w:hAnsi="Arial" w:cs="Arial"/>
                <w:spacing w:val="-1"/>
                <w:sz w:val="24"/>
                <w:szCs w:val="24"/>
              </w:rPr>
              <w:t xml:space="preserve"> T</w:t>
            </w:r>
            <w:r w:rsidR="001D21A5" w:rsidRPr="003E1D8C">
              <w:rPr>
                <w:rFonts w:ascii="Arial" w:hAnsi="Arial" w:cs="Arial"/>
                <w:spacing w:val="-5"/>
                <w:sz w:val="24"/>
                <w:szCs w:val="24"/>
              </w:rPr>
              <w:t>a</w:t>
            </w:r>
            <w:r w:rsidR="001D21A5" w:rsidRPr="003E1D8C">
              <w:rPr>
                <w:rFonts w:ascii="Arial" w:hAnsi="Arial" w:cs="Arial"/>
                <w:spacing w:val="-3"/>
                <w:sz w:val="24"/>
                <w:szCs w:val="24"/>
              </w:rPr>
              <w:t>t</w:t>
            </w:r>
            <w:r w:rsidR="001D21A5" w:rsidRPr="003E1D8C">
              <w:rPr>
                <w:rFonts w:ascii="Arial" w:hAnsi="Arial" w:cs="Arial"/>
                <w:sz w:val="24"/>
                <w:szCs w:val="24"/>
              </w:rPr>
              <w:t>a</w:t>
            </w:r>
            <w:r w:rsidR="001D21A5" w:rsidRPr="003E1D8C">
              <w:rPr>
                <w:rFonts w:ascii="Arial" w:hAnsi="Arial" w:cs="Arial"/>
                <w:spacing w:val="-1"/>
                <w:sz w:val="24"/>
                <w:szCs w:val="24"/>
              </w:rPr>
              <w:t xml:space="preserve"> </w:t>
            </w:r>
            <w:r w:rsidR="001D21A5" w:rsidRPr="003E1D8C">
              <w:rPr>
                <w:rFonts w:ascii="Arial" w:hAnsi="Arial" w:cs="Arial"/>
                <w:spacing w:val="-5"/>
                <w:sz w:val="24"/>
                <w:szCs w:val="24"/>
              </w:rPr>
              <w:t>R</w:t>
            </w:r>
            <w:r w:rsidR="001D21A5" w:rsidRPr="003E1D8C">
              <w:rPr>
                <w:rFonts w:ascii="Arial" w:hAnsi="Arial" w:cs="Arial"/>
                <w:spacing w:val="-2"/>
                <w:sz w:val="24"/>
                <w:szCs w:val="24"/>
              </w:rPr>
              <w:t>ua</w:t>
            </w:r>
            <w:r w:rsidR="001D21A5" w:rsidRPr="003E1D8C">
              <w:rPr>
                <w:rFonts w:ascii="Arial" w:hAnsi="Arial" w:cs="Arial"/>
                <w:spacing w:val="-3"/>
                <w:sz w:val="24"/>
                <w:szCs w:val="24"/>
              </w:rPr>
              <w:t>n</w:t>
            </w:r>
            <w:r w:rsidR="001D21A5" w:rsidRPr="003E1D8C">
              <w:rPr>
                <w:rFonts w:ascii="Arial" w:hAnsi="Arial" w:cs="Arial"/>
                <w:sz w:val="24"/>
                <w:szCs w:val="24"/>
              </w:rPr>
              <w:t>g</w:t>
            </w:r>
            <w:r w:rsidR="001D21A5" w:rsidRPr="003E1D8C">
              <w:rPr>
                <w:rFonts w:ascii="Arial" w:hAnsi="Arial" w:cs="Arial"/>
                <w:spacing w:val="-2"/>
                <w:sz w:val="24"/>
                <w:szCs w:val="24"/>
              </w:rPr>
              <w:t xml:space="preserve"> </w:t>
            </w:r>
            <w:r w:rsidR="001D21A5" w:rsidRPr="003E1D8C">
              <w:rPr>
                <w:rFonts w:ascii="Arial" w:hAnsi="Arial" w:cs="Arial"/>
                <w:spacing w:val="-4"/>
                <w:sz w:val="24"/>
                <w:szCs w:val="24"/>
              </w:rPr>
              <w:t>W</w:t>
            </w:r>
            <w:r w:rsidR="001D21A5" w:rsidRPr="003E1D8C">
              <w:rPr>
                <w:rFonts w:ascii="Arial" w:hAnsi="Arial" w:cs="Arial"/>
                <w:spacing w:val="-1"/>
                <w:sz w:val="24"/>
                <w:szCs w:val="24"/>
              </w:rPr>
              <w:t>i</w:t>
            </w:r>
            <w:r w:rsidR="001D21A5" w:rsidRPr="003E1D8C">
              <w:rPr>
                <w:rFonts w:ascii="Arial" w:hAnsi="Arial" w:cs="Arial"/>
                <w:spacing w:val="-5"/>
                <w:sz w:val="24"/>
                <w:szCs w:val="24"/>
              </w:rPr>
              <w:t>l</w:t>
            </w:r>
            <w:r w:rsidR="001D21A5" w:rsidRPr="003E1D8C">
              <w:rPr>
                <w:rFonts w:ascii="Arial" w:hAnsi="Arial" w:cs="Arial"/>
                <w:spacing w:val="-2"/>
                <w:sz w:val="24"/>
                <w:szCs w:val="24"/>
              </w:rPr>
              <w:t>a</w:t>
            </w:r>
            <w:r w:rsidR="001D21A5" w:rsidRPr="003E1D8C">
              <w:rPr>
                <w:rFonts w:ascii="Arial" w:hAnsi="Arial" w:cs="Arial"/>
                <w:spacing w:val="-3"/>
                <w:sz w:val="24"/>
                <w:szCs w:val="24"/>
              </w:rPr>
              <w:t>y</w:t>
            </w:r>
            <w:r w:rsidR="001D21A5" w:rsidRPr="003E1D8C">
              <w:rPr>
                <w:rFonts w:ascii="Arial" w:hAnsi="Arial" w:cs="Arial"/>
                <w:spacing w:val="-5"/>
                <w:sz w:val="24"/>
                <w:szCs w:val="24"/>
              </w:rPr>
              <w:t>a</w:t>
            </w:r>
            <w:r w:rsidR="001D21A5" w:rsidRPr="003E1D8C">
              <w:rPr>
                <w:rFonts w:ascii="Arial" w:hAnsi="Arial" w:cs="Arial"/>
                <w:sz w:val="24"/>
                <w:szCs w:val="24"/>
              </w:rPr>
              <w:t xml:space="preserve">h </w:t>
            </w:r>
            <w:r w:rsidR="001D21A5" w:rsidRPr="003E1D8C">
              <w:rPr>
                <w:rFonts w:ascii="Arial" w:hAnsi="Arial" w:cs="Arial"/>
                <w:spacing w:val="-3"/>
                <w:sz w:val="24"/>
                <w:szCs w:val="24"/>
              </w:rPr>
              <w:t>d</w:t>
            </w:r>
            <w:r w:rsidR="001D21A5" w:rsidRPr="003E1D8C">
              <w:rPr>
                <w:rFonts w:ascii="Arial" w:hAnsi="Arial" w:cs="Arial"/>
                <w:spacing w:val="-5"/>
                <w:sz w:val="24"/>
                <w:szCs w:val="24"/>
              </w:rPr>
              <w:t>a</w:t>
            </w:r>
            <w:r w:rsidR="001D21A5" w:rsidRPr="003E1D8C">
              <w:rPr>
                <w:rFonts w:ascii="Arial" w:hAnsi="Arial" w:cs="Arial"/>
                <w:sz w:val="24"/>
                <w:szCs w:val="24"/>
              </w:rPr>
              <w:t>n</w:t>
            </w:r>
            <w:r w:rsidR="001D21A5" w:rsidRPr="003E1D8C">
              <w:rPr>
                <w:rFonts w:ascii="Arial" w:hAnsi="Arial" w:cs="Arial"/>
                <w:spacing w:val="1"/>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5"/>
                <w:sz w:val="24"/>
                <w:szCs w:val="24"/>
              </w:rPr>
              <w:t>r</w:t>
            </w:r>
            <w:r w:rsidR="001D21A5" w:rsidRPr="003E1D8C">
              <w:rPr>
                <w:rFonts w:ascii="Arial" w:hAnsi="Arial" w:cs="Arial"/>
                <w:spacing w:val="-1"/>
                <w:sz w:val="24"/>
                <w:szCs w:val="24"/>
              </w:rPr>
              <w:t>i</w:t>
            </w:r>
            <w:r w:rsidR="001D21A5" w:rsidRPr="003E1D8C">
              <w:rPr>
                <w:rFonts w:ascii="Arial" w:hAnsi="Arial" w:cs="Arial"/>
                <w:spacing w:val="-4"/>
                <w:sz w:val="24"/>
                <w:szCs w:val="24"/>
              </w:rPr>
              <w:t>o</w:t>
            </w:r>
            <w:r w:rsidR="001D21A5" w:rsidRPr="003E1D8C">
              <w:rPr>
                <w:rFonts w:ascii="Arial" w:hAnsi="Arial" w:cs="Arial"/>
                <w:spacing w:val="-5"/>
                <w:sz w:val="24"/>
                <w:szCs w:val="24"/>
              </w:rPr>
              <w:t>r</w:t>
            </w:r>
            <w:r w:rsidR="001D21A5" w:rsidRPr="003E1D8C">
              <w:rPr>
                <w:rFonts w:ascii="Arial" w:hAnsi="Arial" w:cs="Arial"/>
                <w:spacing w:val="-1"/>
                <w:sz w:val="24"/>
                <w:szCs w:val="24"/>
              </w:rPr>
              <w:t>i</w:t>
            </w:r>
            <w:r w:rsidR="001D21A5" w:rsidRPr="003E1D8C">
              <w:rPr>
                <w:rFonts w:ascii="Arial" w:hAnsi="Arial" w:cs="Arial"/>
                <w:spacing w:val="-3"/>
                <w:sz w:val="24"/>
                <w:szCs w:val="24"/>
              </w:rPr>
              <w:t>t</w:t>
            </w:r>
            <w:r w:rsidR="001D21A5" w:rsidRPr="003E1D8C">
              <w:rPr>
                <w:rFonts w:ascii="Arial" w:hAnsi="Arial" w:cs="Arial"/>
                <w:spacing w:val="-5"/>
                <w:sz w:val="24"/>
                <w:szCs w:val="24"/>
              </w:rPr>
              <w:t>a</w:t>
            </w:r>
            <w:r w:rsidR="001D21A5" w:rsidRPr="003E1D8C">
              <w:rPr>
                <w:rFonts w:ascii="Arial" w:hAnsi="Arial" w:cs="Arial"/>
                <w:sz w:val="24"/>
                <w:szCs w:val="24"/>
              </w:rPr>
              <w:t xml:space="preserve">s </w:t>
            </w:r>
            <w:r w:rsidR="001D21A5" w:rsidRPr="003E1D8C">
              <w:rPr>
                <w:rFonts w:ascii="Arial" w:hAnsi="Arial" w:cs="Arial"/>
                <w:spacing w:val="-3"/>
                <w:sz w:val="24"/>
                <w:szCs w:val="24"/>
              </w:rPr>
              <w:t>P</w:t>
            </w:r>
            <w:r w:rsidR="001D21A5" w:rsidRPr="003E1D8C">
              <w:rPr>
                <w:rFonts w:ascii="Arial" w:hAnsi="Arial" w:cs="Arial"/>
                <w:spacing w:val="-5"/>
                <w:sz w:val="24"/>
                <w:szCs w:val="24"/>
              </w:rPr>
              <w:t>e</w:t>
            </w:r>
            <w:r w:rsidR="001D21A5" w:rsidRPr="003E1D8C">
              <w:rPr>
                <w:rFonts w:ascii="Arial" w:hAnsi="Arial" w:cs="Arial"/>
                <w:spacing w:val="-1"/>
                <w:sz w:val="24"/>
                <w:szCs w:val="24"/>
              </w:rPr>
              <w:t>m</w:t>
            </w:r>
            <w:r w:rsidR="001D21A5" w:rsidRPr="003E1D8C">
              <w:rPr>
                <w:rFonts w:ascii="Arial" w:hAnsi="Arial" w:cs="Arial"/>
                <w:spacing w:val="-6"/>
                <w:sz w:val="24"/>
                <w:szCs w:val="24"/>
              </w:rPr>
              <w:t>b</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4"/>
                <w:sz w:val="24"/>
                <w:szCs w:val="24"/>
              </w:rPr>
              <w:t>gu</w:t>
            </w:r>
            <w:r w:rsidR="001D21A5" w:rsidRPr="003E1D8C">
              <w:rPr>
                <w:rFonts w:ascii="Arial" w:hAnsi="Arial" w:cs="Arial"/>
                <w:spacing w:val="-3"/>
                <w:sz w:val="24"/>
                <w:szCs w:val="24"/>
              </w:rPr>
              <w:t>n</w:t>
            </w:r>
            <w:r w:rsidR="001D21A5" w:rsidRPr="003E1D8C">
              <w:rPr>
                <w:rFonts w:ascii="Arial" w:hAnsi="Arial" w:cs="Arial"/>
                <w:spacing w:val="-2"/>
                <w:sz w:val="24"/>
                <w:szCs w:val="24"/>
              </w:rPr>
              <w:t>a</w:t>
            </w:r>
            <w:r w:rsidR="001D21A5" w:rsidRPr="003E1D8C">
              <w:rPr>
                <w:rFonts w:ascii="Arial" w:hAnsi="Arial" w:cs="Arial"/>
                <w:sz w:val="24"/>
                <w:szCs w:val="24"/>
              </w:rPr>
              <w:t>n</w:t>
            </w:r>
            <w:r w:rsidR="001D21A5" w:rsidRPr="003E1D8C">
              <w:rPr>
                <w:rFonts w:ascii="Arial" w:hAnsi="Arial" w:cs="Arial"/>
                <w:spacing w:val="-4"/>
                <w:sz w:val="24"/>
                <w:szCs w:val="24"/>
              </w:rPr>
              <w:t xml:space="preserve"> </w:t>
            </w:r>
            <w:r w:rsidR="001D21A5" w:rsidRPr="003E1D8C">
              <w:rPr>
                <w:rFonts w:ascii="Arial" w:hAnsi="Arial" w:cs="Arial"/>
                <w:spacing w:val="-1"/>
                <w:sz w:val="24"/>
                <w:szCs w:val="24"/>
              </w:rPr>
              <w:t>s</w:t>
            </w:r>
            <w:r w:rsidR="001D21A5" w:rsidRPr="003E1D8C">
              <w:rPr>
                <w:rFonts w:ascii="Arial" w:hAnsi="Arial" w:cs="Arial"/>
                <w:spacing w:val="-2"/>
                <w:sz w:val="24"/>
                <w:szCs w:val="24"/>
              </w:rPr>
              <w:t>e</w:t>
            </w:r>
            <w:r w:rsidR="001D21A5" w:rsidRPr="003E1D8C">
              <w:rPr>
                <w:rFonts w:ascii="Arial" w:hAnsi="Arial" w:cs="Arial"/>
                <w:spacing w:val="-6"/>
                <w:sz w:val="24"/>
                <w:szCs w:val="24"/>
              </w:rPr>
              <w:t>b</w:t>
            </w:r>
            <w:r w:rsidR="001D21A5" w:rsidRPr="003E1D8C">
              <w:rPr>
                <w:rFonts w:ascii="Arial" w:hAnsi="Arial" w:cs="Arial"/>
                <w:spacing w:val="-2"/>
                <w:sz w:val="24"/>
                <w:szCs w:val="24"/>
              </w:rPr>
              <w:t>a</w:t>
            </w:r>
            <w:r w:rsidR="001D21A5" w:rsidRPr="003E1D8C">
              <w:rPr>
                <w:rFonts w:ascii="Arial" w:hAnsi="Arial" w:cs="Arial"/>
                <w:spacing w:val="-4"/>
                <w:sz w:val="24"/>
                <w:szCs w:val="24"/>
              </w:rPr>
              <w:t>g</w:t>
            </w:r>
            <w:r w:rsidR="001D21A5" w:rsidRPr="003E1D8C">
              <w:rPr>
                <w:rFonts w:ascii="Arial" w:hAnsi="Arial" w:cs="Arial"/>
                <w:spacing w:val="-5"/>
                <w:sz w:val="24"/>
                <w:szCs w:val="24"/>
              </w:rPr>
              <w:t>a</w:t>
            </w:r>
            <w:r w:rsidR="001D21A5" w:rsidRPr="003E1D8C">
              <w:rPr>
                <w:rFonts w:ascii="Arial" w:hAnsi="Arial" w:cs="Arial"/>
                <w:spacing w:val="-4"/>
                <w:sz w:val="24"/>
                <w:szCs w:val="24"/>
              </w:rPr>
              <w:t>im</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 xml:space="preserve">a </w:t>
            </w:r>
            <w:r w:rsidR="001D21A5" w:rsidRPr="003E1D8C">
              <w:rPr>
                <w:rFonts w:ascii="Arial" w:hAnsi="Arial" w:cs="Arial"/>
                <w:spacing w:val="-3"/>
                <w:sz w:val="24"/>
                <w:szCs w:val="24"/>
              </w:rPr>
              <w:t>d</w:t>
            </w:r>
            <w:r w:rsidR="001D21A5" w:rsidRPr="003E1D8C">
              <w:rPr>
                <w:rFonts w:ascii="Arial" w:hAnsi="Arial" w:cs="Arial"/>
                <w:spacing w:val="-4"/>
                <w:sz w:val="24"/>
                <w:szCs w:val="24"/>
              </w:rPr>
              <w:t>im</w:t>
            </w:r>
            <w:r w:rsidR="001D21A5" w:rsidRPr="003E1D8C">
              <w:rPr>
                <w:rFonts w:ascii="Arial" w:hAnsi="Arial" w:cs="Arial"/>
                <w:spacing w:val="-2"/>
                <w:sz w:val="24"/>
                <w:szCs w:val="24"/>
              </w:rPr>
              <w:t>a</w:t>
            </w:r>
            <w:r w:rsidR="001D21A5" w:rsidRPr="003E1D8C">
              <w:rPr>
                <w:rFonts w:ascii="Arial" w:hAnsi="Arial" w:cs="Arial"/>
                <w:spacing w:val="-5"/>
                <w:sz w:val="24"/>
                <w:szCs w:val="24"/>
              </w:rPr>
              <w:t>k</w:t>
            </w:r>
            <w:r w:rsidR="001D21A5" w:rsidRPr="003E1D8C">
              <w:rPr>
                <w:rFonts w:ascii="Arial" w:hAnsi="Arial" w:cs="Arial"/>
                <w:spacing w:val="-1"/>
                <w:sz w:val="24"/>
                <w:szCs w:val="24"/>
              </w:rPr>
              <w:t>s</w:t>
            </w:r>
            <w:r w:rsidR="001D21A5" w:rsidRPr="003E1D8C">
              <w:rPr>
                <w:rFonts w:ascii="Arial" w:hAnsi="Arial" w:cs="Arial"/>
                <w:spacing w:val="-4"/>
                <w:sz w:val="24"/>
                <w:szCs w:val="24"/>
              </w:rPr>
              <w:t>u</w:t>
            </w:r>
            <w:r w:rsidR="001D21A5" w:rsidRPr="003E1D8C">
              <w:rPr>
                <w:rFonts w:ascii="Arial" w:hAnsi="Arial" w:cs="Arial"/>
                <w:sz w:val="24"/>
                <w:szCs w:val="24"/>
              </w:rPr>
              <w:t>d</w:t>
            </w:r>
            <w:r w:rsidR="001D21A5" w:rsidRPr="003E1D8C">
              <w:rPr>
                <w:rFonts w:ascii="Arial" w:hAnsi="Arial" w:cs="Arial"/>
                <w:spacing w:val="-5"/>
                <w:sz w:val="24"/>
                <w:szCs w:val="24"/>
              </w:rPr>
              <w:t xml:space="preserve"> d</w:t>
            </w:r>
            <w:r w:rsidR="001D21A5" w:rsidRPr="003E1D8C">
              <w:rPr>
                <w:rFonts w:ascii="Arial" w:hAnsi="Arial" w:cs="Arial"/>
                <w:spacing w:val="-2"/>
                <w:sz w:val="24"/>
                <w:szCs w:val="24"/>
              </w:rPr>
              <w:t>al</w:t>
            </w:r>
            <w:r w:rsidR="001D21A5" w:rsidRPr="003E1D8C">
              <w:rPr>
                <w:rFonts w:ascii="Arial" w:hAnsi="Arial" w:cs="Arial"/>
                <w:spacing w:val="-5"/>
                <w:sz w:val="24"/>
                <w:szCs w:val="24"/>
              </w:rPr>
              <w:t>a</w:t>
            </w:r>
            <w:r w:rsidR="001D21A5" w:rsidRPr="003E1D8C">
              <w:rPr>
                <w:rFonts w:ascii="Arial" w:hAnsi="Arial" w:cs="Arial"/>
                <w:sz w:val="24"/>
                <w:szCs w:val="24"/>
              </w:rPr>
              <w:t>m</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5"/>
                <w:sz w:val="24"/>
                <w:szCs w:val="24"/>
              </w:rPr>
              <w:t>a</w:t>
            </w:r>
            <w:r w:rsidR="001D21A5" w:rsidRPr="003E1D8C">
              <w:rPr>
                <w:rFonts w:ascii="Arial" w:hAnsi="Arial" w:cs="Arial"/>
                <w:spacing w:val="-4"/>
                <w:sz w:val="24"/>
                <w:szCs w:val="24"/>
              </w:rPr>
              <w:t>s</w:t>
            </w:r>
            <w:r w:rsidR="001D21A5" w:rsidRPr="003E1D8C">
              <w:rPr>
                <w:rFonts w:ascii="Arial" w:hAnsi="Arial" w:cs="Arial"/>
                <w:spacing w:val="-2"/>
                <w:sz w:val="24"/>
                <w:szCs w:val="24"/>
              </w:rPr>
              <w:t>a</w:t>
            </w:r>
            <w:r w:rsidR="001D21A5" w:rsidRPr="003E1D8C">
              <w:rPr>
                <w:rFonts w:ascii="Arial" w:hAnsi="Arial" w:cs="Arial"/>
                <w:sz w:val="24"/>
                <w:szCs w:val="24"/>
              </w:rPr>
              <w:t>l</w:t>
            </w:r>
            <w:r w:rsidR="001D21A5" w:rsidRPr="003E1D8C">
              <w:rPr>
                <w:rFonts w:ascii="Arial" w:hAnsi="Arial" w:cs="Arial"/>
                <w:spacing w:val="-4"/>
                <w:sz w:val="24"/>
                <w:szCs w:val="24"/>
              </w:rPr>
              <w:t xml:space="preserve"> </w:t>
            </w:r>
            <w:r w:rsidR="001D21A5" w:rsidRPr="003E1D8C">
              <w:rPr>
                <w:rFonts w:ascii="Arial" w:hAnsi="Arial" w:cs="Arial"/>
                <w:sz w:val="24"/>
                <w:szCs w:val="24"/>
              </w:rPr>
              <w:t>3</w:t>
            </w:r>
            <w:r w:rsidR="001D21A5" w:rsidRPr="003E1D8C">
              <w:rPr>
                <w:rFonts w:ascii="Arial" w:hAnsi="Arial" w:cs="Arial"/>
                <w:spacing w:val="-7"/>
                <w:sz w:val="24"/>
                <w:szCs w:val="24"/>
              </w:rPr>
              <w:t xml:space="preserve"> </w:t>
            </w:r>
            <w:r w:rsidR="001D21A5" w:rsidRPr="003E1D8C">
              <w:rPr>
                <w:rFonts w:ascii="Arial" w:hAnsi="Arial" w:cs="Arial"/>
                <w:spacing w:val="-5"/>
                <w:sz w:val="24"/>
                <w:szCs w:val="24"/>
              </w:rPr>
              <w:t>a</w:t>
            </w:r>
            <w:r w:rsidR="001D21A5" w:rsidRPr="003E1D8C">
              <w:rPr>
                <w:rFonts w:ascii="Arial" w:hAnsi="Arial" w:cs="Arial"/>
                <w:spacing w:val="-3"/>
                <w:sz w:val="24"/>
                <w:szCs w:val="24"/>
              </w:rPr>
              <w:t>y</w:t>
            </w:r>
            <w:r w:rsidR="001D21A5" w:rsidRPr="003E1D8C">
              <w:rPr>
                <w:rFonts w:ascii="Arial" w:hAnsi="Arial" w:cs="Arial"/>
                <w:spacing w:val="-2"/>
                <w:sz w:val="24"/>
                <w:szCs w:val="24"/>
              </w:rPr>
              <w:t>a</w:t>
            </w:r>
            <w:r w:rsidR="001D21A5" w:rsidRPr="003E1D8C">
              <w:rPr>
                <w:rFonts w:ascii="Arial" w:hAnsi="Arial" w:cs="Arial"/>
                <w:sz w:val="24"/>
                <w:szCs w:val="24"/>
              </w:rPr>
              <w:t>t</w:t>
            </w:r>
            <w:r w:rsidR="001D21A5" w:rsidRPr="003E1D8C">
              <w:rPr>
                <w:rFonts w:ascii="Arial" w:hAnsi="Arial" w:cs="Arial"/>
                <w:spacing w:val="-5"/>
                <w:sz w:val="24"/>
                <w:szCs w:val="24"/>
              </w:rPr>
              <w:t xml:space="preserve"> (</w:t>
            </w:r>
            <w:r w:rsidR="001D21A5" w:rsidRPr="003E1D8C">
              <w:rPr>
                <w:rFonts w:ascii="Arial" w:hAnsi="Arial" w:cs="Arial"/>
                <w:spacing w:val="-2"/>
                <w:sz w:val="24"/>
                <w:szCs w:val="24"/>
              </w:rPr>
              <w:t>1</w:t>
            </w:r>
            <w:r w:rsidR="001D21A5" w:rsidRPr="003E1D8C">
              <w:rPr>
                <w:rFonts w:ascii="Arial" w:hAnsi="Arial" w:cs="Arial"/>
                <w:spacing w:val="-3"/>
                <w:sz w:val="24"/>
                <w:szCs w:val="24"/>
              </w:rPr>
              <w:t>)</w:t>
            </w:r>
            <w:r w:rsidR="001D21A5" w:rsidRPr="003E1D8C">
              <w:rPr>
                <w:rFonts w:ascii="Arial" w:hAnsi="Arial" w:cs="Arial"/>
                <w:sz w:val="24"/>
                <w:szCs w:val="24"/>
              </w:rPr>
              <w:t>;</w:t>
            </w:r>
          </w:p>
          <w:p w14:paraId="5F5CCD30" w14:textId="70C7EA6A" w:rsidR="001D21A5" w:rsidRPr="003E1D8C" w:rsidRDefault="00D923A8" w:rsidP="00FA33ED">
            <w:pPr>
              <w:pStyle w:val="ListParagraph"/>
              <w:widowControl w:val="0"/>
              <w:numPr>
                <w:ilvl w:val="0"/>
                <w:numId w:val="45"/>
              </w:numPr>
              <w:autoSpaceDE w:val="0"/>
              <w:autoSpaceDN w:val="0"/>
              <w:adjustRightInd w:val="0"/>
              <w:spacing w:line="257" w:lineRule="exact"/>
              <w:ind w:hanging="353"/>
              <w:rPr>
                <w:rFonts w:ascii="Arial" w:hAnsi="Arial" w:cs="Arial"/>
                <w:sz w:val="24"/>
                <w:szCs w:val="24"/>
              </w:rPr>
            </w:pPr>
            <w:r>
              <w:rPr>
                <w:rFonts w:ascii="Arial" w:hAnsi="Arial" w:cs="Arial"/>
                <w:spacing w:val="-2"/>
                <w:sz w:val="24"/>
                <w:szCs w:val="24"/>
              </w:rPr>
              <w:t>L</w:t>
            </w:r>
            <w:r w:rsidR="001D21A5" w:rsidRPr="003E1D8C">
              <w:rPr>
                <w:rFonts w:ascii="Arial" w:hAnsi="Arial" w:cs="Arial"/>
                <w:spacing w:val="-2"/>
                <w:sz w:val="24"/>
                <w:szCs w:val="24"/>
              </w:rPr>
              <w:t>e</w:t>
            </w:r>
            <w:r w:rsidR="001D21A5" w:rsidRPr="003E1D8C">
              <w:rPr>
                <w:rFonts w:ascii="Arial" w:hAnsi="Arial" w:cs="Arial"/>
                <w:spacing w:val="-5"/>
                <w:sz w:val="24"/>
                <w:szCs w:val="24"/>
              </w:rPr>
              <w:t>t</w:t>
            </w:r>
            <w:r w:rsidR="001D21A5" w:rsidRPr="003E1D8C">
              <w:rPr>
                <w:rFonts w:ascii="Arial" w:hAnsi="Arial" w:cs="Arial"/>
                <w:spacing w:val="-2"/>
                <w:sz w:val="24"/>
                <w:szCs w:val="24"/>
              </w:rPr>
              <w:t>a</w:t>
            </w:r>
            <w:r w:rsidR="001D21A5" w:rsidRPr="003E1D8C">
              <w:rPr>
                <w:rFonts w:ascii="Arial" w:hAnsi="Arial" w:cs="Arial"/>
                <w:sz w:val="24"/>
                <w:szCs w:val="24"/>
              </w:rPr>
              <w:t>k</w:t>
            </w:r>
            <w:r w:rsidR="001D21A5" w:rsidRPr="003E1D8C">
              <w:rPr>
                <w:rFonts w:ascii="Arial" w:hAnsi="Arial" w:cs="Arial"/>
                <w:spacing w:val="-6"/>
                <w:sz w:val="24"/>
                <w:szCs w:val="24"/>
              </w:rPr>
              <w:t xml:space="preserve"> </w:t>
            </w:r>
            <w:r w:rsidR="001D21A5" w:rsidRPr="003E1D8C">
              <w:rPr>
                <w:rFonts w:ascii="Arial" w:hAnsi="Arial" w:cs="Arial"/>
                <w:spacing w:val="-5"/>
                <w:sz w:val="24"/>
                <w:szCs w:val="24"/>
              </w:rPr>
              <w:t>t</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5"/>
                <w:sz w:val="24"/>
                <w:szCs w:val="24"/>
              </w:rPr>
              <w:t>a</w:t>
            </w:r>
            <w:r w:rsidR="001D21A5" w:rsidRPr="003E1D8C">
              <w:rPr>
                <w:rFonts w:ascii="Arial" w:hAnsi="Arial" w:cs="Arial"/>
                <w:spacing w:val="-2"/>
                <w:sz w:val="24"/>
                <w:szCs w:val="24"/>
              </w:rPr>
              <w:t>h</w:t>
            </w:r>
            <w:r w:rsidR="001D21A5" w:rsidRPr="003E1D8C">
              <w:rPr>
                <w:rFonts w:ascii="Arial" w:hAnsi="Arial" w:cs="Arial"/>
                <w:sz w:val="24"/>
                <w:szCs w:val="24"/>
              </w:rPr>
              <w:t>;</w:t>
            </w:r>
          </w:p>
          <w:p w14:paraId="063892AB" w14:textId="3EA1EBEF" w:rsidR="001D21A5" w:rsidRPr="003E1D8C" w:rsidRDefault="00D923A8" w:rsidP="00FA33ED">
            <w:pPr>
              <w:pStyle w:val="ListParagraph"/>
              <w:widowControl w:val="0"/>
              <w:numPr>
                <w:ilvl w:val="0"/>
                <w:numId w:val="45"/>
              </w:numPr>
              <w:autoSpaceDE w:val="0"/>
              <w:autoSpaceDN w:val="0"/>
              <w:adjustRightInd w:val="0"/>
              <w:spacing w:line="257" w:lineRule="exact"/>
              <w:ind w:hanging="353"/>
              <w:rPr>
                <w:rFonts w:ascii="Arial" w:hAnsi="Arial" w:cs="Arial"/>
                <w:sz w:val="24"/>
                <w:szCs w:val="24"/>
              </w:rPr>
            </w:pPr>
            <w:r>
              <w:rPr>
                <w:rFonts w:ascii="Arial" w:hAnsi="Arial" w:cs="Arial"/>
                <w:spacing w:val="-2"/>
                <w:sz w:val="24"/>
                <w:szCs w:val="24"/>
              </w:rPr>
              <w:t>L</w:t>
            </w:r>
            <w:r w:rsidR="001D21A5" w:rsidRPr="003E1D8C">
              <w:rPr>
                <w:rFonts w:ascii="Arial" w:hAnsi="Arial" w:cs="Arial"/>
                <w:spacing w:val="-2"/>
                <w:sz w:val="24"/>
                <w:szCs w:val="24"/>
              </w:rPr>
              <w:t>u</w:t>
            </w:r>
            <w:r w:rsidR="001D21A5" w:rsidRPr="003E1D8C">
              <w:rPr>
                <w:rFonts w:ascii="Arial" w:hAnsi="Arial" w:cs="Arial"/>
                <w:spacing w:val="-5"/>
                <w:sz w:val="24"/>
                <w:szCs w:val="24"/>
              </w:rPr>
              <w:t>a</w:t>
            </w:r>
            <w:r w:rsidR="001D21A5" w:rsidRPr="003E1D8C">
              <w:rPr>
                <w:rFonts w:ascii="Arial" w:hAnsi="Arial" w:cs="Arial"/>
                <w:sz w:val="24"/>
                <w:szCs w:val="24"/>
              </w:rPr>
              <w:t>s</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t</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pacing w:val="-2"/>
                <w:sz w:val="24"/>
                <w:szCs w:val="24"/>
              </w:rPr>
              <w:t>a</w:t>
            </w:r>
            <w:r w:rsidR="001D21A5" w:rsidRPr="003E1D8C">
              <w:rPr>
                <w:rFonts w:ascii="Arial" w:hAnsi="Arial" w:cs="Arial"/>
                <w:sz w:val="24"/>
                <w:szCs w:val="24"/>
              </w:rPr>
              <w:t>h</w:t>
            </w:r>
            <w:r w:rsidR="001D21A5" w:rsidRPr="003E1D8C">
              <w:rPr>
                <w:rFonts w:ascii="Arial" w:hAnsi="Arial" w:cs="Arial"/>
                <w:spacing w:val="-5"/>
                <w:sz w:val="24"/>
                <w:szCs w:val="24"/>
              </w:rPr>
              <w:t xml:space="preserve"> </w:t>
            </w:r>
            <w:r w:rsidR="001D21A5" w:rsidRPr="003E1D8C">
              <w:rPr>
                <w:rFonts w:ascii="Arial" w:hAnsi="Arial" w:cs="Arial"/>
                <w:spacing w:val="-6"/>
                <w:sz w:val="24"/>
                <w:szCs w:val="24"/>
              </w:rPr>
              <w:t>y</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g</w:t>
            </w:r>
            <w:r w:rsidR="001D21A5" w:rsidRPr="003E1D8C">
              <w:rPr>
                <w:rFonts w:ascii="Arial" w:hAnsi="Arial" w:cs="Arial"/>
                <w:spacing w:val="-6"/>
                <w:sz w:val="24"/>
                <w:szCs w:val="24"/>
              </w:rPr>
              <w:t xml:space="preserve"> </w:t>
            </w:r>
            <w:r w:rsidR="001D21A5" w:rsidRPr="003E1D8C">
              <w:rPr>
                <w:rFonts w:ascii="Arial" w:hAnsi="Arial" w:cs="Arial"/>
                <w:spacing w:val="-5"/>
                <w:sz w:val="24"/>
                <w:szCs w:val="24"/>
              </w:rPr>
              <w:t>d</w:t>
            </w:r>
            <w:r w:rsidR="001D21A5" w:rsidRPr="003E1D8C">
              <w:rPr>
                <w:rFonts w:ascii="Arial" w:hAnsi="Arial" w:cs="Arial"/>
                <w:spacing w:val="-1"/>
                <w:sz w:val="24"/>
                <w:szCs w:val="24"/>
              </w:rPr>
              <w:t>i</w:t>
            </w:r>
            <w:r w:rsidR="001D21A5" w:rsidRPr="003E1D8C">
              <w:rPr>
                <w:rFonts w:ascii="Arial" w:hAnsi="Arial" w:cs="Arial"/>
                <w:spacing w:val="-6"/>
                <w:sz w:val="24"/>
                <w:szCs w:val="24"/>
              </w:rPr>
              <w:t>b</w:t>
            </w:r>
            <w:r w:rsidR="001D21A5" w:rsidRPr="003E1D8C">
              <w:rPr>
                <w:rFonts w:ascii="Arial" w:hAnsi="Arial" w:cs="Arial"/>
                <w:spacing w:val="-2"/>
                <w:sz w:val="24"/>
                <w:szCs w:val="24"/>
              </w:rPr>
              <w:t>u</w:t>
            </w:r>
            <w:r w:rsidR="001D21A5" w:rsidRPr="003E1D8C">
              <w:rPr>
                <w:rFonts w:ascii="Arial" w:hAnsi="Arial" w:cs="Arial"/>
                <w:spacing w:val="-5"/>
                <w:sz w:val="24"/>
                <w:szCs w:val="24"/>
              </w:rPr>
              <w:t>t</w:t>
            </w:r>
            <w:r w:rsidR="001D21A5" w:rsidRPr="003E1D8C">
              <w:rPr>
                <w:rFonts w:ascii="Arial" w:hAnsi="Arial" w:cs="Arial"/>
                <w:spacing w:val="-2"/>
                <w:sz w:val="24"/>
                <w:szCs w:val="24"/>
              </w:rPr>
              <w:t>u</w:t>
            </w:r>
            <w:r w:rsidR="001D21A5" w:rsidRPr="003E1D8C">
              <w:rPr>
                <w:rFonts w:ascii="Arial" w:hAnsi="Arial" w:cs="Arial"/>
                <w:spacing w:val="-4"/>
                <w:sz w:val="24"/>
                <w:szCs w:val="24"/>
              </w:rPr>
              <w:t>h</w:t>
            </w:r>
            <w:r w:rsidR="001D21A5" w:rsidRPr="003E1D8C">
              <w:rPr>
                <w:rFonts w:ascii="Arial" w:hAnsi="Arial" w:cs="Arial"/>
                <w:spacing w:val="-3"/>
                <w:sz w:val="24"/>
                <w:szCs w:val="24"/>
              </w:rPr>
              <w:t>k</w:t>
            </w:r>
            <w:r w:rsidR="001D21A5" w:rsidRPr="003E1D8C">
              <w:rPr>
                <w:rFonts w:ascii="Arial" w:hAnsi="Arial" w:cs="Arial"/>
                <w:spacing w:val="-5"/>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w:t>
            </w:r>
          </w:p>
          <w:p w14:paraId="435F50A2" w14:textId="79F51999" w:rsidR="001D21A5" w:rsidRPr="003E1D8C" w:rsidRDefault="00D923A8" w:rsidP="00FA33ED">
            <w:pPr>
              <w:pStyle w:val="ListParagraph"/>
              <w:widowControl w:val="0"/>
              <w:numPr>
                <w:ilvl w:val="0"/>
                <w:numId w:val="45"/>
              </w:numPr>
              <w:autoSpaceDE w:val="0"/>
              <w:autoSpaceDN w:val="0"/>
              <w:adjustRightInd w:val="0"/>
              <w:spacing w:before="1"/>
              <w:ind w:hanging="353"/>
              <w:rPr>
                <w:rFonts w:ascii="Arial" w:hAnsi="Arial" w:cs="Arial"/>
                <w:sz w:val="24"/>
                <w:szCs w:val="24"/>
              </w:rPr>
            </w:pPr>
            <w:r>
              <w:rPr>
                <w:rFonts w:ascii="Arial" w:hAnsi="Arial" w:cs="Arial"/>
                <w:spacing w:val="-4"/>
                <w:sz w:val="24"/>
                <w:szCs w:val="24"/>
              </w:rPr>
              <w:t>G</w:t>
            </w:r>
            <w:r w:rsidR="001D21A5" w:rsidRPr="003E1D8C">
              <w:rPr>
                <w:rFonts w:ascii="Arial" w:hAnsi="Arial" w:cs="Arial"/>
                <w:spacing w:val="-2"/>
                <w:sz w:val="24"/>
                <w:szCs w:val="24"/>
              </w:rPr>
              <w:t>a</w:t>
            </w:r>
            <w:r w:rsidR="001D21A5" w:rsidRPr="003E1D8C">
              <w:rPr>
                <w:rFonts w:ascii="Arial" w:hAnsi="Arial" w:cs="Arial"/>
                <w:spacing w:val="-1"/>
                <w:sz w:val="24"/>
                <w:szCs w:val="24"/>
              </w:rPr>
              <w:t>m</w:t>
            </w:r>
            <w:r w:rsidR="001D21A5" w:rsidRPr="003E1D8C">
              <w:rPr>
                <w:rFonts w:ascii="Arial" w:hAnsi="Arial" w:cs="Arial"/>
                <w:spacing w:val="-6"/>
                <w:sz w:val="24"/>
                <w:szCs w:val="24"/>
              </w:rPr>
              <w:t>b</w:t>
            </w:r>
            <w:r w:rsidR="001D21A5" w:rsidRPr="003E1D8C">
              <w:rPr>
                <w:rFonts w:ascii="Arial" w:hAnsi="Arial" w:cs="Arial"/>
                <w:spacing w:val="-2"/>
                <w:sz w:val="24"/>
                <w:szCs w:val="24"/>
              </w:rPr>
              <w:t>a</w:t>
            </w:r>
            <w:r w:rsidR="001D21A5" w:rsidRPr="003E1D8C">
              <w:rPr>
                <w:rFonts w:ascii="Arial" w:hAnsi="Arial" w:cs="Arial"/>
                <w:spacing w:val="-5"/>
                <w:sz w:val="24"/>
                <w:szCs w:val="24"/>
              </w:rPr>
              <w:t>r</w:t>
            </w:r>
            <w:r w:rsidR="001D21A5" w:rsidRPr="003E1D8C">
              <w:rPr>
                <w:rFonts w:ascii="Arial" w:hAnsi="Arial" w:cs="Arial"/>
                <w:spacing w:val="-2"/>
                <w:sz w:val="24"/>
                <w:szCs w:val="24"/>
              </w:rPr>
              <w:t>a</w:t>
            </w:r>
            <w:r w:rsidR="001D21A5" w:rsidRPr="003E1D8C">
              <w:rPr>
                <w:rFonts w:ascii="Arial" w:hAnsi="Arial" w:cs="Arial"/>
                <w:sz w:val="24"/>
                <w:szCs w:val="24"/>
              </w:rPr>
              <w:t>n</w:t>
            </w:r>
            <w:r w:rsidR="001D21A5" w:rsidRPr="003E1D8C">
              <w:rPr>
                <w:rFonts w:ascii="Arial" w:hAnsi="Arial" w:cs="Arial"/>
                <w:spacing w:val="-8"/>
                <w:sz w:val="24"/>
                <w:szCs w:val="24"/>
              </w:rPr>
              <w:t xml:space="preserve"> </w:t>
            </w:r>
            <w:r w:rsidR="001D21A5" w:rsidRPr="003E1D8C">
              <w:rPr>
                <w:rFonts w:ascii="Arial" w:hAnsi="Arial" w:cs="Arial"/>
                <w:spacing w:val="-4"/>
                <w:sz w:val="24"/>
                <w:szCs w:val="24"/>
              </w:rPr>
              <w:t>u</w:t>
            </w:r>
            <w:r w:rsidR="001D21A5" w:rsidRPr="003E1D8C">
              <w:rPr>
                <w:rFonts w:ascii="Arial" w:hAnsi="Arial" w:cs="Arial"/>
                <w:spacing w:val="-1"/>
                <w:sz w:val="24"/>
                <w:szCs w:val="24"/>
              </w:rPr>
              <w:t>m</w:t>
            </w:r>
            <w:r w:rsidR="001D21A5" w:rsidRPr="003E1D8C">
              <w:rPr>
                <w:rFonts w:ascii="Arial" w:hAnsi="Arial" w:cs="Arial"/>
                <w:spacing w:val="-4"/>
                <w:sz w:val="24"/>
                <w:szCs w:val="24"/>
              </w:rPr>
              <w:t>u</w:t>
            </w:r>
            <w:r w:rsidR="001D21A5" w:rsidRPr="003E1D8C">
              <w:rPr>
                <w:rFonts w:ascii="Arial" w:hAnsi="Arial" w:cs="Arial"/>
                <w:sz w:val="24"/>
                <w:szCs w:val="24"/>
              </w:rPr>
              <w:t>m</w:t>
            </w:r>
            <w:r w:rsidR="001D21A5" w:rsidRPr="003E1D8C">
              <w:rPr>
                <w:rFonts w:ascii="Arial" w:hAnsi="Arial" w:cs="Arial"/>
                <w:spacing w:val="-6"/>
                <w:sz w:val="24"/>
                <w:szCs w:val="24"/>
              </w:rPr>
              <w:t xml:space="preserve"> </w:t>
            </w:r>
            <w:r w:rsidR="001D21A5" w:rsidRPr="003E1D8C">
              <w:rPr>
                <w:rFonts w:ascii="Arial" w:hAnsi="Arial" w:cs="Arial"/>
                <w:spacing w:val="-1"/>
                <w:sz w:val="24"/>
                <w:szCs w:val="24"/>
              </w:rPr>
              <w:t>s</w:t>
            </w:r>
            <w:r w:rsidR="001D21A5" w:rsidRPr="003E1D8C">
              <w:rPr>
                <w:rFonts w:ascii="Arial" w:hAnsi="Arial" w:cs="Arial"/>
                <w:spacing w:val="-5"/>
                <w:sz w:val="24"/>
                <w:szCs w:val="24"/>
              </w:rPr>
              <w:t>t</w:t>
            </w:r>
            <w:r w:rsidR="001D21A5" w:rsidRPr="003E1D8C">
              <w:rPr>
                <w:rFonts w:ascii="Arial" w:hAnsi="Arial" w:cs="Arial"/>
                <w:spacing w:val="-2"/>
                <w:sz w:val="24"/>
                <w:szCs w:val="24"/>
              </w:rPr>
              <w:t>a</w:t>
            </w:r>
            <w:r w:rsidR="001D21A5" w:rsidRPr="003E1D8C">
              <w:rPr>
                <w:rFonts w:ascii="Arial" w:hAnsi="Arial" w:cs="Arial"/>
                <w:spacing w:val="-5"/>
                <w:sz w:val="24"/>
                <w:szCs w:val="24"/>
              </w:rPr>
              <w:t>t</w:t>
            </w:r>
            <w:r w:rsidR="001D21A5" w:rsidRPr="003E1D8C">
              <w:rPr>
                <w:rFonts w:ascii="Arial" w:hAnsi="Arial" w:cs="Arial"/>
                <w:spacing w:val="-2"/>
                <w:sz w:val="24"/>
                <w:szCs w:val="24"/>
              </w:rPr>
              <w:t>u</w:t>
            </w:r>
            <w:r w:rsidR="001D21A5" w:rsidRPr="003E1D8C">
              <w:rPr>
                <w:rFonts w:ascii="Arial" w:hAnsi="Arial" w:cs="Arial"/>
                <w:sz w:val="24"/>
                <w:szCs w:val="24"/>
              </w:rPr>
              <w:t>s</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t</w:t>
            </w:r>
            <w:r w:rsidR="001D21A5" w:rsidRPr="003E1D8C">
              <w:rPr>
                <w:rFonts w:ascii="Arial" w:hAnsi="Arial" w:cs="Arial"/>
                <w:spacing w:val="-5"/>
                <w:sz w:val="24"/>
                <w:szCs w:val="24"/>
              </w:rPr>
              <w:t>a</w:t>
            </w:r>
            <w:r w:rsidR="001D21A5" w:rsidRPr="003E1D8C">
              <w:rPr>
                <w:rFonts w:ascii="Arial" w:hAnsi="Arial" w:cs="Arial"/>
                <w:spacing w:val="-3"/>
                <w:sz w:val="24"/>
                <w:szCs w:val="24"/>
              </w:rPr>
              <w:t>n</w:t>
            </w:r>
            <w:r w:rsidR="001D21A5" w:rsidRPr="003E1D8C">
              <w:rPr>
                <w:rFonts w:ascii="Arial" w:hAnsi="Arial" w:cs="Arial"/>
                <w:spacing w:val="-2"/>
                <w:sz w:val="24"/>
                <w:szCs w:val="24"/>
              </w:rPr>
              <w:t>ah</w:t>
            </w:r>
            <w:r w:rsidR="001D21A5" w:rsidRPr="003E1D8C">
              <w:rPr>
                <w:rFonts w:ascii="Arial" w:hAnsi="Arial" w:cs="Arial"/>
                <w:sz w:val="24"/>
                <w:szCs w:val="24"/>
              </w:rPr>
              <w:t>;</w:t>
            </w:r>
          </w:p>
          <w:p w14:paraId="3AA53EA1" w14:textId="670AD74A" w:rsidR="001D21A5" w:rsidRPr="003E1D8C" w:rsidRDefault="00D923A8" w:rsidP="00FA33ED">
            <w:pPr>
              <w:pStyle w:val="ListParagraph"/>
              <w:widowControl w:val="0"/>
              <w:numPr>
                <w:ilvl w:val="0"/>
                <w:numId w:val="45"/>
              </w:numPr>
              <w:autoSpaceDE w:val="0"/>
              <w:autoSpaceDN w:val="0"/>
              <w:adjustRightInd w:val="0"/>
              <w:spacing w:line="257" w:lineRule="exact"/>
              <w:ind w:hanging="353"/>
              <w:rPr>
                <w:rFonts w:ascii="Arial" w:hAnsi="Arial" w:cs="Arial"/>
                <w:sz w:val="24"/>
                <w:szCs w:val="24"/>
              </w:rPr>
            </w:pPr>
            <w:r>
              <w:rPr>
                <w:rFonts w:ascii="Arial" w:hAnsi="Arial" w:cs="Arial"/>
                <w:spacing w:val="-3"/>
                <w:sz w:val="24"/>
                <w:szCs w:val="24"/>
              </w:rPr>
              <w:t>P</w:t>
            </w:r>
            <w:r w:rsidR="001D21A5" w:rsidRPr="003E1D8C">
              <w:rPr>
                <w:rFonts w:ascii="Arial" w:hAnsi="Arial" w:cs="Arial"/>
                <w:spacing w:val="-2"/>
                <w:sz w:val="24"/>
                <w:szCs w:val="24"/>
              </w:rPr>
              <w:t>e</w:t>
            </w:r>
            <w:r w:rsidR="001D21A5" w:rsidRPr="003E1D8C">
              <w:rPr>
                <w:rFonts w:ascii="Arial" w:hAnsi="Arial" w:cs="Arial"/>
                <w:spacing w:val="-3"/>
                <w:sz w:val="24"/>
                <w:szCs w:val="24"/>
              </w:rPr>
              <w:t>r</w:t>
            </w:r>
            <w:r w:rsidR="001D21A5" w:rsidRPr="003E1D8C">
              <w:rPr>
                <w:rFonts w:ascii="Arial" w:hAnsi="Arial" w:cs="Arial"/>
                <w:spacing w:val="-5"/>
                <w:sz w:val="24"/>
                <w:szCs w:val="24"/>
              </w:rPr>
              <w:t>k</w:t>
            </w:r>
            <w:r w:rsidR="001D21A5" w:rsidRPr="003E1D8C">
              <w:rPr>
                <w:rFonts w:ascii="Arial" w:hAnsi="Arial" w:cs="Arial"/>
                <w:spacing w:val="-1"/>
                <w:sz w:val="24"/>
                <w:szCs w:val="24"/>
              </w:rPr>
              <w:t>i</w:t>
            </w:r>
            <w:r w:rsidR="001D21A5" w:rsidRPr="003E1D8C">
              <w:rPr>
                <w:rFonts w:ascii="Arial" w:hAnsi="Arial" w:cs="Arial"/>
                <w:spacing w:val="-5"/>
                <w:sz w:val="24"/>
                <w:szCs w:val="24"/>
              </w:rPr>
              <w:t>r</w:t>
            </w:r>
            <w:r w:rsidR="001D21A5" w:rsidRPr="003E1D8C">
              <w:rPr>
                <w:rFonts w:ascii="Arial" w:hAnsi="Arial" w:cs="Arial"/>
                <w:spacing w:val="-2"/>
                <w:sz w:val="24"/>
                <w:szCs w:val="24"/>
              </w:rPr>
              <w:t>aa</w:t>
            </w:r>
            <w:r w:rsidR="001D21A5" w:rsidRPr="003E1D8C">
              <w:rPr>
                <w:rFonts w:ascii="Arial" w:hAnsi="Arial" w:cs="Arial"/>
                <w:sz w:val="24"/>
                <w:szCs w:val="24"/>
              </w:rPr>
              <w:t>n</w:t>
            </w:r>
            <w:r w:rsidR="001D21A5" w:rsidRPr="003E1D8C">
              <w:rPr>
                <w:rFonts w:ascii="Arial" w:hAnsi="Arial" w:cs="Arial"/>
                <w:spacing w:val="-8"/>
                <w:sz w:val="24"/>
                <w:szCs w:val="24"/>
              </w:rPr>
              <w:t xml:space="preserve"> </w:t>
            </w:r>
            <w:r w:rsidR="001D21A5" w:rsidRPr="003E1D8C">
              <w:rPr>
                <w:rFonts w:ascii="Arial" w:hAnsi="Arial" w:cs="Arial"/>
                <w:spacing w:val="-4"/>
                <w:sz w:val="24"/>
                <w:szCs w:val="24"/>
              </w:rPr>
              <w:t>j</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4"/>
                <w:sz w:val="24"/>
                <w:szCs w:val="24"/>
              </w:rPr>
              <w:t>g</w:t>
            </w:r>
            <w:r w:rsidR="001D21A5" w:rsidRPr="003E1D8C">
              <w:rPr>
                <w:rFonts w:ascii="Arial" w:hAnsi="Arial" w:cs="Arial"/>
                <w:spacing w:val="-5"/>
                <w:sz w:val="24"/>
                <w:szCs w:val="24"/>
              </w:rPr>
              <w:t>k</w:t>
            </w:r>
            <w:r w:rsidR="001D21A5" w:rsidRPr="003E1D8C">
              <w:rPr>
                <w:rFonts w:ascii="Arial" w:hAnsi="Arial" w:cs="Arial"/>
                <w:sz w:val="24"/>
                <w:szCs w:val="24"/>
              </w:rPr>
              <w:t>a</w:t>
            </w:r>
            <w:r w:rsidR="001D21A5" w:rsidRPr="003E1D8C">
              <w:rPr>
                <w:rFonts w:ascii="Arial" w:hAnsi="Arial" w:cs="Arial"/>
                <w:spacing w:val="-5"/>
                <w:sz w:val="24"/>
                <w:szCs w:val="24"/>
              </w:rPr>
              <w:t xml:space="preserve"> </w:t>
            </w:r>
            <w:r w:rsidR="001D21A5" w:rsidRPr="003E1D8C">
              <w:rPr>
                <w:rFonts w:ascii="Arial" w:hAnsi="Arial" w:cs="Arial"/>
                <w:spacing w:val="-3"/>
                <w:sz w:val="24"/>
                <w:szCs w:val="24"/>
              </w:rPr>
              <w:t>w</w:t>
            </w:r>
            <w:r w:rsidR="001D21A5" w:rsidRPr="003E1D8C">
              <w:rPr>
                <w:rFonts w:ascii="Arial" w:hAnsi="Arial" w:cs="Arial"/>
                <w:spacing w:val="-5"/>
                <w:sz w:val="24"/>
                <w:szCs w:val="24"/>
              </w:rPr>
              <w:t>a</w:t>
            </w:r>
            <w:r w:rsidR="001D21A5" w:rsidRPr="003E1D8C">
              <w:rPr>
                <w:rFonts w:ascii="Arial" w:hAnsi="Arial" w:cs="Arial"/>
                <w:spacing w:val="-3"/>
                <w:sz w:val="24"/>
                <w:szCs w:val="24"/>
              </w:rPr>
              <w:t>kt</w:t>
            </w:r>
            <w:r w:rsidR="001D21A5" w:rsidRPr="003E1D8C">
              <w:rPr>
                <w:rFonts w:ascii="Arial" w:hAnsi="Arial" w:cs="Arial"/>
                <w:sz w:val="24"/>
                <w:szCs w:val="24"/>
              </w:rPr>
              <w:t>u</w:t>
            </w:r>
            <w:r w:rsidR="001D21A5" w:rsidRPr="003E1D8C">
              <w:rPr>
                <w:rFonts w:ascii="Arial" w:hAnsi="Arial" w:cs="Arial"/>
                <w:spacing w:val="-7"/>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5"/>
                <w:sz w:val="24"/>
                <w:szCs w:val="24"/>
              </w:rPr>
              <w:t>e</w:t>
            </w:r>
            <w:r w:rsidR="001D21A5" w:rsidRPr="003E1D8C">
              <w:rPr>
                <w:rFonts w:ascii="Arial" w:hAnsi="Arial" w:cs="Arial"/>
                <w:spacing w:val="-2"/>
                <w:sz w:val="24"/>
                <w:szCs w:val="24"/>
              </w:rPr>
              <w:t>la</w:t>
            </w:r>
            <w:r w:rsidR="001D21A5" w:rsidRPr="003E1D8C">
              <w:rPr>
                <w:rFonts w:ascii="Arial" w:hAnsi="Arial" w:cs="Arial"/>
                <w:spacing w:val="-5"/>
                <w:sz w:val="24"/>
                <w:szCs w:val="24"/>
              </w:rPr>
              <w:t>k</w:t>
            </w:r>
            <w:r w:rsidR="001D21A5" w:rsidRPr="003E1D8C">
              <w:rPr>
                <w:rFonts w:ascii="Arial" w:hAnsi="Arial" w:cs="Arial"/>
                <w:spacing w:val="-1"/>
                <w:sz w:val="24"/>
                <w:szCs w:val="24"/>
              </w:rPr>
              <w:t>s</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pacing w:val="-2"/>
                <w:sz w:val="24"/>
                <w:szCs w:val="24"/>
              </w:rPr>
              <w:t>a</w:t>
            </w:r>
            <w:r w:rsidR="001D21A5" w:rsidRPr="003E1D8C">
              <w:rPr>
                <w:rFonts w:ascii="Arial" w:hAnsi="Arial" w:cs="Arial"/>
                <w:spacing w:val="-5"/>
                <w:sz w:val="24"/>
                <w:szCs w:val="24"/>
              </w:rPr>
              <w:t>a</w:t>
            </w:r>
            <w:r w:rsidR="001D21A5" w:rsidRPr="003E1D8C">
              <w:rPr>
                <w:rFonts w:ascii="Arial" w:hAnsi="Arial" w:cs="Arial"/>
                <w:sz w:val="24"/>
                <w:szCs w:val="24"/>
              </w:rPr>
              <w:t>n</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2"/>
                <w:sz w:val="24"/>
                <w:szCs w:val="24"/>
              </w:rPr>
              <w:t>e</w:t>
            </w:r>
            <w:r w:rsidR="001D21A5" w:rsidRPr="003E1D8C">
              <w:rPr>
                <w:rFonts w:ascii="Arial" w:hAnsi="Arial" w:cs="Arial"/>
                <w:spacing w:val="-3"/>
                <w:sz w:val="24"/>
                <w:szCs w:val="24"/>
              </w:rPr>
              <w:t>n</w:t>
            </w:r>
            <w:r w:rsidR="001D21A5" w:rsidRPr="003E1D8C">
              <w:rPr>
                <w:rFonts w:ascii="Arial" w:hAnsi="Arial" w:cs="Arial"/>
                <w:spacing w:val="-6"/>
                <w:sz w:val="24"/>
                <w:szCs w:val="24"/>
              </w:rPr>
              <w:t>g</w:t>
            </w:r>
            <w:r w:rsidR="001D21A5" w:rsidRPr="003E1D8C">
              <w:rPr>
                <w:rFonts w:ascii="Arial" w:hAnsi="Arial" w:cs="Arial"/>
                <w:spacing w:val="-2"/>
                <w:sz w:val="24"/>
                <w:szCs w:val="24"/>
              </w:rPr>
              <w:t>a</w:t>
            </w:r>
            <w:r w:rsidR="001D21A5" w:rsidRPr="003E1D8C">
              <w:rPr>
                <w:rFonts w:ascii="Arial" w:hAnsi="Arial" w:cs="Arial"/>
                <w:spacing w:val="-5"/>
                <w:sz w:val="24"/>
                <w:szCs w:val="24"/>
              </w:rPr>
              <w:t>d</w:t>
            </w:r>
            <w:r w:rsidR="001D21A5" w:rsidRPr="003E1D8C">
              <w:rPr>
                <w:rFonts w:ascii="Arial" w:hAnsi="Arial" w:cs="Arial"/>
                <w:spacing w:val="-2"/>
                <w:sz w:val="24"/>
                <w:szCs w:val="24"/>
              </w:rPr>
              <w:t>aa</w:t>
            </w:r>
            <w:r w:rsidR="001D21A5" w:rsidRPr="003E1D8C">
              <w:rPr>
                <w:rFonts w:ascii="Arial" w:hAnsi="Arial" w:cs="Arial"/>
                <w:sz w:val="24"/>
                <w:szCs w:val="24"/>
              </w:rPr>
              <w:t>n</w:t>
            </w:r>
            <w:r w:rsidR="001D21A5" w:rsidRPr="003E1D8C">
              <w:rPr>
                <w:rFonts w:ascii="Arial" w:hAnsi="Arial" w:cs="Arial"/>
                <w:spacing w:val="-8"/>
                <w:sz w:val="24"/>
                <w:szCs w:val="24"/>
              </w:rPr>
              <w:t xml:space="preserve"> </w:t>
            </w:r>
            <w:r w:rsidR="001D21A5" w:rsidRPr="003E1D8C">
              <w:rPr>
                <w:rFonts w:ascii="Arial" w:hAnsi="Arial" w:cs="Arial"/>
                <w:spacing w:val="-4"/>
                <w:sz w:val="24"/>
                <w:szCs w:val="24"/>
              </w:rPr>
              <w:t>T</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pacing w:val="-2"/>
                <w:sz w:val="24"/>
                <w:szCs w:val="24"/>
              </w:rPr>
              <w:t>ah</w:t>
            </w:r>
            <w:r w:rsidR="001D21A5" w:rsidRPr="003E1D8C">
              <w:rPr>
                <w:rFonts w:ascii="Arial" w:hAnsi="Arial" w:cs="Arial"/>
                <w:sz w:val="24"/>
                <w:szCs w:val="24"/>
              </w:rPr>
              <w:t>;</w:t>
            </w:r>
          </w:p>
          <w:p w14:paraId="70606FEA" w14:textId="2F621788" w:rsidR="001D21A5" w:rsidRPr="003E1D8C" w:rsidRDefault="00D923A8" w:rsidP="00FA33ED">
            <w:pPr>
              <w:pStyle w:val="ListParagraph"/>
              <w:widowControl w:val="0"/>
              <w:numPr>
                <w:ilvl w:val="0"/>
                <w:numId w:val="45"/>
              </w:numPr>
              <w:autoSpaceDE w:val="0"/>
              <w:autoSpaceDN w:val="0"/>
              <w:adjustRightInd w:val="0"/>
              <w:spacing w:before="1"/>
              <w:ind w:hanging="353"/>
              <w:rPr>
                <w:rFonts w:ascii="Arial" w:hAnsi="Arial" w:cs="Arial"/>
                <w:sz w:val="24"/>
                <w:szCs w:val="24"/>
              </w:rPr>
            </w:pPr>
            <w:r>
              <w:rPr>
                <w:rFonts w:ascii="Arial" w:hAnsi="Arial" w:cs="Arial"/>
                <w:spacing w:val="-3"/>
                <w:sz w:val="24"/>
                <w:szCs w:val="24"/>
              </w:rPr>
              <w:t>P</w:t>
            </w:r>
            <w:r w:rsidR="001D21A5" w:rsidRPr="003E1D8C">
              <w:rPr>
                <w:rFonts w:ascii="Arial" w:hAnsi="Arial" w:cs="Arial"/>
                <w:spacing w:val="-2"/>
                <w:sz w:val="24"/>
                <w:szCs w:val="24"/>
              </w:rPr>
              <w:t>e</w:t>
            </w:r>
            <w:r w:rsidR="001D21A5" w:rsidRPr="003E1D8C">
              <w:rPr>
                <w:rFonts w:ascii="Arial" w:hAnsi="Arial" w:cs="Arial"/>
                <w:spacing w:val="-3"/>
                <w:sz w:val="24"/>
                <w:szCs w:val="24"/>
              </w:rPr>
              <w:t>r</w:t>
            </w:r>
            <w:r w:rsidR="001D21A5" w:rsidRPr="003E1D8C">
              <w:rPr>
                <w:rFonts w:ascii="Arial" w:hAnsi="Arial" w:cs="Arial"/>
                <w:spacing w:val="-5"/>
                <w:sz w:val="24"/>
                <w:szCs w:val="24"/>
              </w:rPr>
              <w:t>k</w:t>
            </w:r>
            <w:r w:rsidR="001D21A5" w:rsidRPr="003E1D8C">
              <w:rPr>
                <w:rFonts w:ascii="Arial" w:hAnsi="Arial" w:cs="Arial"/>
                <w:spacing w:val="-1"/>
                <w:sz w:val="24"/>
                <w:szCs w:val="24"/>
              </w:rPr>
              <w:t>i</w:t>
            </w:r>
            <w:r w:rsidR="001D21A5" w:rsidRPr="003E1D8C">
              <w:rPr>
                <w:rFonts w:ascii="Arial" w:hAnsi="Arial" w:cs="Arial"/>
                <w:spacing w:val="-5"/>
                <w:sz w:val="24"/>
                <w:szCs w:val="24"/>
              </w:rPr>
              <w:t>r</w:t>
            </w:r>
            <w:r w:rsidR="001D21A5" w:rsidRPr="003E1D8C">
              <w:rPr>
                <w:rFonts w:ascii="Arial" w:hAnsi="Arial" w:cs="Arial"/>
                <w:spacing w:val="-2"/>
                <w:sz w:val="24"/>
                <w:szCs w:val="24"/>
              </w:rPr>
              <w:t>aa</w:t>
            </w:r>
            <w:r w:rsidR="001D21A5" w:rsidRPr="003E1D8C">
              <w:rPr>
                <w:rFonts w:ascii="Arial" w:hAnsi="Arial" w:cs="Arial"/>
                <w:sz w:val="24"/>
                <w:szCs w:val="24"/>
              </w:rPr>
              <w:t>n</w:t>
            </w:r>
            <w:r w:rsidR="001D21A5" w:rsidRPr="003E1D8C">
              <w:rPr>
                <w:rFonts w:ascii="Arial" w:hAnsi="Arial" w:cs="Arial"/>
                <w:spacing w:val="-8"/>
                <w:sz w:val="24"/>
                <w:szCs w:val="24"/>
              </w:rPr>
              <w:t xml:space="preserve"> </w:t>
            </w:r>
            <w:r w:rsidR="001D21A5" w:rsidRPr="003E1D8C">
              <w:rPr>
                <w:rFonts w:ascii="Arial" w:hAnsi="Arial" w:cs="Arial"/>
                <w:spacing w:val="-4"/>
                <w:sz w:val="24"/>
                <w:szCs w:val="24"/>
              </w:rPr>
              <w:t>j</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4"/>
                <w:sz w:val="24"/>
                <w:szCs w:val="24"/>
              </w:rPr>
              <w:t>g</w:t>
            </w:r>
            <w:r w:rsidR="001D21A5" w:rsidRPr="003E1D8C">
              <w:rPr>
                <w:rFonts w:ascii="Arial" w:hAnsi="Arial" w:cs="Arial"/>
                <w:spacing w:val="-5"/>
                <w:sz w:val="24"/>
                <w:szCs w:val="24"/>
              </w:rPr>
              <w:t>k</w:t>
            </w:r>
            <w:r w:rsidR="001D21A5" w:rsidRPr="003E1D8C">
              <w:rPr>
                <w:rFonts w:ascii="Arial" w:hAnsi="Arial" w:cs="Arial"/>
                <w:sz w:val="24"/>
                <w:szCs w:val="24"/>
              </w:rPr>
              <w:t>a</w:t>
            </w:r>
            <w:r w:rsidR="001D21A5" w:rsidRPr="003E1D8C">
              <w:rPr>
                <w:rFonts w:ascii="Arial" w:hAnsi="Arial" w:cs="Arial"/>
                <w:spacing w:val="-5"/>
                <w:sz w:val="24"/>
                <w:szCs w:val="24"/>
              </w:rPr>
              <w:t xml:space="preserve"> </w:t>
            </w:r>
            <w:r w:rsidR="001D21A5" w:rsidRPr="003E1D8C">
              <w:rPr>
                <w:rFonts w:ascii="Arial" w:hAnsi="Arial" w:cs="Arial"/>
                <w:spacing w:val="-3"/>
                <w:sz w:val="24"/>
                <w:szCs w:val="24"/>
              </w:rPr>
              <w:t>w</w:t>
            </w:r>
            <w:r w:rsidR="001D21A5" w:rsidRPr="003E1D8C">
              <w:rPr>
                <w:rFonts w:ascii="Arial" w:hAnsi="Arial" w:cs="Arial"/>
                <w:spacing w:val="-5"/>
                <w:sz w:val="24"/>
                <w:szCs w:val="24"/>
              </w:rPr>
              <w:t>a</w:t>
            </w:r>
            <w:r w:rsidR="001D21A5" w:rsidRPr="003E1D8C">
              <w:rPr>
                <w:rFonts w:ascii="Arial" w:hAnsi="Arial" w:cs="Arial"/>
                <w:spacing w:val="-3"/>
                <w:sz w:val="24"/>
                <w:szCs w:val="24"/>
              </w:rPr>
              <w:t>kt</w:t>
            </w:r>
            <w:r w:rsidR="001D21A5" w:rsidRPr="003E1D8C">
              <w:rPr>
                <w:rFonts w:ascii="Arial" w:hAnsi="Arial" w:cs="Arial"/>
                <w:sz w:val="24"/>
                <w:szCs w:val="24"/>
              </w:rPr>
              <w:t>u</w:t>
            </w:r>
            <w:r w:rsidR="001D21A5" w:rsidRPr="003E1D8C">
              <w:rPr>
                <w:rFonts w:ascii="Arial" w:hAnsi="Arial" w:cs="Arial"/>
                <w:spacing w:val="-7"/>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5"/>
                <w:sz w:val="24"/>
                <w:szCs w:val="24"/>
              </w:rPr>
              <w:t>e</w:t>
            </w:r>
            <w:r w:rsidR="001D21A5" w:rsidRPr="003E1D8C">
              <w:rPr>
                <w:rFonts w:ascii="Arial" w:hAnsi="Arial" w:cs="Arial"/>
                <w:spacing w:val="-2"/>
                <w:sz w:val="24"/>
                <w:szCs w:val="24"/>
              </w:rPr>
              <w:t>la</w:t>
            </w:r>
            <w:r w:rsidR="001D21A5" w:rsidRPr="003E1D8C">
              <w:rPr>
                <w:rFonts w:ascii="Arial" w:hAnsi="Arial" w:cs="Arial"/>
                <w:spacing w:val="-5"/>
                <w:sz w:val="24"/>
                <w:szCs w:val="24"/>
              </w:rPr>
              <w:t>k</w:t>
            </w:r>
            <w:r w:rsidR="001D21A5" w:rsidRPr="003E1D8C">
              <w:rPr>
                <w:rFonts w:ascii="Arial" w:hAnsi="Arial" w:cs="Arial"/>
                <w:spacing w:val="-1"/>
                <w:sz w:val="24"/>
                <w:szCs w:val="24"/>
              </w:rPr>
              <w:t>s</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pacing w:val="-2"/>
                <w:sz w:val="24"/>
                <w:szCs w:val="24"/>
              </w:rPr>
              <w:t>a</w:t>
            </w:r>
            <w:r w:rsidR="001D21A5" w:rsidRPr="003E1D8C">
              <w:rPr>
                <w:rFonts w:ascii="Arial" w:hAnsi="Arial" w:cs="Arial"/>
                <w:spacing w:val="-5"/>
                <w:sz w:val="24"/>
                <w:szCs w:val="24"/>
              </w:rPr>
              <w:t>a</w:t>
            </w:r>
            <w:r w:rsidR="001D21A5" w:rsidRPr="003E1D8C">
              <w:rPr>
                <w:rFonts w:ascii="Arial" w:hAnsi="Arial" w:cs="Arial"/>
                <w:sz w:val="24"/>
                <w:szCs w:val="24"/>
              </w:rPr>
              <w:t>n</w:t>
            </w:r>
            <w:r w:rsidR="001D21A5" w:rsidRPr="003E1D8C">
              <w:rPr>
                <w:rFonts w:ascii="Arial" w:hAnsi="Arial" w:cs="Arial"/>
                <w:spacing w:val="-6"/>
                <w:sz w:val="24"/>
                <w:szCs w:val="24"/>
              </w:rPr>
              <w:t xml:space="preserve"> </w:t>
            </w:r>
            <w:r w:rsidR="001D21A5" w:rsidRPr="003E1D8C">
              <w:rPr>
                <w:rFonts w:ascii="Arial" w:hAnsi="Arial" w:cs="Arial"/>
                <w:spacing w:val="-3"/>
                <w:sz w:val="24"/>
                <w:szCs w:val="24"/>
              </w:rPr>
              <w:t>p</w:t>
            </w:r>
            <w:r w:rsidR="001D21A5" w:rsidRPr="003E1D8C">
              <w:rPr>
                <w:rFonts w:ascii="Arial" w:hAnsi="Arial" w:cs="Arial"/>
                <w:spacing w:val="-5"/>
                <w:sz w:val="24"/>
                <w:szCs w:val="24"/>
              </w:rPr>
              <w:t>e</w:t>
            </w:r>
            <w:r w:rsidR="001D21A5" w:rsidRPr="003E1D8C">
              <w:rPr>
                <w:rFonts w:ascii="Arial" w:hAnsi="Arial" w:cs="Arial"/>
                <w:spacing w:val="-1"/>
                <w:sz w:val="24"/>
                <w:szCs w:val="24"/>
              </w:rPr>
              <w:t>m</w:t>
            </w:r>
            <w:r w:rsidR="001D21A5" w:rsidRPr="003E1D8C">
              <w:rPr>
                <w:rFonts w:ascii="Arial" w:hAnsi="Arial" w:cs="Arial"/>
                <w:spacing w:val="-6"/>
                <w:sz w:val="24"/>
                <w:szCs w:val="24"/>
              </w:rPr>
              <w:t>b</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6"/>
                <w:sz w:val="24"/>
                <w:szCs w:val="24"/>
              </w:rPr>
              <w:t>g</w:t>
            </w:r>
            <w:r w:rsidR="001D21A5" w:rsidRPr="003E1D8C">
              <w:rPr>
                <w:rFonts w:ascii="Arial" w:hAnsi="Arial" w:cs="Arial"/>
                <w:spacing w:val="-2"/>
                <w:sz w:val="24"/>
                <w:szCs w:val="24"/>
              </w:rPr>
              <w:t>u</w:t>
            </w:r>
            <w:r w:rsidR="001D21A5" w:rsidRPr="003E1D8C">
              <w:rPr>
                <w:rFonts w:ascii="Arial" w:hAnsi="Arial" w:cs="Arial"/>
                <w:spacing w:val="-3"/>
                <w:sz w:val="24"/>
                <w:szCs w:val="24"/>
              </w:rPr>
              <w:t>n</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w:t>
            </w:r>
          </w:p>
          <w:p w14:paraId="3EB26483" w14:textId="2DA63318" w:rsidR="001D21A5" w:rsidRPr="003E1D8C" w:rsidRDefault="00D923A8" w:rsidP="00FA33ED">
            <w:pPr>
              <w:pStyle w:val="ListParagraph"/>
              <w:widowControl w:val="0"/>
              <w:numPr>
                <w:ilvl w:val="0"/>
                <w:numId w:val="45"/>
              </w:numPr>
              <w:autoSpaceDE w:val="0"/>
              <w:autoSpaceDN w:val="0"/>
              <w:adjustRightInd w:val="0"/>
              <w:spacing w:line="257" w:lineRule="exact"/>
              <w:ind w:hanging="353"/>
              <w:rPr>
                <w:rFonts w:ascii="Arial" w:hAnsi="Arial" w:cs="Arial"/>
                <w:sz w:val="24"/>
                <w:szCs w:val="24"/>
              </w:rPr>
            </w:pPr>
            <w:r>
              <w:rPr>
                <w:rFonts w:ascii="Arial" w:hAnsi="Arial" w:cs="Arial"/>
                <w:spacing w:val="-3"/>
                <w:sz w:val="24"/>
                <w:szCs w:val="24"/>
              </w:rPr>
              <w:t>P</w:t>
            </w:r>
            <w:r w:rsidR="001D21A5" w:rsidRPr="003E1D8C">
              <w:rPr>
                <w:rFonts w:ascii="Arial" w:hAnsi="Arial" w:cs="Arial"/>
                <w:spacing w:val="-2"/>
                <w:sz w:val="24"/>
                <w:szCs w:val="24"/>
              </w:rPr>
              <w:t>e</w:t>
            </w:r>
            <w:r w:rsidR="001D21A5" w:rsidRPr="003E1D8C">
              <w:rPr>
                <w:rFonts w:ascii="Arial" w:hAnsi="Arial" w:cs="Arial"/>
                <w:spacing w:val="-3"/>
                <w:sz w:val="24"/>
                <w:szCs w:val="24"/>
              </w:rPr>
              <w:t>r</w:t>
            </w:r>
            <w:r w:rsidR="001D21A5" w:rsidRPr="003E1D8C">
              <w:rPr>
                <w:rFonts w:ascii="Arial" w:hAnsi="Arial" w:cs="Arial"/>
                <w:spacing w:val="-5"/>
                <w:sz w:val="24"/>
                <w:szCs w:val="24"/>
              </w:rPr>
              <w:t>k</w:t>
            </w:r>
            <w:r w:rsidR="001D21A5" w:rsidRPr="003E1D8C">
              <w:rPr>
                <w:rFonts w:ascii="Arial" w:hAnsi="Arial" w:cs="Arial"/>
                <w:spacing w:val="-1"/>
                <w:sz w:val="24"/>
                <w:szCs w:val="24"/>
              </w:rPr>
              <w:t>i</w:t>
            </w:r>
            <w:r w:rsidR="001D21A5" w:rsidRPr="003E1D8C">
              <w:rPr>
                <w:rFonts w:ascii="Arial" w:hAnsi="Arial" w:cs="Arial"/>
                <w:spacing w:val="-5"/>
                <w:sz w:val="24"/>
                <w:szCs w:val="24"/>
              </w:rPr>
              <w:t>r</w:t>
            </w:r>
            <w:r w:rsidR="001D21A5" w:rsidRPr="003E1D8C">
              <w:rPr>
                <w:rFonts w:ascii="Arial" w:hAnsi="Arial" w:cs="Arial"/>
                <w:spacing w:val="-2"/>
                <w:sz w:val="24"/>
                <w:szCs w:val="24"/>
              </w:rPr>
              <w:t>a</w:t>
            </w:r>
            <w:r w:rsidR="001D21A5" w:rsidRPr="003E1D8C">
              <w:rPr>
                <w:rFonts w:ascii="Arial" w:hAnsi="Arial" w:cs="Arial"/>
                <w:sz w:val="24"/>
                <w:szCs w:val="24"/>
              </w:rPr>
              <w:t>n</w:t>
            </w:r>
            <w:r w:rsidR="001D21A5" w:rsidRPr="003E1D8C">
              <w:rPr>
                <w:rFonts w:ascii="Arial" w:hAnsi="Arial" w:cs="Arial"/>
                <w:spacing w:val="-6"/>
                <w:sz w:val="24"/>
                <w:szCs w:val="24"/>
              </w:rPr>
              <w:t xml:space="preserve"> n</w:t>
            </w:r>
            <w:r w:rsidR="001D21A5" w:rsidRPr="003E1D8C">
              <w:rPr>
                <w:rFonts w:ascii="Arial" w:hAnsi="Arial" w:cs="Arial"/>
                <w:spacing w:val="-1"/>
                <w:sz w:val="24"/>
                <w:szCs w:val="24"/>
              </w:rPr>
              <w:t>i</w:t>
            </w:r>
            <w:r w:rsidR="001D21A5" w:rsidRPr="003E1D8C">
              <w:rPr>
                <w:rFonts w:ascii="Arial" w:hAnsi="Arial" w:cs="Arial"/>
                <w:spacing w:val="-5"/>
                <w:sz w:val="24"/>
                <w:szCs w:val="24"/>
              </w:rPr>
              <w:t>la</w:t>
            </w:r>
            <w:r w:rsidR="001D21A5" w:rsidRPr="003E1D8C">
              <w:rPr>
                <w:rFonts w:ascii="Arial" w:hAnsi="Arial" w:cs="Arial"/>
                <w:sz w:val="24"/>
                <w:szCs w:val="24"/>
              </w:rPr>
              <w:t>i</w:t>
            </w:r>
            <w:r w:rsidR="001D21A5" w:rsidRPr="003E1D8C">
              <w:rPr>
                <w:rFonts w:ascii="Arial" w:hAnsi="Arial" w:cs="Arial"/>
                <w:spacing w:val="-4"/>
                <w:sz w:val="24"/>
                <w:szCs w:val="24"/>
              </w:rPr>
              <w:t xml:space="preserve"> </w:t>
            </w:r>
            <w:r w:rsidR="001D21A5" w:rsidRPr="003E1D8C">
              <w:rPr>
                <w:rFonts w:ascii="Arial" w:hAnsi="Arial" w:cs="Arial"/>
                <w:spacing w:val="-3"/>
                <w:sz w:val="24"/>
                <w:szCs w:val="24"/>
              </w:rPr>
              <w:t>t</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pacing w:val="-5"/>
                <w:sz w:val="24"/>
                <w:szCs w:val="24"/>
              </w:rPr>
              <w:t>a</w:t>
            </w:r>
            <w:r w:rsidR="001D21A5" w:rsidRPr="003E1D8C">
              <w:rPr>
                <w:rFonts w:ascii="Arial" w:hAnsi="Arial" w:cs="Arial"/>
                <w:spacing w:val="-2"/>
                <w:sz w:val="24"/>
                <w:szCs w:val="24"/>
              </w:rPr>
              <w:t>h</w:t>
            </w:r>
            <w:r w:rsidR="001D21A5" w:rsidRPr="003E1D8C">
              <w:rPr>
                <w:rFonts w:ascii="Arial" w:hAnsi="Arial" w:cs="Arial"/>
                <w:sz w:val="24"/>
                <w:szCs w:val="24"/>
              </w:rPr>
              <w:t>;</w:t>
            </w:r>
          </w:p>
          <w:p w14:paraId="5CC6BCD8" w14:textId="78716825" w:rsidR="001D21A5" w:rsidRPr="003E1D8C" w:rsidRDefault="00D923A8" w:rsidP="00FA33ED">
            <w:pPr>
              <w:pStyle w:val="ListParagraph"/>
              <w:widowControl w:val="0"/>
              <w:numPr>
                <w:ilvl w:val="0"/>
                <w:numId w:val="45"/>
              </w:numPr>
              <w:autoSpaceDE w:val="0"/>
              <w:autoSpaceDN w:val="0"/>
              <w:adjustRightInd w:val="0"/>
              <w:spacing w:before="1"/>
              <w:ind w:hanging="353"/>
              <w:rPr>
                <w:rFonts w:ascii="Arial" w:hAnsi="Arial" w:cs="Arial"/>
                <w:sz w:val="24"/>
                <w:szCs w:val="24"/>
              </w:rPr>
            </w:pPr>
            <w:r>
              <w:rPr>
                <w:rFonts w:ascii="Arial" w:hAnsi="Arial" w:cs="Arial"/>
                <w:spacing w:val="-3"/>
                <w:sz w:val="24"/>
                <w:szCs w:val="24"/>
              </w:rPr>
              <w:t>R</w:t>
            </w:r>
            <w:r w:rsidR="001D21A5" w:rsidRPr="003E1D8C">
              <w:rPr>
                <w:rFonts w:ascii="Arial" w:hAnsi="Arial" w:cs="Arial"/>
                <w:spacing w:val="-2"/>
                <w:sz w:val="24"/>
                <w:szCs w:val="24"/>
              </w:rPr>
              <w:t>e</w:t>
            </w:r>
            <w:r w:rsidR="001D21A5" w:rsidRPr="003E1D8C">
              <w:rPr>
                <w:rFonts w:ascii="Arial" w:hAnsi="Arial" w:cs="Arial"/>
                <w:spacing w:val="-6"/>
                <w:sz w:val="24"/>
                <w:szCs w:val="24"/>
              </w:rPr>
              <w:t>n</w:t>
            </w:r>
            <w:r w:rsidR="001D21A5" w:rsidRPr="003E1D8C">
              <w:rPr>
                <w:rFonts w:ascii="Arial" w:hAnsi="Arial" w:cs="Arial"/>
                <w:spacing w:val="-1"/>
                <w:sz w:val="24"/>
                <w:szCs w:val="24"/>
              </w:rPr>
              <w:t>c</w:t>
            </w:r>
            <w:r w:rsidR="001D21A5" w:rsidRPr="003E1D8C">
              <w:rPr>
                <w:rFonts w:ascii="Arial" w:hAnsi="Arial" w:cs="Arial"/>
                <w:spacing w:val="-2"/>
                <w:sz w:val="24"/>
                <w:szCs w:val="24"/>
              </w:rPr>
              <w:t>a</w:t>
            </w:r>
            <w:r w:rsidR="001D21A5" w:rsidRPr="003E1D8C">
              <w:rPr>
                <w:rFonts w:ascii="Arial" w:hAnsi="Arial" w:cs="Arial"/>
                <w:spacing w:val="-6"/>
                <w:sz w:val="24"/>
                <w:szCs w:val="24"/>
              </w:rPr>
              <w:t>n</w:t>
            </w:r>
            <w:r w:rsidR="001D21A5" w:rsidRPr="003E1D8C">
              <w:rPr>
                <w:rFonts w:ascii="Arial" w:hAnsi="Arial" w:cs="Arial"/>
                <w:sz w:val="24"/>
                <w:szCs w:val="24"/>
              </w:rPr>
              <w:t>a</w:t>
            </w:r>
            <w:r w:rsidR="001D21A5" w:rsidRPr="003E1D8C">
              <w:rPr>
                <w:rFonts w:ascii="Arial" w:hAnsi="Arial" w:cs="Arial"/>
                <w:spacing w:val="-5"/>
                <w:sz w:val="24"/>
                <w:szCs w:val="24"/>
              </w:rPr>
              <w:t xml:space="preserve"> p</w:t>
            </w:r>
            <w:r w:rsidR="001D21A5" w:rsidRPr="003E1D8C">
              <w:rPr>
                <w:rFonts w:ascii="Arial" w:hAnsi="Arial" w:cs="Arial"/>
                <w:spacing w:val="-2"/>
                <w:sz w:val="24"/>
                <w:szCs w:val="24"/>
              </w:rPr>
              <w:t>e</w:t>
            </w:r>
            <w:r w:rsidR="001D21A5" w:rsidRPr="003E1D8C">
              <w:rPr>
                <w:rFonts w:ascii="Arial" w:hAnsi="Arial" w:cs="Arial"/>
                <w:spacing w:val="-3"/>
                <w:sz w:val="24"/>
                <w:szCs w:val="24"/>
              </w:rPr>
              <w:t>n</w:t>
            </w:r>
            <w:r w:rsidR="001D21A5" w:rsidRPr="003E1D8C">
              <w:rPr>
                <w:rFonts w:ascii="Arial" w:hAnsi="Arial" w:cs="Arial"/>
                <w:spacing w:val="-4"/>
                <w:sz w:val="24"/>
                <w:szCs w:val="24"/>
              </w:rPr>
              <w:t>g</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pacing w:val="-4"/>
                <w:sz w:val="24"/>
                <w:szCs w:val="24"/>
              </w:rPr>
              <w:t>g</w:t>
            </w:r>
            <w:r w:rsidR="001D21A5" w:rsidRPr="003E1D8C">
              <w:rPr>
                <w:rFonts w:ascii="Arial" w:hAnsi="Arial" w:cs="Arial"/>
                <w:spacing w:val="-6"/>
                <w:sz w:val="24"/>
                <w:szCs w:val="24"/>
              </w:rPr>
              <w:t>g</w:t>
            </w:r>
            <w:r w:rsidR="001D21A5" w:rsidRPr="003E1D8C">
              <w:rPr>
                <w:rFonts w:ascii="Arial" w:hAnsi="Arial" w:cs="Arial"/>
                <w:spacing w:val="-2"/>
                <w:sz w:val="24"/>
                <w:szCs w:val="24"/>
              </w:rPr>
              <w:t>a</w:t>
            </w:r>
            <w:r w:rsidR="001D21A5" w:rsidRPr="003E1D8C">
              <w:rPr>
                <w:rFonts w:ascii="Arial" w:hAnsi="Arial" w:cs="Arial"/>
                <w:spacing w:val="-5"/>
                <w:sz w:val="24"/>
                <w:szCs w:val="24"/>
              </w:rPr>
              <w:t>r</w:t>
            </w:r>
            <w:r w:rsidR="001D21A5" w:rsidRPr="003E1D8C">
              <w:rPr>
                <w:rFonts w:ascii="Arial" w:hAnsi="Arial" w:cs="Arial"/>
                <w:spacing w:val="-2"/>
                <w:sz w:val="24"/>
                <w:szCs w:val="24"/>
              </w:rPr>
              <w:t>a</w:t>
            </w:r>
            <w:r w:rsidR="001D21A5" w:rsidRPr="003E1D8C">
              <w:rPr>
                <w:rFonts w:ascii="Arial" w:hAnsi="Arial" w:cs="Arial"/>
                <w:spacing w:val="-3"/>
                <w:sz w:val="24"/>
                <w:szCs w:val="24"/>
              </w:rPr>
              <w:t>n</w:t>
            </w:r>
            <w:r w:rsidR="001D21A5" w:rsidRPr="003E1D8C">
              <w:rPr>
                <w:rFonts w:ascii="Arial" w:hAnsi="Arial" w:cs="Arial"/>
                <w:sz w:val="24"/>
                <w:szCs w:val="24"/>
              </w:rPr>
              <w:t>.</w:t>
            </w:r>
          </w:p>
          <w:p w14:paraId="4F47A0B4" w14:textId="77777777" w:rsidR="001D21A5" w:rsidRPr="00841560" w:rsidRDefault="001D21A5" w:rsidP="0039619A">
            <w:pPr>
              <w:pStyle w:val="Default"/>
              <w:jc w:val="both"/>
              <w:rPr>
                <w:rFonts w:ascii="Arial" w:hAnsi="Arial" w:cs="Arial"/>
                <w:color w:val="auto"/>
              </w:rPr>
            </w:pPr>
          </w:p>
        </w:tc>
      </w:tr>
      <w:tr w:rsidR="001D21A5" w:rsidRPr="00841560" w14:paraId="0971F50C" w14:textId="77777777" w:rsidTr="0039619A">
        <w:tc>
          <w:tcPr>
            <w:tcW w:w="551" w:type="dxa"/>
          </w:tcPr>
          <w:p w14:paraId="65D98676"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2.</w:t>
            </w:r>
          </w:p>
        </w:tc>
        <w:tc>
          <w:tcPr>
            <w:tcW w:w="8776" w:type="dxa"/>
          </w:tcPr>
          <w:p w14:paraId="4E455316" w14:textId="77777777" w:rsidR="001D21A5"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Sistem, Mekanisme dan Prosedur</w:t>
            </w:r>
          </w:p>
          <w:p w14:paraId="650845FD" w14:textId="365972AE" w:rsidR="0024723B" w:rsidRPr="00841560" w:rsidRDefault="0024723B" w:rsidP="0039619A">
            <w:pPr>
              <w:pStyle w:val="ListParagraph"/>
              <w:tabs>
                <w:tab w:val="left" w:pos="709"/>
                <w:tab w:val="left" w:pos="1134"/>
              </w:tabs>
              <w:ind w:left="0"/>
              <w:jc w:val="both"/>
              <w:rPr>
                <w:rFonts w:ascii="Arial" w:hAnsi="Arial" w:cs="Arial"/>
                <w:sz w:val="24"/>
                <w:szCs w:val="24"/>
              </w:rPr>
            </w:pPr>
          </w:p>
        </w:tc>
      </w:tr>
    </w:tbl>
    <w:p w14:paraId="73D283AE" w14:textId="77777777" w:rsidR="001D21A5" w:rsidRDefault="001D21A5" w:rsidP="0024723B">
      <w:pPr>
        <w:pStyle w:val="ListParagraph"/>
        <w:tabs>
          <w:tab w:val="left" w:pos="709"/>
          <w:tab w:val="left" w:pos="1134"/>
        </w:tabs>
        <w:ind w:left="0"/>
        <w:rPr>
          <w:rFonts w:ascii="Arial" w:hAnsi="Arial" w:cs="Arial"/>
          <w:sz w:val="24"/>
          <w:szCs w:val="24"/>
        </w:rPr>
        <w:sectPr w:rsidR="001D21A5" w:rsidSect="00902EFA">
          <w:headerReference w:type="default" r:id="rId24"/>
          <w:pgSz w:w="12242" w:h="18711" w:code="10000"/>
          <w:pgMar w:top="851" w:right="1043" w:bottom="1440" w:left="1162" w:header="567" w:footer="720" w:gutter="0"/>
          <w:cols w:space="720" w:equalWidth="0">
            <w:col w:w="10037"/>
          </w:cols>
          <w:noEndnote/>
          <w:titlePg/>
          <w:docGrid w:linePitch="299"/>
        </w:sectPr>
      </w:pPr>
    </w:p>
    <w:tbl>
      <w:tblPr>
        <w:tblStyle w:val="TableGrid"/>
        <w:tblW w:w="9327" w:type="dxa"/>
        <w:tblInd w:w="817" w:type="dxa"/>
        <w:tblLook w:val="04A0" w:firstRow="1" w:lastRow="0" w:firstColumn="1" w:lastColumn="0" w:noHBand="0" w:noVBand="1"/>
      </w:tblPr>
      <w:tblGrid>
        <w:gridCol w:w="551"/>
        <w:gridCol w:w="8776"/>
      </w:tblGrid>
      <w:tr w:rsidR="0024723B" w:rsidRPr="00F13A95" w14:paraId="6348B35D" w14:textId="77777777" w:rsidTr="0024723B">
        <w:tc>
          <w:tcPr>
            <w:tcW w:w="9327" w:type="dxa"/>
            <w:gridSpan w:val="2"/>
          </w:tcPr>
          <w:p w14:paraId="14AB80F1" w14:textId="1D9C9323" w:rsidR="0024723B" w:rsidRPr="00D50646" w:rsidRDefault="00303803" w:rsidP="0039619A">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w:lastRenderedPageBreak/>
              <mc:AlternateContent>
                <mc:Choice Requires="wps">
                  <w:drawing>
                    <wp:anchor distT="0" distB="0" distL="114300" distR="114300" simplePos="0" relativeHeight="252015616" behindDoc="0" locked="0" layoutInCell="1" allowOverlap="1" wp14:anchorId="51A701C5" wp14:editId="3E332BA3">
                      <wp:simplePos x="0" y="0"/>
                      <wp:positionH relativeFrom="column">
                        <wp:posOffset>2691130</wp:posOffset>
                      </wp:positionH>
                      <wp:positionV relativeFrom="paragraph">
                        <wp:posOffset>137160</wp:posOffset>
                      </wp:positionV>
                      <wp:extent cx="1495425" cy="866775"/>
                      <wp:effectExtent l="0" t="0" r="28575" b="28575"/>
                      <wp:wrapNone/>
                      <wp:docPr id="173"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66775"/>
                              </a:xfrm>
                              <a:prstGeom prst="roundRect">
                                <a:avLst>
                                  <a:gd name="adj" fmla="val 16667"/>
                                </a:avLst>
                              </a:prstGeom>
                              <a:solidFill>
                                <a:srgbClr val="FFFFFF"/>
                              </a:solidFill>
                              <a:ln w="9525">
                                <a:solidFill>
                                  <a:srgbClr val="000000"/>
                                </a:solidFill>
                                <a:round/>
                                <a:headEnd/>
                                <a:tailEnd/>
                              </a:ln>
                            </wps:spPr>
                            <wps:txbx>
                              <w:txbxContent>
                                <w:p w14:paraId="683D4D6E" w14:textId="77777777" w:rsidR="00303803" w:rsidRPr="00BB2DE2" w:rsidRDefault="00303803" w:rsidP="00303803">
                                  <w:pPr>
                                    <w:spacing w:after="0" w:line="240" w:lineRule="auto"/>
                                    <w:jc w:val="center"/>
                                  </w:pPr>
                                  <w:r>
                                    <w:t xml:space="preserve">Menerima fasilitasi penetapan lokasi pengadaan tanah </w:t>
                                  </w:r>
                                </w:p>
                                <w:p w14:paraId="29D2529B" w14:textId="02C204C3" w:rsidR="00EF0BA1" w:rsidRPr="00BB2DE2" w:rsidRDefault="00EF0BA1" w:rsidP="0024723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701C5" id="_x0000_s1050" style="position:absolute;left:0;text-align:left;margin-left:211.9pt;margin-top:10.8pt;width:117.75pt;height:68.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">
                      <v:textbox>
                        <w:txbxContent>
                          <w:p w14:paraId="683D4D6E" w14:textId="77777777" w:rsidR="00303803" w:rsidRPr="00BB2DE2" w:rsidRDefault="00303803" w:rsidP="00303803">
                            <w:pPr>
                              <w:spacing w:after="0" w:line="240" w:lineRule="auto"/>
                              <w:jc w:val="center"/>
                            </w:pPr>
                            <w:r>
                              <w:t xml:space="preserve">Menerima fasilitasi penetapan lokasi pengadaan tanah </w:t>
                            </w:r>
                          </w:p>
                          <w:p w14:paraId="29D2529B" w14:textId="02C204C3" w:rsidR="00EF0BA1" w:rsidRPr="00BB2DE2" w:rsidRDefault="00EF0BA1" w:rsidP="0024723B">
                            <w:pPr>
                              <w:spacing w:after="0" w:line="240" w:lineRule="auto"/>
                              <w:jc w:val="center"/>
                            </w:pPr>
                          </w:p>
                        </w:txbxContent>
                      </v:textbox>
                    </v:roundrect>
                  </w:pict>
                </mc:Fallback>
              </mc:AlternateContent>
            </w:r>
            <w:r w:rsidR="0024723B">
              <w:rPr>
                <w:rFonts w:ascii="Arial" w:eastAsia="Calibri" w:hAnsi="Arial" w:cs="Arial"/>
                <w:noProof/>
                <w:sz w:val="24"/>
                <w:szCs w:val="24"/>
              </w:rPr>
              <mc:AlternateContent>
                <mc:Choice Requires="wps">
                  <w:drawing>
                    <wp:anchor distT="0" distB="0" distL="114300" distR="114300" simplePos="0" relativeHeight="252017664" behindDoc="0" locked="0" layoutInCell="1" allowOverlap="1" wp14:anchorId="0CEF66C8" wp14:editId="5763CA57">
                      <wp:simplePos x="0" y="0"/>
                      <wp:positionH relativeFrom="column">
                        <wp:posOffset>1435735</wp:posOffset>
                      </wp:positionH>
                      <wp:positionV relativeFrom="paragraph">
                        <wp:posOffset>128905</wp:posOffset>
                      </wp:positionV>
                      <wp:extent cx="857250" cy="762000"/>
                      <wp:effectExtent l="0" t="0" r="19050" b="19050"/>
                      <wp:wrapNone/>
                      <wp:docPr id="172"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62000"/>
                              </a:xfrm>
                              <a:prstGeom prst="roundRect">
                                <a:avLst>
                                  <a:gd name="adj" fmla="val 16667"/>
                                </a:avLst>
                              </a:prstGeom>
                              <a:solidFill>
                                <a:srgbClr val="FFFFFF"/>
                              </a:solidFill>
                              <a:ln w="9525">
                                <a:solidFill>
                                  <a:srgbClr val="000000"/>
                                </a:solidFill>
                                <a:round/>
                                <a:headEnd/>
                                <a:tailEnd/>
                              </a:ln>
                            </wps:spPr>
                            <wps:txbx>
                              <w:txbxContent>
                                <w:p w14:paraId="5C0E40A1" w14:textId="77777777" w:rsidR="00EF0BA1" w:rsidRPr="007217CA" w:rsidRDefault="00EF0BA1" w:rsidP="0024723B">
                                  <w:pPr>
                                    <w:jc w:val="center"/>
                                    <w:rPr>
                                      <w:lang w:val="id-ID"/>
                                    </w:rPr>
                                  </w:pPr>
                                  <w:r>
                                    <w:rPr>
                                      <w:lang w:val="id-ID"/>
                                    </w:rPr>
                                    <w:t xml:space="preserve">Petugas </w:t>
                                  </w:r>
                                  <w:r>
                                    <w:t>I</w:t>
                                  </w:r>
                                  <w:r>
                                    <w:rPr>
                                      <w:lang w:val="id-ID"/>
                                    </w:rPr>
                                    <w:t>nformasi</w:t>
                                  </w:r>
                                  <w:r>
                                    <w:t>/TU</w:t>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F66C8" id="_x0000_s1051" style="position:absolute;left:0;text-align:left;margin-left:113.05pt;margin-top:10.15pt;width:67.5pt;height:60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">
                      <v:textbox>
                        <w:txbxContent>
                          <w:p w14:paraId="5C0E40A1" w14:textId="77777777" w:rsidR="00EF0BA1" w:rsidRPr="007217CA" w:rsidRDefault="00EF0BA1" w:rsidP="0024723B">
                            <w:pPr>
                              <w:jc w:val="center"/>
                              <w:rPr>
                                <w:lang w:val="id-ID"/>
                              </w:rPr>
                            </w:pPr>
                            <w:r>
                              <w:rPr>
                                <w:lang w:val="id-ID"/>
                              </w:rPr>
                              <w:t xml:space="preserve">Petugas </w:t>
                            </w:r>
                            <w:r>
                              <w:t>I</w:t>
                            </w:r>
                            <w:r>
                              <w:rPr>
                                <w:lang w:val="id-ID"/>
                              </w:rPr>
                              <w:t>nformasi</w:t>
                            </w:r>
                            <w:r>
                              <w:t>/TU</w:t>
                            </w:r>
                            <w:r>
                              <w:rPr>
                                <w:lang w:val="id-ID"/>
                              </w:rPr>
                              <w:t xml:space="preserve"> </w:t>
                            </w:r>
                          </w:p>
                        </w:txbxContent>
                      </v:textbox>
                    </v:roundrect>
                  </w:pict>
                </mc:Fallback>
              </mc:AlternateContent>
            </w:r>
            <w:r w:rsidR="0024723B">
              <w:rPr>
                <w:rFonts w:ascii="Arial" w:eastAsia="Calibri" w:hAnsi="Arial" w:cs="Arial"/>
                <w:noProof/>
                <w:sz w:val="24"/>
                <w:szCs w:val="24"/>
              </w:rPr>
              <mc:AlternateContent>
                <mc:Choice Requires="wps">
                  <w:drawing>
                    <wp:anchor distT="0" distB="0" distL="114300" distR="114300" simplePos="0" relativeHeight="252016640" behindDoc="0" locked="0" layoutInCell="1" allowOverlap="1" wp14:anchorId="6B83076C" wp14:editId="1CC0BA5D">
                      <wp:simplePos x="0" y="0"/>
                      <wp:positionH relativeFrom="column">
                        <wp:posOffset>49530</wp:posOffset>
                      </wp:positionH>
                      <wp:positionV relativeFrom="paragraph">
                        <wp:posOffset>132715</wp:posOffset>
                      </wp:positionV>
                      <wp:extent cx="986155" cy="680720"/>
                      <wp:effectExtent l="8890" t="9525" r="5080" b="5080"/>
                      <wp:wrapNone/>
                      <wp:docPr id="174"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680720"/>
                              </a:xfrm>
                              <a:prstGeom prst="roundRect">
                                <a:avLst>
                                  <a:gd name="adj" fmla="val 16667"/>
                                </a:avLst>
                              </a:prstGeom>
                              <a:solidFill>
                                <a:srgbClr val="FFFFFF"/>
                              </a:solidFill>
                              <a:ln w="9525">
                                <a:solidFill>
                                  <a:srgbClr val="000000"/>
                                </a:solidFill>
                                <a:round/>
                                <a:headEnd/>
                                <a:tailEnd/>
                              </a:ln>
                            </wps:spPr>
                            <wps:txbx>
                              <w:txbxContent>
                                <w:p w14:paraId="04B7D04A" w14:textId="77777777" w:rsidR="00EF0BA1" w:rsidRDefault="00EF0BA1" w:rsidP="0024723B">
                                  <w:pPr>
                                    <w:spacing w:after="0" w:line="240" w:lineRule="auto"/>
                                    <w:jc w:val="center"/>
                                  </w:pPr>
                                  <w:r>
                                    <w:t>Tamu/</w:t>
                                  </w:r>
                                </w:p>
                                <w:p w14:paraId="1ABE6168" w14:textId="77777777" w:rsidR="00EF0BA1" w:rsidRPr="00BB2DE2" w:rsidRDefault="00EF0BA1" w:rsidP="0024723B">
                                  <w:pPr>
                                    <w:spacing w:after="0" w:line="240" w:lineRule="auto"/>
                                    <w:jc w:val="center"/>
                                  </w:pPr>
                                  <w: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3076C" id="_x0000_s1052" style="position:absolute;left:0;text-align:left;margin-left:3.9pt;margin-top:10.45pt;width:77.65pt;height:53.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">
                      <v:textbox>
                        <w:txbxContent>
                          <w:p w14:paraId="04B7D04A" w14:textId="77777777" w:rsidR="00EF0BA1" w:rsidRDefault="00EF0BA1" w:rsidP="0024723B">
                            <w:pPr>
                              <w:spacing w:after="0" w:line="240" w:lineRule="auto"/>
                              <w:jc w:val="center"/>
                            </w:pPr>
                            <w:r>
                              <w:t>Tamu/</w:t>
                            </w:r>
                          </w:p>
                          <w:p w14:paraId="1ABE6168" w14:textId="77777777" w:rsidR="00EF0BA1" w:rsidRPr="00BB2DE2" w:rsidRDefault="00EF0BA1" w:rsidP="0024723B">
                            <w:pPr>
                              <w:spacing w:after="0" w:line="240" w:lineRule="auto"/>
                              <w:jc w:val="center"/>
                            </w:pPr>
                            <w:r>
                              <w:t>Pengguna Layanan</w:t>
                            </w:r>
                          </w:p>
                        </w:txbxContent>
                      </v:textbox>
                    </v:roundrect>
                  </w:pict>
                </mc:Fallback>
              </mc:AlternateContent>
            </w:r>
            <w:r w:rsidR="0024723B" w:rsidRPr="00D50646">
              <w:rPr>
                <w:rFonts w:ascii="Arial" w:eastAsia="Calibri" w:hAnsi="Arial" w:cs="Arial"/>
                <w:sz w:val="24"/>
                <w:szCs w:val="24"/>
                <w:lang w:val="en-GB"/>
              </w:rPr>
              <w:t xml:space="preserve"> </w:t>
            </w:r>
          </w:p>
          <w:p w14:paraId="127E4CD5" w14:textId="77777777" w:rsidR="0024723B" w:rsidRPr="00D50646" w:rsidRDefault="0024723B" w:rsidP="0039619A">
            <w:pPr>
              <w:tabs>
                <w:tab w:val="left" w:pos="1134"/>
              </w:tabs>
              <w:contextualSpacing/>
              <w:jc w:val="both"/>
              <w:rPr>
                <w:rFonts w:ascii="Arial" w:eastAsia="Calibri" w:hAnsi="Arial" w:cs="Arial"/>
                <w:sz w:val="24"/>
                <w:szCs w:val="24"/>
                <w:lang w:val="en-GB"/>
              </w:rPr>
            </w:pPr>
          </w:p>
          <w:p w14:paraId="12565276" w14:textId="2F316B8F" w:rsidR="0024723B" w:rsidRPr="00D50646" w:rsidRDefault="0024723B" w:rsidP="0039619A">
            <w:pPr>
              <w:tabs>
                <w:tab w:val="left" w:pos="1134"/>
              </w:tabs>
              <w:contextualSpacing/>
              <w:jc w:val="both"/>
              <w:rPr>
                <w:rFonts w:ascii="Arial" w:eastAsia="Calibri" w:hAnsi="Arial" w:cs="Arial"/>
                <w:sz w:val="24"/>
                <w:szCs w:val="24"/>
                <w:lang w:val="en-GB"/>
              </w:rPr>
            </w:pPr>
            <w:r>
              <w:rPr>
                <w:rFonts w:ascii="Arial" w:eastAsia="Calibri" w:hAnsi="Arial" w:cs="Arial"/>
                <w:noProof/>
                <w:sz w:val="24"/>
                <w:szCs w:val="24"/>
              </w:rPr>
              <mc:AlternateContent>
                <mc:Choice Requires="wps">
                  <w:drawing>
                    <wp:anchor distT="0" distB="0" distL="114300" distR="114300" simplePos="0" relativeHeight="252019712" behindDoc="0" locked="0" layoutInCell="1" allowOverlap="1" wp14:anchorId="3B28E35E" wp14:editId="15F80BF8">
                      <wp:simplePos x="0" y="0"/>
                      <wp:positionH relativeFrom="column">
                        <wp:posOffset>2292350</wp:posOffset>
                      </wp:positionH>
                      <wp:positionV relativeFrom="paragraph">
                        <wp:posOffset>116205</wp:posOffset>
                      </wp:positionV>
                      <wp:extent cx="393700" cy="0"/>
                      <wp:effectExtent l="13335" t="57785" r="21590" b="56515"/>
                      <wp:wrapNone/>
                      <wp:docPr id="17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E84CD" id="AutoShape 281" o:spid="_x0000_s1026" type="#_x0000_t32" style="position:absolute;margin-left:180.5pt;margin-top:9.15pt;width:31pt;height:0;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V3NQIAAGA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2018688" behindDoc="0" locked="0" layoutInCell="1" allowOverlap="1" wp14:anchorId="71AE3A85" wp14:editId="440802D7">
                      <wp:simplePos x="0" y="0"/>
                      <wp:positionH relativeFrom="column">
                        <wp:posOffset>1035685</wp:posOffset>
                      </wp:positionH>
                      <wp:positionV relativeFrom="paragraph">
                        <wp:posOffset>115570</wp:posOffset>
                      </wp:positionV>
                      <wp:extent cx="399415" cy="635"/>
                      <wp:effectExtent l="13970" t="57150" r="15240" b="56515"/>
                      <wp:wrapNone/>
                      <wp:docPr id="17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06624" id="AutoShape 280" o:spid="_x0000_s1026" type="#_x0000_t32" style="position:absolute;margin-left:81.55pt;margin-top:9.1pt;width:31.45pt;height:.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">
                      <v:stroke endarrow="block"/>
                    </v:shape>
                  </w:pict>
                </mc:Fallback>
              </mc:AlternateContent>
            </w:r>
          </w:p>
          <w:p w14:paraId="14A62C7F" w14:textId="77777777" w:rsidR="0024723B" w:rsidRPr="00D50646" w:rsidRDefault="0024723B" w:rsidP="0039619A">
            <w:pPr>
              <w:tabs>
                <w:tab w:val="left" w:pos="1134"/>
              </w:tabs>
              <w:contextualSpacing/>
              <w:jc w:val="both"/>
              <w:rPr>
                <w:rFonts w:ascii="Arial" w:eastAsia="Calibri" w:hAnsi="Arial" w:cs="Arial"/>
                <w:sz w:val="24"/>
                <w:szCs w:val="24"/>
                <w:lang w:val="en-GB"/>
              </w:rPr>
            </w:pPr>
          </w:p>
          <w:p w14:paraId="4605BD62" w14:textId="77777777" w:rsidR="0024723B" w:rsidRDefault="0024723B" w:rsidP="0039619A">
            <w:pPr>
              <w:tabs>
                <w:tab w:val="left" w:pos="1134"/>
              </w:tabs>
              <w:contextualSpacing/>
              <w:jc w:val="both"/>
              <w:rPr>
                <w:rFonts w:ascii="Arial" w:eastAsia="Calibri" w:hAnsi="Arial" w:cs="Arial"/>
                <w:sz w:val="24"/>
                <w:szCs w:val="24"/>
                <w:lang w:val="en-GB"/>
              </w:rPr>
            </w:pPr>
          </w:p>
          <w:p w14:paraId="653F29BF" w14:textId="77777777" w:rsidR="0024723B" w:rsidRPr="00FD74CC" w:rsidRDefault="0024723B" w:rsidP="0039619A">
            <w:pPr>
              <w:tabs>
                <w:tab w:val="left" w:pos="1134"/>
              </w:tabs>
              <w:contextualSpacing/>
              <w:jc w:val="both"/>
              <w:rPr>
                <w:rFonts w:ascii="Arial" w:eastAsia="Calibri" w:hAnsi="Arial" w:cs="Arial"/>
                <w:sz w:val="16"/>
                <w:szCs w:val="24"/>
                <w:lang w:val="en-GB"/>
              </w:rPr>
            </w:pPr>
          </w:p>
          <w:p w14:paraId="433179B9" w14:textId="77777777" w:rsidR="0024723B" w:rsidRPr="00FD74CC" w:rsidRDefault="0024723B" w:rsidP="0039619A">
            <w:pPr>
              <w:tabs>
                <w:tab w:val="left" w:pos="1134"/>
              </w:tabs>
              <w:contextualSpacing/>
              <w:jc w:val="both"/>
              <w:rPr>
                <w:rFonts w:ascii="Arial" w:eastAsia="Calibri" w:hAnsi="Arial" w:cs="Arial"/>
                <w:sz w:val="24"/>
                <w:szCs w:val="24"/>
                <w:lang w:val="en-GB"/>
              </w:rPr>
            </w:pPr>
            <w:proofErr w:type="gramStart"/>
            <w:r>
              <w:rPr>
                <w:rFonts w:ascii="Arial" w:eastAsia="Calibri" w:hAnsi="Arial" w:cs="Arial"/>
                <w:sz w:val="24"/>
                <w:szCs w:val="24"/>
                <w:lang w:val="en-GB"/>
              </w:rPr>
              <w:t>Prosedur :</w:t>
            </w:r>
            <w:proofErr w:type="gramEnd"/>
          </w:p>
          <w:p w14:paraId="5C179947" w14:textId="5424A2D0" w:rsidR="0024723B" w:rsidRDefault="0024723B" w:rsidP="00FA33ED">
            <w:pPr>
              <w:pStyle w:val="Default"/>
              <w:numPr>
                <w:ilvl w:val="0"/>
                <w:numId w:val="53"/>
              </w:numPr>
              <w:ind w:left="386"/>
              <w:rPr>
                <w:rFonts w:ascii="Arial" w:hAnsi="Arial" w:cs="Arial"/>
              </w:rPr>
            </w:pPr>
            <w:r w:rsidRPr="00D50646">
              <w:rPr>
                <w:rFonts w:ascii="Arial" w:hAnsi="Arial" w:cs="Arial"/>
              </w:rPr>
              <w:t xml:space="preserve">Tamu/Pengguna Layanan menuju ke Petugas Informasi </w:t>
            </w:r>
            <w:r>
              <w:rPr>
                <w:rFonts w:ascii="Arial" w:hAnsi="Arial" w:cs="Arial"/>
              </w:rPr>
              <w:t>atau Tata Usaha</w:t>
            </w:r>
          </w:p>
          <w:p w14:paraId="1060284A" w14:textId="77777777" w:rsidR="0024723B" w:rsidRDefault="0024723B" w:rsidP="00FA33ED">
            <w:pPr>
              <w:pStyle w:val="Default"/>
              <w:numPr>
                <w:ilvl w:val="0"/>
                <w:numId w:val="53"/>
              </w:numPr>
              <w:ind w:left="385"/>
              <w:rPr>
                <w:rFonts w:ascii="Arial" w:hAnsi="Arial" w:cs="Arial"/>
              </w:rPr>
            </w:pPr>
            <w:r w:rsidRPr="00F13A95">
              <w:rPr>
                <w:rFonts w:ascii="Arial" w:hAnsi="Arial" w:cs="Arial"/>
              </w:rPr>
              <w:t>Menyampaikan keperluan, mengisi buku tamu</w:t>
            </w:r>
          </w:p>
          <w:p w14:paraId="53F65D26" w14:textId="07D6733D" w:rsidR="0024723B" w:rsidRDefault="0024723B" w:rsidP="00FA33ED">
            <w:pPr>
              <w:pStyle w:val="Default"/>
              <w:numPr>
                <w:ilvl w:val="0"/>
                <w:numId w:val="53"/>
              </w:numPr>
              <w:ind w:left="385"/>
              <w:rPr>
                <w:rFonts w:ascii="Arial" w:hAnsi="Arial" w:cs="Arial"/>
              </w:rPr>
            </w:pPr>
            <w:r w:rsidRPr="00F13A95">
              <w:rPr>
                <w:rFonts w:ascii="Arial" w:hAnsi="Arial" w:cs="Arial"/>
              </w:rPr>
              <w:t xml:space="preserve">Menyerahkan surat permintaan atau permohonan fasilitasi </w:t>
            </w:r>
            <w:r w:rsidR="009F4D58">
              <w:rPr>
                <w:rFonts w:ascii="Arial" w:hAnsi="Arial" w:cs="Arial"/>
              </w:rPr>
              <w:t>penetapan lokasi pengadaan tanah</w:t>
            </w:r>
          </w:p>
          <w:p w14:paraId="2D605279" w14:textId="7B3562C8" w:rsidR="0024723B" w:rsidRPr="00F13A95" w:rsidRDefault="0024723B" w:rsidP="00FA33ED">
            <w:pPr>
              <w:pStyle w:val="Default"/>
              <w:numPr>
                <w:ilvl w:val="0"/>
                <w:numId w:val="53"/>
              </w:numPr>
              <w:ind w:left="385"/>
              <w:rPr>
                <w:rFonts w:ascii="Arial" w:hAnsi="Arial" w:cs="Arial"/>
              </w:rPr>
            </w:pPr>
            <w:r w:rsidRPr="00F13A95">
              <w:rPr>
                <w:rFonts w:ascii="Arial" w:hAnsi="Arial" w:cs="Arial"/>
              </w:rPr>
              <w:t xml:space="preserve">Menerima fasilitasi </w:t>
            </w:r>
            <w:r w:rsidR="009F4D58">
              <w:rPr>
                <w:rFonts w:ascii="Arial" w:hAnsi="Arial" w:cs="Arial"/>
              </w:rPr>
              <w:t>penetapan lokasi pengadaan tanah</w:t>
            </w:r>
          </w:p>
        </w:tc>
      </w:tr>
      <w:tr w:rsidR="001D21A5" w:rsidRPr="00841560" w14:paraId="23FDE49F" w14:textId="77777777" w:rsidTr="0024723B">
        <w:tc>
          <w:tcPr>
            <w:tcW w:w="551" w:type="dxa"/>
          </w:tcPr>
          <w:p w14:paraId="7864BAE4"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776" w:type="dxa"/>
          </w:tcPr>
          <w:p w14:paraId="4B62AFC5"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Jangka Waktu Penyelesaian</w:t>
            </w:r>
          </w:p>
        </w:tc>
      </w:tr>
      <w:tr w:rsidR="001D21A5" w:rsidRPr="00841560" w14:paraId="3C629253" w14:textId="77777777" w:rsidTr="0024723B">
        <w:tc>
          <w:tcPr>
            <w:tcW w:w="551" w:type="dxa"/>
          </w:tcPr>
          <w:p w14:paraId="5E38693F"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776" w:type="dxa"/>
          </w:tcPr>
          <w:p w14:paraId="352A8CA6" w14:textId="77777777" w:rsidR="001D21A5" w:rsidRPr="0067355A" w:rsidRDefault="001D21A5" w:rsidP="0039619A">
            <w:pPr>
              <w:pStyle w:val="ListParagraph"/>
              <w:tabs>
                <w:tab w:val="left" w:pos="709"/>
                <w:tab w:val="left" w:pos="1134"/>
              </w:tabs>
              <w:ind w:left="0"/>
              <w:jc w:val="both"/>
              <w:rPr>
                <w:rFonts w:ascii="Arial" w:hAnsi="Arial" w:cs="Arial"/>
                <w:sz w:val="24"/>
                <w:szCs w:val="24"/>
                <w:lang w:val="id-ID"/>
              </w:rPr>
            </w:pPr>
            <w:r w:rsidRPr="00841560">
              <w:rPr>
                <w:rFonts w:ascii="Arial" w:hAnsi="Arial" w:cs="Arial"/>
                <w:sz w:val="24"/>
                <w:szCs w:val="24"/>
              </w:rPr>
              <w:t xml:space="preserve">: </w:t>
            </w:r>
            <w:r>
              <w:rPr>
                <w:rFonts w:ascii="Arial" w:hAnsi="Arial" w:cs="Arial"/>
                <w:sz w:val="24"/>
                <w:szCs w:val="24"/>
                <w:lang w:val="id-ID"/>
              </w:rPr>
              <w:t>1</w:t>
            </w:r>
            <w:r>
              <w:rPr>
                <w:rFonts w:ascii="Arial" w:hAnsi="Arial" w:cs="Arial"/>
                <w:sz w:val="24"/>
                <w:szCs w:val="24"/>
              </w:rPr>
              <w:t>40</w:t>
            </w:r>
            <w:r>
              <w:rPr>
                <w:rFonts w:ascii="Arial" w:hAnsi="Arial" w:cs="Arial"/>
                <w:sz w:val="24"/>
                <w:szCs w:val="24"/>
                <w:lang w:val="id-ID"/>
              </w:rPr>
              <w:t xml:space="preserve"> hari kerja</w:t>
            </w:r>
          </w:p>
        </w:tc>
      </w:tr>
      <w:tr w:rsidR="001D21A5" w:rsidRPr="00841560" w14:paraId="5DB217FB" w14:textId="77777777" w:rsidTr="0024723B">
        <w:tc>
          <w:tcPr>
            <w:tcW w:w="551" w:type="dxa"/>
          </w:tcPr>
          <w:p w14:paraId="2C9441B6"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776" w:type="dxa"/>
          </w:tcPr>
          <w:p w14:paraId="4EA9A880"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Biaya (tarif)</w:t>
            </w:r>
          </w:p>
        </w:tc>
      </w:tr>
      <w:tr w:rsidR="001D21A5" w:rsidRPr="00841560" w14:paraId="238879FC" w14:textId="77777777" w:rsidTr="0024723B">
        <w:tc>
          <w:tcPr>
            <w:tcW w:w="551" w:type="dxa"/>
          </w:tcPr>
          <w:p w14:paraId="144EDE17"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776" w:type="dxa"/>
          </w:tcPr>
          <w:p w14:paraId="30AACD08" w14:textId="77777777" w:rsidR="001D21A5" w:rsidRPr="0067355A" w:rsidRDefault="001D21A5" w:rsidP="0039619A">
            <w:pPr>
              <w:pStyle w:val="ListParagraph"/>
              <w:tabs>
                <w:tab w:val="left" w:pos="709"/>
                <w:tab w:val="left" w:pos="1134"/>
              </w:tabs>
              <w:ind w:left="0"/>
              <w:jc w:val="both"/>
              <w:rPr>
                <w:rFonts w:ascii="Arial" w:hAnsi="Arial" w:cs="Arial"/>
                <w:sz w:val="24"/>
                <w:szCs w:val="24"/>
                <w:lang w:val="id-ID"/>
              </w:rPr>
            </w:pPr>
            <w:r>
              <w:rPr>
                <w:rFonts w:ascii="Arial" w:hAnsi="Arial" w:cs="Arial"/>
                <w:sz w:val="24"/>
                <w:szCs w:val="24"/>
                <w:lang w:val="id-ID"/>
              </w:rPr>
              <w:t>Gratis</w:t>
            </w:r>
          </w:p>
        </w:tc>
      </w:tr>
      <w:tr w:rsidR="001D21A5" w:rsidRPr="00841560" w14:paraId="5AF4E07F" w14:textId="77777777" w:rsidTr="0024723B">
        <w:tc>
          <w:tcPr>
            <w:tcW w:w="551" w:type="dxa"/>
          </w:tcPr>
          <w:p w14:paraId="45BC765D"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776" w:type="dxa"/>
          </w:tcPr>
          <w:p w14:paraId="6A15A201"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Produk Pelayanan</w:t>
            </w:r>
          </w:p>
        </w:tc>
      </w:tr>
      <w:tr w:rsidR="001D21A5" w:rsidRPr="00841560" w14:paraId="45546FB9" w14:textId="77777777" w:rsidTr="0024723B">
        <w:tc>
          <w:tcPr>
            <w:tcW w:w="551" w:type="dxa"/>
          </w:tcPr>
          <w:p w14:paraId="7F5543B2"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776" w:type="dxa"/>
          </w:tcPr>
          <w:p w14:paraId="05130286" w14:textId="77777777" w:rsidR="001D21A5" w:rsidRPr="0067355A" w:rsidRDefault="001D21A5" w:rsidP="0039619A">
            <w:pPr>
              <w:jc w:val="both"/>
              <w:rPr>
                <w:rFonts w:ascii="Arial" w:hAnsi="Arial" w:cs="Arial"/>
                <w:sz w:val="24"/>
                <w:szCs w:val="24"/>
                <w:lang w:val="id-ID"/>
              </w:rPr>
            </w:pPr>
            <w:r>
              <w:rPr>
                <w:rFonts w:ascii="Arial" w:hAnsi="Arial" w:cs="Arial"/>
                <w:sz w:val="24"/>
                <w:szCs w:val="24"/>
                <w:lang w:val="id-ID"/>
              </w:rPr>
              <w:t xml:space="preserve">Keputusan </w:t>
            </w:r>
            <w:r>
              <w:rPr>
                <w:rFonts w:ascii="Arial" w:hAnsi="Arial" w:cs="Arial"/>
                <w:sz w:val="24"/>
                <w:szCs w:val="24"/>
              </w:rPr>
              <w:t xml:space="preserve">Gubernur Kalimantan Barat Tentang </w:t>
            </w:r>
            <w:r w:rsidRPr="004721DD">
              <w:rPr>
                <w:rFonts w:ascii="Arial" w:hAnsi="Arial" w:cs="Arial"/>
                <w:sz w:val="24"/>
                <w:szCs w:val="24"/>
              </w:rPr>
              <w:t xml:space="preserve">Penetapan Lokasi Pengadaan Tanah Untuk Pembangunan </w:t>
            </w:r>
            <w:r>
              <w:rPr>
                <w:rFonts w:ascii="Arial" w:hAnsi="Arial" w:cs="Arial"/>
                <w:noProof/>
                <w:sz w:val="24"/>
                <w:szCs w:val="24"/>
                <w:lang w:val="en-ID"/>
              </w:rPr>
              <w:t>Bagi Kepentingan Umum.</w:t>
            </w:r>
            <w:r>
              <w:rPr>
                <w:rFonts w:ascii="Arial" w:hAnsi="Arial" w:cs="Arial"/>
                <w:sz w:val="24"/>
                <w:szCs w:val="24"/>
                <w:lang w:val="id-ID"/>
              </w:rPr>
              <w:t>.</w:t>
            </w:r>
          </w:p>
        </w:tc>
      </w:tr>
      <w:tr w:rsidR="001D21A5" w:rsidRPr="00841560" w14:paraId="3225F481" w14:textId="77777777" w:rsidTr="0024723B">
        <w:tc>
          <w:tcPr>
            <w:tcW w:w="551" w:type="dxa"/>
          </w:tcPr>
          <w:p w14:paraId="534EEA04"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776" w:type="dxa"/>
          </w:tcPr>
          <w:p w14:paraId="1574852E"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Penanganan Pengaduan, Saran, dan Masukan</w:t>
            </w:r>
          </w:p>
        </w:tc>
      </w:tr>
      <w:tr w:rsidR="001D21A5" w:rsidRPr="00841560" w14:paraId="64A31BE1" w14:textId="77777777" w:rsidTr="0024723B">
        <w:tc>
          <w:tcPr>
            <w:tcW w:w="551" w:type="dxa"/>
          </w:tcPr>
          <w:p w14:paraId="7521B494"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776" w:type="dxa"/>
          </w:tcPr>
          <w:p w14:paraId="2919890E" w14:textId="55EC0330" w:rsidR="001D21A5" w:rsidRPr="002C41F2" w:rsidRDefault="001D21A5" w:rsidP="001F54D4">
            <w:pPr>
              <w:pStyle w:val="ListParagraph"/>
              <w:numPr>
                <w:ilvl w:val="0"/>
                <w:numId w:val="69"/>
              </w:numPr>
              <w:tabs>
                <w:tab w:val="left" w:pos="435"/>
              </w:tabs>
              <w:ind w:left="359"/>
              <w:contextualSpacing/>
              <w:jc w:val="both"/>
              <w:rPr>
                <w:rFonts w:ascii="Arial" w:hAnsi="Arial" w:cs="Arial"/>
                <w:sz w:val="24"/>
                <w:szCs w:val="24"/>
              </w:rPr>
            </w:pPr>
            <w:r w:rsidRPr="002C41F2">
              <w:rPr>
                <w:rFonts w:ascii="Arial" w:hAnsi="Arial" w:cs="Arial"/>
                <w:noProof/>
                <w:sz w:val="24"/>
                <w:szCs w:val="24"/>
                <w:lang w:eastAsia="id-ID"/>
              </w:rPr>
              <w:t>Pengaduan dapat dilakukan melalui :</w:t>
            </w:r>
          </w:p>
          <w:p w14:paraId="6B293D70" w14:textId="77777777" w:rsidR="002C41F2" w:rsidRDefault="001D21A5" w:rsidP="001F54D4">
            <w:pPr>
              <w:pStyle w:val="ListParagraph"/>
              <w:numPr>
                <w:ilvl w:val="0"/>
                <w:numId w:val="70"/>
              </w:numPr>
              <w:contextualSpacing/>
              <w:jc w:val="both"/>
              <w:rPr>
                <w:rFonts w:ascii="Arial" w:hAnsi="Arial" w:cs="Arial"/>
                <w:sz w:val="24"/>
                <w:szCs w:val="24"/>
              </w:rPr>
            </w:pPr>
            <w:r w:rsidRPr="002C41F2">
              <w:rPr>
                <w:rFonts w:ascii="Arial" w:eastAsia="Calibri" w:hAnsi="Arial" w:cs="Arial"/>
                <w:sz w:val="24"/>
                <w:szCs w:val="24"/>
                <w:lang w:val="en-AU"/>
              </w:rPr>
              <w:t>Tatap Muka langsung kepada Pejabat Pengelola Pengaduan</w:t>
            </w:r>
            <w:r w:rsidRPr="002C41F2">
              <w:rPr>
                <w:rFonts w:ascii="Arial" w:hAnsi="Arial" w:cs="Arial"/>
                <w:sz w:val="24"/>
                <w:szCs w:val="24"/>
              </w:rPr>
              <w:t>;</w:t>
            </w:r>
          </w:p>
          <w:p w14:paraId="30B886DA" w14:textId="77777777" w:rsidR="002C41F2" w:rsidRDefault="001D21A5" w:rsidP="001F54D4">
            <w:pPr>
              <w:pStyle w:val="ListParagraph"/>
              <w:numPr>
                <w:ilvl w:val="0"/>
                <w:numId w:val="70"/>
              </w:numPr>
              <w:contextualSpacing/>
              <w:jc w:val="both"/>
              <w:rPr>
                <w:rFonts w:ascii="Arial" w:hAnsi="Arial" w:cs="Arial"/>
                <w:sz w:val="24"/>
                <w:szCs w:val="24"/>
              </w:rPr>
            </w:pPr>
            <w:r w:rsidRPr="002C41F2">
              <w:rPr>
                <w:rFonts w:ascii="Arial" w:eastAsia="Calibri" w:hAnsi="Arial" w:cs="Arial"/>
                <w:sz w:val="24"/>
                <w:szCs w:val="24"/>
                <w:lang w:val="en-AU"/>
              </w:rPr>
              <w:t>Tertulis disampaikan ke Kotak Pengaduan</w:t>
            </w:r>
            <w:r w:rsidRPr="002C41F2">
              <w:rPr>
                <w:rFonts w:ascii="Arial" w:hAnsi="Arial" w:cs="Arial"/>
                <w:sz w:val="24"/>
                <w:szCs w:val="24"/>
              </w:rPr>
              <w:t>;</w:t>
            </w:r>
          </w:p>
          <w:p w14:paraId="7CA94937" w14:textId="77777777" w:rsidR="002C41F2" w:rsidRPr="002C41F2" w:rsidRDefault="001D21A5" w:rsidP="001F54D4">
            <w:pPr>
              <w:pStyle w:val="ListParagraph"/>
              <w:numPr>
                <w:ilvl w:val="0"/>
                <w:numId w:val="70"/>
              </w:numPr>
              <w:contextualSpacing/>
              <w:jc w:val="both"/>
              <w:rPr>
                <w:rFonts w:ascii="Arial" w:hAnsi="Arial" w:cs="Arial"/>
                <w:sz w:val="24"/>
                <w:szCs w:val="24"/>
              </w:rPr>
            </w:pPr>
            <w:proofErr w:type="gramStart"/>
            <w:r w:rsidRPr="002C41F2">
              <w:rPr>
                <w:rFonts w:ascii="Arial" w:eastAsia="Calibri" w:hAnsi="Arial" w:cs="Arial"/>
                <w:sz w:val="24"/>
                <w:szCs w:val="24"/>
                <w:lang w:val="en-AU"/>
              </w:rPr>
              <w:t>WA :</w:t>
            </w:r>
            <w:proofErr w:type="gramEnd"/>
            <w:r w:rsidRPr="002C41F2">
              <w:rPr>
                <w:rFonts w:ascii="Arial" w:eastAsia="Calibri" w:hAnsi="Arial" w:cs="Arial"/>
                <w:sz w:val="24"/>
                <w:szCs w:val="24"/>
                <w:lang w:val="en-AU"/>
              </w:rPr>
              <w:t xml:space="preserve"> </w:t>
            </w:r>
            <w:r w:rsidRPr="002C41F2">
              <w:rPr>
                <w:rFonts w:ascii="Arial" w:eastAsia="Calibri" w:hAnsi="Arial" w:cs="Arial"/>
                <w:sz w:val="24"/>
                <w:szCs w:val="24"/>
                <w:lang w:val="id-ID"/>
              </w:rPr>
              <w:t>0813-91252589 / 0813-45167777</w:t>
            </w:r>
          </w:p>
          <w:p w14:paraId="159544F1" w14:textId="77777777" w:rsidR="002C41F2" w:rsidRPr="002C41F2" w:rsidRDefault="001D21A5" w:rsidP="001F54D4">
            <w:pPr>
              <w:pStyle w:val="ListParagraph"/>
              <w:numPr>
                <w:ilvl w:val="0"/>
                <w:numId w:val="70"/>
              </w:numPr>
              <w:contextualSpacing/>
              <w:jc w:val="both"/>
              <w:rPr>
                <w:rFonts w:ascii="Arial" w:hAnsi="Arial" w:cs="Arial"/>
                <w:sz w:val="24"/>
                <w:szCs w:val="24"/>
              </w:rPr>
            </w:pPr>
            <w:proofErr w:type="gramStart"/>
            <w:r w:rsidRPr="002C41F2">
              <w:rPr>
                <w:rFonts w:ascii="Arial" w:eastAsia="Calibri" w:hAnsi="Arial" w:cs="Arial"/>
                <w:sz w:val="24"/>
                <w:szCs w:val="24"/>
                <w:lang w:val="en-AU"/>
              </w:rPr>
              <w:t>Telepon :</w:t>
            </w:r>
            <w:proofErr w:type="gramEnd"/>
            <w:r w:rsidRPr="002C41F2">
              <w:rPr>
                <w:rFonts w:ascii="Arial" w:eastAsia="Calibri" w:hAnsi="Arial" w:cs="Arial"/>
                <w:sz w:val="24"/>
                <w:szCs w:val="24"/>
                <w:lang w:val="en-AU"/>
              </w:rPr>
              <w:t xml:space="preserve"> </w:t>
            </w:r>
            <w:r w:rsidRPr="002C41F2">
              <w:rPr>
                <w:rFonts w:ascii="Arial" w:hAnsi="Arial" w:cs="Arial"/>
                <w:sz w:val="24"/>
                <w:szCs w:val="24"/>
              </w:rPr>
              <w:t xml:space="preserve">(0561) 736541 ext. </w:t>
            </w:r>
            <w:r w:rsidRPr="002C41F2">
              <w:rPr>
                <w:rFonts w:ascii="Arial" w:hAnsi="Arial" w:cs="Arial"/>
                <w:sz w:val="24"/>
                <w:szCs w:val="24"/>
                <w:lang w:val="id-ID"/>
              </w:rPr>
              <w:t>270</w:t>
            </w:r>
          </w:p>
          <w:p w14:paraId="4F1404BF" w14:textId="77777777" w:rsidR="002C41F2" w:rsidRDefault="001D21A5" w:rsidP="001F54D4">
            <w:pPr>
              <w:pStyle w:val="ListParagraph"/>
              <w:numPr>
                <w:ilvl w:val="0"/>
                <w:numId w:val="70"/>
              </w:numPr>
              <w:contextualSpacing/>
              <w:jc w:val="both"/>
              <w:rPr>
                <w:rFonts w:ascii="Arial" w:hAnsi="Arial" w:cs="Arial"/>
                <w:sz w:val="24"/>
                <w:szCs w:val="24"/>
              </w:rPr>
            </w:pPr>
            <w:proofErr w:type="gramStart"/>
            <w:r w:rsidRPr="002C41F2">
              <w:rPr>
                <w:rFonts w:ascii="Arial" w:eastAsia="Calibri" w:hAnsi="Arial" w:cs="Arial"/>
                <w:sz w:val="24"/>
                <w:szCs w:val="24"/>
                <w:lang w:val="en-AU"/>
              </w:rPr>
              <w:t>Faximile :</w:t>
            </w:r>
            <w:proofErr w:type="gramEnd"/>
            <w:r w:rsidRPr="002C41F2">
              <w:rPr>
                <w:rFonts w:ascii="Arial" w:eastAsia="Calibri" w:hAnsi="Arial" w:cs="Arial"/>
                <w:sz w:val="24"/>
                <w:szCs w:val="24"/>
                <w:lang w:val="en-AU"/>
              </w:rPr>
              <w:t xml:space="preserve"> </w:t>
            </w:r>
            <w:r w:rsidRPr="002C41F2">
              <w:rPr>
                <w:rFonts w:ascii="Arial" w:hAnsi="Arial" w:cs="Arial"/>
                <w:sz w:val="24"/>
                <w:szCs w:val="24"/>
              </w:rPr>
              <w:t>(0561) 730062</w:t>
            </w:r>
          </w:p>
          <w:p w14:paraId="2364E0FA" w14:textId="3A28ECDF" w:rsidR="001D21A5" w:rsidRPr="002C41F2" w:rsidRDefault="001D21A5" w:rsidP="001F54D4">
            <w:pPr>
              <w:pStyle w:val="ListParagraph"/>
              <w:numPr>
                <w:ilvl w:val="0"/>
                <w:numId w:val="70"/>
              </w:numPr>
              <w:contextualSpacing/>
              <w:jc w:val="both"/>
              <w:rPr>
                <w:rStyle w:val="Hyperlink"/>
                <w:rFonts w:ascii="Arial" w:hAnsi="Arial" w:cs="Arial"/>
                <w:color w:val="auto"/>
                <w:sz w:val="24"/>
                <w:szCs w:val="24"/>
                <w:u w:val="none"/>
              </w:rPr>
            </w:pPr>
            <w:r w:rsidRPr="002C41F2">
              <w:rPr>
                <w:rFonts w:ascii="Arial" w:eastAsia="Calibri" w:hAnsi="Arial" w:cs="Arial"/>
                <w:sz w:val="24"/>
                <w:szCs w:val="24"/>
                <w:lang w:val="en-AU"/>
              </w:rPr>
              <w:t xml:space="preserve">Email : </w:t>
            </w:r>
            <w:hyperlink r:id="rId25" w:history="1">
              <w:r w:rsidRPr="002C41F2">
                <w:rPr>
                  <w:rStyle w:val="Hyperlink"/>
                  <w:rFonts w:ascii="Arial" w:eastAsia="Calibri" w:hAnsi="Arial" w:cs="Arial"/>
                  <w:sz w:val="24"/>
                  <w:szCs w:val="24"/>
                  <w:lang w:val="id-ID"/>
                </w:rPr>
                <w:t>ropemkalbar@gmail.com</w:t>
              </w:r>
            </w:hyperlink>
          </w:p>
          <w:p w14:paraId="70179D1A" w14:textId="3E372A76" w:rsidR="001D21A5" w:rsidRPr="002C41F2" w:rsidRDefault="001D21A5" w:rsidP="001F54D4">
            <w:pPr>
              <w:pStyle w:val="ListParagraph"/>
              <w:numPr>
                <w:ilvl w:val="0"/>
                <w:numId w:val="69"/>
              </w:numPr>
              <w:tabs>
                <w:tab w:val="left" w:pos="435"/>
              </w:tabs>
              <w:ind w:left="359"/>
              <w:contextualSpacing/>
              <w:jc w:val="both"/>
              <w:rPr>
                <w:rFonts w:ascii="Arial" w:eastAsia="Calibri" w:hAnsi="Arial" w:cs="Arial"/>
                <w:sz w:val="24"/>
                <w:szCs w:val="24"/>
                <w:lang w:val="en-GB"/>
              </w:rPr>
            </w:pPr>
            <w:r w:rsidRPr="002C41F2">
              <w:rPr>
                <w:rFonts w:ascii="Arial" w:hAnsi="Arial" w:cs="Arial"/>
                <w:noProof/>
                <w:sz w:val="24"/>
                <w:szCs w:val="24"/>
                <w:lang w:eastAsia="id-ID"/>
              </w:rPr>
              <w:t>Alur Penanganan Pengaduan :</w:t>
            </w:r>
          </w:p>
          <w:p w14:paraId="54F2D6D2" w14:textId="77777777" w:rsidR="001D21A5" w:rsidRPr="00841560" w:rsidRDefault="001D21A5" w:rsidP="0039619A">
            <w:pPr>
              <w:pStyle w:val="ListParagraph"/>
              <w:tabs>
                <w:tab w:val="left" w:pos="435"/>
              </w:tabs>
              <w:ind w:left="435" w:hanging="407"/>
              <w:jc w:val="both"/>
              <w:rPr>
                <w:rFonts w:ascii="Arial" w:eastAsia="Calibri" w:hAnsi="Arial" w:cs="Arial"/>
                <w:sz w:val="24"/>
                <w:szCs w:val="24"/>
                <w:lang w:val="en-AU"/>
              </w:rPr>
            </w:pPr>
            <w:r w:rsidRPr="00841560">
              <w:rPr>
                <w:rFonts w:ascii="Arial" w:hAnsi="Arial" w:cs="Arial"/>
                <w:b/>
                <w:noProof/>
                <w:sz w:val="24"/>
                <w:szCs w:val="24"/>
              </w:rPr>
              <w:drawing>
                <wp:inline distT="0" distB="0" distL="0" distR="0" wp14:anchorId="545D4930" wp14:editId="19CDAAE1">
                  <wp:extent cx="5362575" cy="903664"/>
                  <wp:effectExtent l="0" t="0" r="0" b="0"/>
                  <wp:docPr id="103" name="Picture 103" descr="C:\Users\USER\Pictur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4" cy="903844"/>
                          </a:xfrm>
                          <a:prstGeom prst="rect">
                            <a:avLst/>
                          </a:prstGeom>
                          <a:noFill/>
                          <a:ln>
                            <a:noFill/>
                          </a:ln>
                        </pic:spPr>
                      </pic:pic>
                    </a:graphicData>
                  </a:graphic>
                </wp:inline>
              </w:drawing>
            </w:r>
          </w:p>
          <w:p w14:paraId="0328112E" w14:textId="77777777" w:rsidR="001D21A5" w:rsidRPr="00841560" w:rsidRDefault="001D21A5" w:rsidP="0039619A">
            <w:pPr>
              <w:autoSpaceDE w:val="0"/>
              <w:autoSpaceDN w:val="0"/>
              <w:adjustRightInd w:val="0"/>
              <w:jc w:val="center"/>
              <w:rPr>
                <w:rFonts w:ascii="Arial" w:eastAsia="Calibri" w:hAnsi="Arial" w:cs="Arial"/>
                <w:sz w:val="24"/>
                <w:szCs w:val="24"/>
                <w:lang w:val="en-GB"/>
              </w:rPr>
            </w:pPr>
          </w:p>
          <w:p w14:paraId="3327D1DA" w14:textId="77777777" w:rsidR="001D21A5" w:rsidRPr="00841560" w:rsidRDefault="001D21A5" w:rsidP="001F54D4">
            <w:pPr>
              <w:pStyle w:val="ListParagraph"/>
              <w:numPr>
                <w:ilvl w:val="0"/>
                <w:numId w:val="69"/>
              </w:numPr>
              <w:tabs>
                <w:tab w:val="left" w:pos="435"/>
              </w:tabs>
              <w:ind w:left="435" w:hanging="425"/>
              <w:contextualSpacing/>
              <w:jc w:val="both"/>
              <w:rPr>
                <w:rFonts w:ascii="Arial" w:eastAsia="Calibri" w:hAnsi="Arial" w:cs="Arial"/>
                <w:sz w:val="24"/>
                <w:szCs w:val="24"/>
                <w:lang w:val="en-AU"/>
              </w:rPr>
            </w:pPr>
            <w:r w:rsidRPr="00841560">
              <w:rPr>
                <w:rFonts w:ascii="Arial" w:hAnsi="Arial" w:cs="Arial"/>
                <w:noProof/>
                <w:sz w:val="24"/>
                <w:szCs w:val="24"/>
                <w:lang w:val="en-AU" w:eastAsia="id-ID"/>
              </w:rPr>
              <w:t>Jangka Waktu Penyelesaian Pengaduan</w:t>
            </w:r>
            <w:r w:rsidRPr="00841560">
              <w:rPr>
                <w:rFonts w:ascii="Arial" w:hAnsi="Arial" w:cs="Arial"/>
                <w:noProof/>
                <w:sz w:val="24"/>
                <w:szCs w:val="24"/>
                <w:lang w:eastAsia="id-ID"/>
              </w:rPr>
              <w:t xml:space="preserve"> :</w:t>
            </w:r>
          </w:p>
          <w:p w14:paraId="057560CC" w14:textId="77777777" w:rsidR="008E2AF0" w:rsidRDefault="001D21A5" w:rsidP="001F54D4">
            <w:pPr>
              <w:pStyle w:val="ListParagraph"/>
              <w:numPr>
                <w:ilvl w:val="0"/>
                <w:numId w:val="71"/>
              </w:numPr>
              <w:tabs>
                <w:tab w:val="left" w:pos="435"/>
              </w:tabs>
              <w:ind w:left="784"/>
              <w:contextualSpacing/>
              <w:jc w:val="both"/>
              <w:rPr>
                <w:rFonts w:ascii="Arial" w:eastAsia="Calibri" w:hAnsi="Arial" w:cs="Arial"/>
                <w:sz w:val="24"/>
                <w:szCs w:val="24"/>
                <w:lang w:val="en-AU"/>
              </w:rPr>
            </w:pPr>
            <w:r w:rsidRPr="00841560">
              <w:rPr>
                <w:rFonts w:ascii="Arial" w:eastAsia="Calibri" w:hAnsi="Arial" w:cs="Arial"/>
                <w:sz w:val="24"/>
                <w:szCs w:val="24"/>
                <w:lang w:val="en-AU"/>
              </w:rPr>
              <w:t>Pengaduan ringan, selambat-lambatnya 3 Jam;</w:t>
            </w:r>
          </w:p>
          <w:p w14:paraId="053BCFE6" w14:textId="77777777" w:rsidR="008E2AF0" w:rsidRDefault="001D21A5" w:rsidP="001F54D4">
            <w:pPr>
              <w:pStyle w:val="ListParagraph"/>
              <w:numPr>
                <w:ilvl w:val="0"/>
                <w:numId w:val="71"/>
              </w:numPr>
              <w:tabs>
                <w:tab w:val="left" w:pos="435"/>
              </w:tabs>
              <w:ind w:left="784"/>
              <w:contextualSpacing/>
              <w:jc w:val="both"/>
              <w:rPr>
                <w:rFonts w:ascii="Arial" w:eastAsia="Calibri" w:hAnsi="Arial" w:cs="Arial"/>
                <w:sz w:val="24"/>
                <w:szCs w:val="24"/>
                <w:lang w:val="en-AU"/>
              </w:rPr>
            </w:pPr>
            <w:r w:rsidRPr="008E2AF0">
              <w:rPr>
                <w:rFonts w:ascii="Arial" w:eastAsia="Calibri" w:hAnsi="Arial" w:cs="Arial"/>
                <w:sz w:val="24"/>
                <w:szCs w:val="24"/>
                <w:lang w:val="en-AU"/>
              </w:rPr>
              <w:t>Pengaduan bersifat normatif, selambat-lambatnya 5 hari kerja;</w:t>
            </w:r>
          </w:p>
          <w:p w14:paraId="7923D696" w14:textId="77777777" w:rsidR="008E2AF0" w:rsidRDefault="001D21A5" w:rsidP="001F54D4">
            <w:pPr>
              <w:pStyle w:val="ListParagraph"/>
              <w:numPr>
                <w:ilvl w:val="0"/>
                <w:numId w:val="71"/>
              </w:numPr>
              <w:tabs>
                <w:tab w:val="left" w:pos="435"/>
              </w:tabs>
              <w:ind w:left="784"/>
              <w:contextualSpacing/>
              <w:jc w:val="both"/>
              <w:rPr>
                <w:rFonts w:ascii="Arial" w:eastAsia="Calibri" w:hAnsi="Arial" w:cs="Arial"/>
                <w:sz w:val="24"/>
                <w:szCs w:val="24"/>
                <w:lang w:val="en-AU"/>
              </w:rPr>
            </w:pPr>
            <w:r w:rsidRPr="008E2AF0">
              <w:rPr>
                <w:rFonts w:ascii="Arial" w:eastAsia="Calibri" w:hAnsi="Arial" w:cs="Arial"/>
                <w:sz w:val="24"/>
                <w:szCs w:val="24"/>
                <w:lang w:val="en-AU"/>
              </w:rPr>
              <w:t>Pengaduan tidak berkadar pengawasan, selambat-lambatnya 14 hari kerja;</w:t>
            </w:r>
          </w:p>
          <w:p w14:paraId="40C1C4AE" w14:textId="7A64692D" w:rsidR="001D21A5" w:rsidRPr="008E2AF0" w:rsidRDefault="001D21A5" w:rsidP="001F54D4">
            <w:pPr>
              <w:pStyle w:val="ListParagraph"/>
              <w:numPr>
                <w:ilvl w:val="0"/>
                <w:numId w:val="71"/>
              </w:numPr>
              <w:tabs>
                <w:tab w:val="left" w:pos="435"/>
              </w:tabs>
              <w:ind w:left="784"/>
              <w:contextualSpacing/>
              <w:jc w:val="both"/>
              <w:rPr>
                <w:rFonts w:ascii="Arial" w:eastAsia="Calibri" w:hAnsi="Arial" w:cs="Arial"/>
                <w:sz w:val="24"/>
                <w:szCs w:val="24"/>
                <w:lang w:val="en-AU"/>
              </w:rPr>
            </w:pPr>
            <w:r w:rsidRPr="008E2AF0">
              <w:rPr>
                <w:rFonts w:ascii="Arial" w:eastAsia="Calibri" w:hAnsi="Arial" w:cs="Arial"/>
                <w:sz w:val="24"/>
                <w:szCs w:val="24"/>
                <w:lang w:val="en-AU"/>
              </w:rPr>
              <w:t>Pengaduan berkadar pengawasan dan memerlukan pemeriksaan, selambat-lambatnya 60 hari kerja</w:t>
            </w:r>
          </w:p>
        </w:tc>
      </w:tr>
    </w:tbl>
    <w:p w14:paraId="60716A51" w14:textId="77777777" w:rsidR="001D21A5" w:rsidRPr="00841560" w:rsidRDefault="001D21A5" w:rsidP="001D21A5">
      <w:pPr>
        <w:tabs>
          <w:tab w:val="left" w:pos="709"/>
          <w:tab w:val="left" w:pos="1134"/>
        </w:tabs>
        <w:jc w:val="both"/>
        <w:rPr>
          <w:rFonts w:ascii="Arial" w:hAnsi="Arial" w:cs="Arial"/>
          <w:i/>
          <w:iCs/>
          <w:sz w:val="24"/>
          <w:szCs w:val="24"/>
        </w:rPr>
      </w:pPr>
      <w:r w:rsidRPr="00841560">
        <w:rPr>
          <w:rFonts w:ascii="Arial" w:hAnsi="Arial" w:cs="Arial"/>
          <w:i/>
          <w:iCs/>
          <w:sz w:val="24"/>
          <w:szCs w:val="24"/>
        </w:rPr>
        <w:tab/>
        <w:t>Manufacturing</w:t>
      </w:r>
    </w:p>
    <w:tbl>
      <w:tblPr>
        <w:tblStyle w:val="TableGrid"/>
        <w:tblW w:w="9191" w:type="dxa"/>
        <w:tblInd w:w="817" w:type="dxa"/>
        <w:tblLook w:val="04A0" w:firstRow="1" w:lastRow="0" w:firstColumn="1" w:lastColumn="0" w:noHBand="0" w:noVBand="1"/>
      </w:tblPr>
      <w:tblGrid>
        <w:gridCol w:w="567"/>
        <w:gridCol w:w="8624"/>
      </w:tblGrid>
      <w:tr w:rsidR="001D21A5" w:rsidRPr="00841560" w14:paraId="029478EE" w14:textId="77777777" w:rsidTr="0039619A">
        <w:tc>
          <w:tcPr>
            <w:tcW w:w="567" w:type="dxa"/>
          </w:tcPr>
          <w:p w14:paraId="7A088E9F"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1.</w:t>
            </w:r>
          </w:p>
        </w:tc>
        <w:tc>
          <w:tcPr>
            <w:tcW w:w="8624" w:type="dxa"/>
          </w:tcPr>
          <w:p w14:paraId="35546ADD"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Dasar Hukum</w:t>
            </w:r>
          </w:p>
        </w:tc>
      </w:tr>
      <w:tr w:rsidR="001D21A5" w:rsidRPr="00841560" w14:paraId="6CA69E1C" w14:textId="77777777" w:rsidTr="0039619A">
        <w:tc>
          <w:tcPr>
            <w:tcW w:w="567" w:type="dxa"/>
          </w:tcPr>
          <w:p w14:paraId="14EFF15E"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540B71C0" w14:textId="1EB31AA7" w:rsidR="001D21A5" w:rsidRPr="00BC3339" w:rsidRDefault="001D21A5" w:rsidP="000C292D">
            <w:pPr>
              <w:numPr>
                <w:ilvl w:val="0"/>
                <w:numId w:val="60"/>
              </w:numPr>
              <w:ind w:left="343"/>
              <w:contextualSpacing/>
              <w:jc w:val="both"/>
              <w:rPr>
                <w:rFonts w:ascii="Arial" w:hAnsi="Arial" w:cs="Arial"/>
                <w:sz w:val="24"/>
                <w:szCs w:val="24"/>
              </w:rPr>
            </w:pPr>
            <w:r w:rsidRPr="00BC3339">
              <w:rPr>
                <w:rFonts w:ascii="Arial" w:hAnsi="Arial" w:cs="Arial"/>
                <w:sz w:val="24"/>
                <w:szCs w:val="24"/>
              </w:rPr>
              <w:t>Undang-Undang Nomor 5 Tahun 1960 tentang Peraturan Dasar Pokok-pokok Agraria (Lembaran Negara Republik lndonesia Tahun 196</w:t>
            </w:r>
            <w:r w:rsidR="003F5F63">
              <w:rPr>
                <w:rFonts w:ascii="Arial" w:hAnsi="Arial" w:cs="Arial"/>
                <w:sz w:val="24"/>
                <w:szCs w:val="24"/>
              </w:rPr>
              <w:t xml:space="preserve">0 Nomor 104, Tambahan Lembaran </w:t>
            </w:r>
            <w:r w:rsidRPr="00BC3339">
              <w:rPr>
                <w:rFonts w:ascii="Arial" w:hAnsi="Arial" w:cs="Arial"/>
                <w:sz w:val="24"/>
                <w:szCs w:val="24"/>
              </w:rPr>
              <w:t>Negara  Republik  lndonesia Nomor 2043);</w:t>
            </w:r>
          </w:p>
          <w:p w14:paraId="5617B1FC" w14:textId="77777777" w:rsidR="001D21A5" w:rsidRPr="00BC3339" w:rsidRDefault="001D21A5" w:rsidP="000C292D">
            <w:pPr>
              <w:numPr>
                <w:ilvl w:val="0"/>
                <w:numId w:val="60"/>
              </w:numPr>
              <w:ind w:left="343"/>
              <w:contextualSpacing/>
              <w:jc w:val="both"/>
              <w:rPr>
                <w:rFonts w:ascii="Arial" w:hAnsi="Arial" w:cs="Arial"/>
                <w:sz w:val="24"/>
                <w:szCs w:val="24"/>
              </w:rPr>
            </w:pPr>
            <w:r w:rsidRPr="00BC3339">
              <w:rPr>
                <w:rFonts w:ascii="Arial" w:hAnsi="Arial" w:cs="Arial"/>
                <w:sz w:val="24"/>
                <w:szCs w:val="24"/>
              </w:rPr>
              <w:t>Undang-Undang Nomor 2 Tahun 2012 tentang Pengadaan Tanah Bagi Pembangunan Untuk Kepentingan Umum (Lembaran Negara Republik Indonesia Tahun 2012 Nomor 22, Tambahan Lembaran Negara Republik Indonesia Nomor 5280</w:t>
            </w:r>
            <w:r w:rsidRPr="00BC3339">
              <w:rPr>
                <w:rFonts w:ascii="Arial" w:hAnsi="Arial" w:cs="Arial"/>
                <w:sz w:val="24"/>
                <w:szCs w:val="24"/>
                <w:lang w:val="id-ID"/>
              </w:rPr>
              <w:t>)</w:t>
            </w:r>
            <w:r w:rsidRPr="00BC3339">
              <w:rPr>
                <w:rFonts w:ascii="Arial" w:hAnsi="Arial" w:cs="Arial"/>
                <w:sz w:val="24"/>
                <w:szCs w:val="24"/>
              </w:rPr>
              <w:t>;</w:t>
            </w:r>
          </w:p>
          <w:p w14:paraId="6613E537" w14:textId="77777777" w:rsidR="001D21A5" w:rsidRPr="00BC3339" w:rsidRDefault="001D21A5" w:rsidP="000C292D">
            <w:pPr>
              <w:numPr>
                <w:ilvl w:val="0"/>
                <w:numId w:val="60"/>
              </w:numPr>
              <w:ind w:left="343"/>
              <w:contextualSpacing/>
              <w:jc w:val="both"/>
              <w:rPr>
                <w:rFonts w:ascii="Arial" w:hAnsi="Arial" w:cs="Arial"/>
                <w:sz w:val="24"/>
                <w:szCs w:val="24"/>
              </w:rPr>
            </w:pPr>
            <w:r w:rsidRPr="00BC3339">
              <w:rPr>
                <w:rFonts w:ascii="Arial" w:hAnsi="Arial" w:cs="Arial"/>
                <w:sz w:val="24"/>
                <w:szCs w:val="24"/>
              </w:rPr>
              <w:t>Undang-Undang Nomor 23 Tahun 2014 tentang Pemerintahan Daerah sebagaimana telah diubah beberapa kali dan terakhir dengan Undang-Undang Nomor 9 Tahun 2015 tentang Perubahan Kedua atas Undang-Undang Nomor 23 Tahun 2014 tentang Pemerintahan Daerah (Lembaran Negara Republik Indonesia Tahun 2015 Nomor 58, Tambahan Lembaran Negara Republik Indonesia Nomor 5679);</w:t>
            </w:r>
          </w:p>
          <w:p w14:paraId="244D5290" w14:textId="389624B2" w:rsidR="001D21A5" w:rsidRPr="00BC3339" w:rsidRDefault="001D21A5" w:rsidP="000C292D">
            <w:pPr>
              <w:numPr>
                <w:ilvl w:val="0"/>
                <w:numId w:val="60"/>
              </w:numPr>
              <w:ind w:left="343"/>
              <w:contextualSpacing/>
              <w:jc w:val="both"/>
              <w:rPr>
                <w:rFonts w:ascii="Arial" w:hAnsi="Arial" w:cs="Arial"/>
                <w:sz w:val="24"/>
                <w:szCs w:val="24"/>
              </w:rPr>
            </w:pPr>
            <w:r w:rsidRPr="00BC3339">
              <w:rPr>
                <w:rFonts w:ascii="Arial" w:hAnsi="Arial" w:cs="Arial"/>
                <w:sz w:val="24"/>
                <w:szCs w:val="24"/>
              </w:rPr>
              <w:t>Peraturan Pemerintah Nomor 24 Tahun 1997 tentang Pendaftaran Tanah (Lembaran Negara Republik lndonesia Tahun 1997 Nom</w:t>
            </w:r>
            <w:r w:rsidR="003F5F63">
              <w:rPr>
                <w:rFonts w:ascii="Arial" w:hAnsi="Arial" w:cs="Arial"/>
                <w:sz w:val="24"/>
                <w:szCs w:val="24"/>
              </w:rPr>
              <w:t>or 59, Tambahan Lembaran Negara Republik</w:t>
            </w:r>
            <w:r w:rsidRPr="00BC3339">
              <w:rPr>
                <w:rFonts w:ascii="Arial" w:hAnsi="Arial" w:cs="Arial"/>
                <w:sz w:val="24"/>
                <w:szCs w:val="24"/>
              </w:rPr>
              <w:t xml:space="preserve"> lndonesia Nomor 3696);</w:t>
            </w:r>
          </w:p>
          <w:p w14:paraId="45652126" w14:textId="77777777" w:rsidR="001D21A5" w:rsidRPr="00BC3339" w:rsidRDefault="001D21A5" w:rsidP="000C292D">
            <w:pPr>
              <w:numPr>
                <w:ilvl w:val="0"/>
                <w:numId w:val="60"/>
              </w:numPr>
              <w:ind w:left="343"/>
              <w:contextualSpacing/>
              <w:jc w:val="both"/>
              <w:rPr>
                <w:rFonts w:ascii="Arial" w:hAnsi="Arial" w:cs="Arial"/>
                <w:sz w:val="24"/>
                <w:szCs w:val="24"/>
              </w:rPr>
            </w:pPr>
            <w:r w:rsidRPr="00BC3339">
              <w:rPr>
                <w:rFonts w:ascii="Arial" w:hAnsi="Arial" w:cs="Arial"/>
                <w:sz w:val="24"/>
                <w:szCs w:val="24"/>
              </w:rPr>
              <w:lastRenderedPageBreak/>
              <w:t xml:space="preserve">Peraturan Presiden Nomor 71 Tahun 2012 tentang Penyelenggaraan Pengadaan Tanah Bagi Pembangunan Untuk Kepentingan Umum sebagaimana telah diubah beberapa kali dan terakhir dengan Peraturan Presiden Nomor </w:t>
            </w:r>
            <w:r w:rsidRPr="00BC3339">
              <w:rPr>
                <w:rFonts w:ascii="Arial" w:hAnsi="Arial" w:cs="Arial"/>
                <w:sz w:val="24"/>
                <w:szCs w:val="24"/>
                <w:lang w:val="id-ID"/>
              </w:rPr>
              <w:t>148</w:t>
            </w:r>
            <w:r w:rsidRPr="00BC3339">
              <w:rPr>
                <w:rFonts w:ascii="Arial" w:hAnsi="Arial" w:cs="Arial"/>
                <w:sz w:val="24"/>
                <w:szCs w:val="24"/>
              </w:rPr>
              <w:t xml:space="preserve"> Tahun 2015 tentang Perubahan Ke</w:t>
            </w:r>
            <w:r w:rsidRPr="00BC3339">
              <w:rPr>
                <w:rFonts w:ascii="Arial" w:hAnsi="Arial" w:cs="Arial"/>
                <w:sz w:val="24"/>
                <w:szCs w:val="24"/>
                <w:lang w:val="id-ID"/>
              </w:rPr>
              <w:t>empat</w:t>
            </w:r>
            <w:r w:rsidRPr="00BC3339">
              <w:rPr>
                <w:rFonts w:ascii="Arial" w:hAnsi="Arial" w:cs="Arial"/>
                <w:sz w:val="24"/>
                <w:szCs w:val="24"/>
              </w:rPr>
              <w:t xml:space="preserve"> atas Peraturan Presiden Nomor 71 Tahun 2012 tentang Penyelenggaraan Pengadaan Tanah Bagi Pembangunan </w:t>
            </w:r>
            <w:r w:rsidRPr="00BC3339">
              <w:rPr>
                <w:rFonts w:ascii="Arial" w:hAnsi="Arial" w:cs="Arial"/>
                <w:sz w:val="24"/>
                <w:szCs w:val="24"/>
                <w:lang w:val="id-ID"/>
              </w:rPr>
              <w:t>u</w:t>
            </w:r>
            <w:r w:rsidRPr="00BC3339">
              <w:rPr>
                <w:rFonts w:ascii="Arial" w:hAnsi="Arial" w:cs="Arial"/>
                <w:sz w:val="24"/>
                <w:szCs w:val="24"/>
              </w:rPr>
              <w:t>ntuk Kepentingan Umum (Lembaran Negara Republik Indonesia Tahun 2015 Nomor 55);</w:t>
            </w:r>
          </w:p>
          <w:p w14:paraId="53B5898B" w14:textId="77777777" w:rsidR="001D21A5" w:rsidRPr="004721DD" w:rsidRDefault="001D21A5" w:rsidP="000C292D">
            <w:pPr>
              <w:numPr>
                <w:ilvl w:val="0"/>
                <w:numId w:val="60"/>
              </w:numPr>
              <w:ind w:left="343"/>
              <w:contextualSpacing/>
              <w:jc w:val="both"/>
              <w:rPr>
                <w:rFonts w:ascii="Arial" w:hAnsi="Arial" w:cs="Arial"/>
                <w:bCs/>
                <w:sz w:val="24"/>
                <w:szCs w:val="24"/>
              </w:rPr>
            </w:pPr>
            <w:r w:rsidRPr="00BC3339">
              <w:rPr>
                <w:rFonts w:ascii="Arial" w:hAnsi="Arial" w:cs="Arial"/>
                <w:bCs/>
                <w:iCs/>
                <w:noProof/>
                <w:sz w:val="24"/>
                <w:szCs w:val="24"/>
                <w:lang w:val="id-ID"/>
              </w:rPr>
              <w:t>Peraturan Daerah Nomor 8 Tahun 2016 tentang Susunan</w:t>
            </w:r>
            <w:r w:rsidRPr="004721DD">
              <w:rPr>
                <w:rFonts w:ascii="Arial" w:hAnsi="Arial" w:cs="Arial"/>
                <w:bCs/>
                <w:iCs/>
                <w:noProof/>
                <w:sz w:val="24"/>
                <w:szCs w:val="24"/>
                <w:lang w:val="id-ID"/>
              </w:rPr>
              <w:t xml:space="preserve"> Pembentukan Susunan Perangkat Daerah Provinsi Kalimantan Barat</w:t>
            </w:r>
          </w:p>
          <w:p w14:paraId="766A720F" w14:textId="77777777" w:rsidR="001D21A5" w:rsidRPr="005830E9" w:rsidRDefault="001D21A5" w:rsidP="000C292D">
            <w:pPr>
              <w:numPr>
                <w:ilvl w:val="0"/>
                <w:numId w:val="60"/>
              </w:numPr>
              <w:ind w:left="343"/>
              <w:contextualSpacing/>
              <w:jc w:val="both"/>
              <w:rPr>
                <w:rFonts w:ascii="Arial" w:hAnsi="Arial" w:cs="Arial"/>
                <w:sz w:val="24"/>
                <w:szCs w:val="24"/>
              </w:rPr>
            </w:pPr>
            <w:r w:rsidRPr="004721DD">
              <w:rPr>
                <w:rFonts w:ascii="Arial" w:hAnsi="Arial" w:cs="Arial"/>
                <w:bCs/>
                <w:iCs/>
                <w:noProof/>
                <w:sz w:val="24"/>
                <w:szCs w:val="24"/>
                <w:lang w:val="id-ID"/>
              </w:rPr>
              <w:t>Peraturan Gubernur Kalimantan Barat Nomor 77 Tahun 2019 tentang</w:t>
            </w:r>
            <w:r w:rsidRPr="004721DD">
              <w:rPr>
                <w:rFonts w:ascii="Arial" w:hAnsi="Arial" w:cs="Arial"/>
                <w:bCs/>
                <w:iCs/>
                <w:noProof/>
                <w:sz w:val="24"/>
                <w:szCs w:val="24"/>
              </w:rPr>
              <w:t xml:space="preserve"> Kedudukan, Susunan Organisasi, Tugas dan Fungsi, Serta Tata Kerja Sekretariat Daerah Provinsi Kalimantan Barat</w:t>
            </w:r>
            <w:r>
              <w:rPr>
                <w:rFonts w:ascii="Arial" w:hAnsi="Arial" w:cs="Arial"/>
                <w:bCs/>
                <w:iCs/>
                <w:noProof/>
                <w:sz w:val="24"/>
                <w:szCs w:val="24"/>
              </w:rPr>
              <w:t>.</w:t>
            </w:r>
          </w:p>
        </w:tc>
      </w:tr>
      <w:tr w:rsidR="001D21A5" w:rsidRPr="00841560" w14:paraId="44FF0E66" w14:textId="77777777" w:rsidTr="0039619A">
        <w:tc>
          <w:tcPr>
            <w:tcW w:w="567" w:type="dxa"/>
          </w:tcPr>
          <w:p w14:paraId="4F0C9155"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lastRenderedPageBreak/>
              <w:t>2.</w:t>
            </w:r>
          </w:p>
        </w:tc>
        <w:tc>
          <w:tcPr>
            <w:tcW w:w="8624" w:type="dxa"/>
          </w:tcPr>
          <w:p w14:paraId="303038C8"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Sarana, Prasarana, dan/atau Fasilitas</w:t>
            </w:r>
          </w:p>
        </w:tc>
      </w:tr>
      <w:tr w:rsidR="001D21A5" w:rsidRPr="00841560" w14:paraId="34518EAA" w14:textId="77777777" w:rsidTr="0039619A">
        <w:tc>
          <w:tcPr>
            <w:tcW w:w="567" w:type="dxa"/>
          </w:tcPr>
          <w:p w14:paraId="07D82C4F"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2AA9296C" w14:textId="77777777" w:rsidR="000E17F8" w:rsidRDefault="001D21A5" w:rsidP="001F54D4">
            <w:pPr>
              <w:pStyle w:val="ListParagraph"/>
              <w:numPr>
                <w:ilvl w:val="0"/>
                <w:numId w:val="62"/>
              </w:numPr>
              <w:tabs>
                <w:tab w:val="left" w:pos="435"/>
              </w:tabs>
              <w:ind w:left="344"/>
              <w:contextualSpacing/>
              <w:jc w:val="both"/>
              <w:rPr>
                <w:rFonts w:ascii="Arial" w:hAnsi="Arial" w:cs="Arial"/>
                <w:sz w:val="24"/>
                <w:szCs w:val="24"/>
              </w:rPr>
            </w:pPr>
            <w:r w:rsidRPr="000E17F8">
              <w:rPr>
                <w:rFonts w:ascii="Arial" w:hAnsi="Arial" w:cs="Arial"/>
                <w:sz w:val="24"/>
                <w:szCs w:val="24"/>
              </w:rPr>
              <w:t>Ruang pelayanan, ruang tunggu, ruang laktasi, ruang pengaduan, ruang layanan informasi, ruang perpustakaan</w:t>
            </w:r>
          </w:p>
          <w:p w14:paraId="6DAEA36A" w14:textId="77777777" w:rsidR="000E17F8" w:rsidRDefault="001D21A5" w:rsidP="001F54D4">
            <w:pPr>
              <w:pStyle w:val="ListParagraph"/>
              <w:numPr>
                <w:ilvl w:val="0"/>
                <w:numId w:val="62"/>
              </w:numPr>
              <w:tabs>
                <w:tab w:val="left" w:pos="435"/>
              </w:tabs>
              <w:ind w:left="344"/>
              <w:contextualSpacing/>
              <w:jc w:val="both"/>
              <w:rPr>
                <w:rFonts w:ascii="Arial" w:hAnsi="Arial" w:cs="Arial"/>
                <w:sz w:val="24"/>
                <w:szCs w:val="24"/>
              </w:rPr>
            </w:pPr>
            <w:r w:rsidRPr="000E17F8">
              <w:rPr>
                <w:rFonts w:ascii="Arial" w:hAnsi="Arial" w:cs="Arial"/>
                <w:sz w:val="24"/>
                <w:szCs w:val="24"/>
              </w:rPr>
              <w:t>Tempat parkir, mushola</w:t>
            </w:r>
          </w:p>
          <w:p w14:paraId="60839E02" w14:textId="2E9D901E" w:rsidR="001D21A5" w:rsidRPr="000E17F8" w:rsidRDefault="001D21A5" w:rsidP="001F54D4">
            <w:pPr>
              <w:pStyle w:val="ListParagraph"/>
              <w:numPr>
                <w:ilvl w:val="0"/>
                <w:numId w:val="62"/>
              </w:numPr>
              <w:tabs>
                <w:tab w:val="left" w:pos="435"/>
              </w:tabs>
              <w:ind w:left="344"/>
              <w:contextualSpacing/>
              <w:jc w:val="both"/>
              <w:rPr>
                <w:rFonts w:ascii="Arial" w:hAnsi="Arial" w:cs="Arial"/>
                <w:sz w:val="24"/>
                <w:szCs w:val="24"/>
              </w:rPr>
            </w:pPr>
            <w:r w:rsidRPr="000E17F8">
              <w:rPr>
                <w:rFonts w:ascii="Arial" w:hAnsi="Arial" w:cs="Arial"/>
                <w:sz w:val="24"/>
                <w:szCs w:val="24"/>
              </w:rPr>
              <w:t>Komputer, WIFI publik</w:t>
            </w:r>
          </w:p>
        </w:tc>
      </w:tr>
      <w:tr w:rsidR="001D21A5" w:rsidRPr="00841560" w14:paraId="1572081D" w14:textId="77777777" w:rsidTr="0039619A">
        <w:tc>
          <w:tcPr>
            <w:tcW w:w="567" w:type="dxa"/>
          </w:tcPr>
          <w:p w14:paraId="37DAE4BA"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3.</w:t>
            </w:r>
          </w:p>
        </w:tc>
        <w:tc>
          <w:tcPr>
            <w:tcW w:w="8624" w:type="dxa"/>
          </w:tcPr>
          <w:p w14:paraId="63858CA9"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Kompetensi Pelaksana</w:t>
            </w:r>
          </w:p>
        </w:tc>
      </w:tr>
      <w:tr w:rsidR="001D21A5" w:rsidRPr="00841560" w14:paraId="3FB1D6AE" w14:textId="77777777" w:rsidTr="0039619A">
        <w:tc>
          <w:tcPr>
            <w:tcW w:w="567" w:type="dxa"/>
          </w:tcPr>
          <w:p w14:paraId="52ADF668"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3CBD22C8" w14:textId="77777777" w:rsidR="000E17F8" w:rsidRDefault="001D21A5" w:rsidP="001F54D4">
            <w:pPr>
              <w:pStyle w:val="ListParagraph"/>
              <w:numPr>
                <w:ilvl w:val="0"/>
                <w:numId w:val="63"/>
              </w:numPr>
              <w:tabs>
                <w:tab w:val="left" w:pos="432"/>
              </w:tabs>
              <w:ind w:left="344"/>
              <w:contextualSpacing/>
              <w:jc w:val="both"/>
              <w:rPr>
                <w:rFonts w:ascii="Arial" w:hAnsi="Arial" w:cs="Arial"/>
                <w:sz w:val="24"/>
                <w:szCs w:val="24"/>
              </w:rPr>
            </w:pPr>
            <w:r w:rsidRPr="000E17F8">
              <w:rPr>
                <w:rFonts w:ascii="Arial" w:hAnsi="Arial" w:cs="Arial"/>
                <w:sz w:val="24"/>
                <w:szCs w:val="24"/>
              </w:rPr>
              <w:t>Memahami tugas dan fungsi jabatan</w:t>
            </w:r>
          </w:p>
          <w:p w14:paraId="22456F4D" w14:textId="77777777" w:rsidR="000E17F8" w:rsidRPr="000E17F8" w:rsidRDefault="001D21A5" w:rsidP="001F54D4">
            <w:pPr>
              <w:pStyle w:val="ListParagraph"/>
              <w:numPr>
                <w:ilvl w:val="0"/>
                <w:numId w:val="63"/>
              </w:numPr>
              <w:tabs>
                <w:tab w:val="left" w:pos="432"/>
              </w:tabs>
              <w:ind w:left="344"/>
              <w:contextualSpacing/>
              <w:jc w:val="both"/>
              <w:rPr>
                <w:rFonts w:ascii="Arial" w:hAnsi="Arial" w:cs="Arial"/>
                <w:sz w:val="24"/>
                <w:szCs w:val="24"/>
              </w:rPr>
            </w:pPr>
            <w:r w:rsidRPr="000E17F8">
              <w:rPr>
                <w:rFonts w:ascii="Arial" w:hAnsi="Arial" w:cs="Arial"/>
                <w:sz w:val="24"/>
                <w:szCs w:val="24"/>
              </w:rPr>
              <w:t xml:space="preserve">Memahami Standar Operasional Prosedur (SOP) Pelayanan Permintaan </w:t>
            </w:r>
            <w:r w:rsidRPr="000E17F8">
              <w:rPr>
                <w:rFonts w:ascii="Arial" w:hAnsi="Arial" w:cs="Arial"/>
                <w:sz w:val="24"/>
                <w:szCs w:val="24"/>
                <w:lang w:val="id-ID"/>
              </w:rPr>
              <w:t>Data/Informasi</w:t>
            </w:r>
          </w:p>
          <w:p w14:paraId="14DAADF7" w14:textId="77777777" w:rsidR="000E17F8" w:rsidRDefault="001D21A5" w:rsidP="001F54D4">
            <w:pPr>
              <w:pStyle w:val="ListParagraph"/>
              <w:numPr>
                <w:ilvl w:val="0"/>
                <w:numId w:val="63"/>
              </w:numPr>
              <w:tabs>
                <w:tab w:val="left" w:pos="432"/>
              </w:tabs>
              <w:ind w:left="344"/>
              <w:contextualSpacing/>
              <w:jc w:val="both"/>
              <w:rPr>
                <w:rFonts w:ascii="Arial" w:hAnsi="Arial" w:cs="Arial"/>
                <w:sz w:val="24"/>
                <w:szCs w:val="24"/>
              </w:rPr>
            </w:pPr>
            <w:r w:rsidRPr="000E17F8">
              <w:rPr>
                <w:rFonts w:ascii="Arial" w:hAnsi="Arial" w:cs="Arial"/>
                <w:sz w:val="24"/>
                <w:szCs w:val="24"/>
              </w:rPr>
              <w:t>Memahami kebijakan dan berbagai peraturan perundang-undangan yang terkait</w:t>
            </w:r>
          </w:p>
          <w:p w14:paraId="3B8385D3" w14:textId="2856612C" w:rsidR="001D21A5" w:rsidRPr="000E17F8" w:rsidRDefault="001D21A5" w:rsidP="001F54D4">
            <w:pPr>
              <w:pStyle w:val="ListParagraph"/>
              <w:numPr>
                <w:ilvl w:val="0"/>
                <w:numId w:val="63"/>
              </w:numPr>
              <w:tabs>
                <w:tab w:val="left" w:pos="432"/>
              </w:tabs>
              <w:ind w:left="344"/>
              <w:contextualSpacing/>
              <w:jc w:val="both"/>
              <w:rPr>
                <w:rFonts w:ascii="Arial" w:hAnsi="Arial" w:cs="Arial"/>
                <w:sz w:val="24"/>
                <w:szCs w:val="24"/>
              </w:rPr>
            </w:pPr>
            <w:r w:rsidRPr="000E17F8">
              <w:rPr>
                <w:rFonts w:ascii="Arial" w:hAnsi="Arial" w:cs="Arial"/>
                <w:sz w:val="24"/>
                <w:szCs w:val="24"/>
              </w:rPr>
              <w:t xml:space="preserve">Memiliki etika pelayanan yaitu disiplin, cepat, sopan, ramah, adil, terbuka, sabar, komunikatif, kreatif, inovatif dan tanggung jawab. </w:t>
            </w:r>
          </w:p>
        </w:tc>
      </w:tr>
      <w:tr w:rsidR="001D21A5" w:rsidRPr="00841560" w14:paraId="3961BEC0" w14:textId="77777777" w:rsidTr="0039619A">
        <w:tc>
          <w:tcPr>
            <w:tcW w:w="567" w:type="dxa"/>
          </w:tcPr>
          <w:p w14:paraId="2485A1B0"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4.</w:t>
            </w:r>
          </w:p>
        </w:tc>
        <w:tc>
          <w:tcPr>
            <w:tcW w:w="8624" w:type="dxa"/>
          </w:tcPr>
          <w:p w14:paraId="35989390"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Pengawasan Internal</w:t>
            </w:r>
          </w:p>
        </w:tc>
      </w:tr>
      <w:tr w:rsidR="001D21A5" w:rsidRPr="00841560" w14:paraId="6A159CDD" w14:textId="77777777" w:rsidTr="0039619A">
        <w:tc>
          <w:tcPr>
            <w:tcW w:w="567" w:type="dxa"/>
          </w:tcPr>
          <w:p w14:paraId="75DF9181"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5BC63A39" w14:textId="77777777" w:rsidR="000E17F8" w:rsidRDefault="001D21A5" w:rsidP="001F54D4">
            <w:pPr>
              <w:pStyle w:val="ListParagraph"/>
              <w:numPr>
                <w:ilvl w:val="0"/>
                <w:numId w:val="64"/>
              </w:numPr>
              <w:tabs>
                <w:tab w:val="left" w:pos="317"/>
                <w:tab w:val="left" w:pos="1134"/>
              </w:tabs>
              <w:ind w:left="344"/>
              <w:contextualSpacing/>
              <w:jc w:val="both"/>
              <w:rPr>
                <w:rFonts w:ascii="Arial" w:hAnsi="Arial" w:cs="Arial"/>
                <w:sz w:val="24"/>
                <w:szCs w:val="24"/>
              </w:rPr>
            </w:pPr>
            <w:r w:rsidRPr="000E17F8">
              <w:rPr>
                <w:rFonts w:ascii="Arial" w:hAnsi="Arial" w:cs="Arial"/>
                <w:sz w:val="24"/>
                <w:szCs w:val="24"/>
              </w:rPr>
              <w:t>Pejabat Pengendalian Gratifikasi;</w:t>
            </w:r>
          </w:p>
          <w:p w14:paraId="7EA8698B" w14:textId="77777777" w:rsidR="000E17F8" w:rsidRDefault="001D21A5" w:rsidP="001F54D4">
            <w:pPr>
              <w:pStyle w:val="ListParagraph"/>
              <w:numPr>
                <w:ilvl w:val="0"/>
                <w:numId w:val="64"/>
              </w:numPr>
              <w:tabs>
                <w:tab w:val="left" w:pos="317"/>
                <w:tab w:val="left" w:pos="1134"/>
              </w:tabs>
              <w:ind w:left="344"/>
              <w:contextualSpacing/>
              <w:jc w:val="both"/>
              <w:rPr>
                <w:rFonts w:ascii="Arial" w:hAnsi="Arial" w:cs="Arial"/>
                <w:sz w:val="24"/>
                <w:szCs w:val="24"/>
              </w:rPr>
            </w:pPr>
            <w:r w:rsidRPr="000E17F8">
              <w:rPr>
                <w:rFonts w:ascii="Arial" w:hAnsi="Arial" w:cs="Arial"/>
                <w:sz w:val="24"/>
                <w:szCs w:val="24"/>
              </w:rPr>
              <w:t>Pengawasan internal melekat dari atasan langsung;</w:t>
            </w:r>
          </w:p>
          <w:p w14:paraId="788038F2" w14:textId="5455E7BF" w:rsidR="001D21A5" w:rsidRPr="000E17F8" w:rsidRDefault="001D21A5" w:rsidP="001F54D4">
            <w:pPr>
              <w:pStyle w:val="ListParagraph"/>
              <w:numPr>
                <w:ilvl w:val="0"/>
                <w:numId w:val="64"/>
              </w:numPr>
              <w:tabs>
                <w:tab w:val="left" w:pos="317"/>
                <w:tab w:val="left" w:pos="1134"/>
              </w:tabs>
              <w:ind w:left="344"/>
              <w:contextualSpacing/>
              <w:jc w:val="both"/>
              <w:rPr>
                <w:rFonts w:ascii="Arial" w:hAnsi="Arial" w:cs="Arial"/>
                <w:sz w:val="24"/>
                <w:szCs w:val="24"/>
              </w:rPr>
            </w:pPr>
            <w:r w:rsidRPr="000E17F8">
              <w:rPr>
                <w:rFonts w:ascii="Arial" w:hAnsi="Arial" w:cs="Arial"/>
                <w:sz w:val="24"/>
                <w:szCs w:val="24"/>
              </w:rPr>
              <w:t>Aparat Pengawasan Intern Pemerintah (APIP).</w:t>
            </w:r>
          </w:p>
        </w:tc>
      </w:tr>
      <w:tr w:rsidR="001D21A5" w:rsidRPr="00841560" w14:paraId="6E8C441A" w14:textId="77777777" w:rsidTr="0039619A">
        <w:tc>
          <w:tcPr>
            <w:tcW w:w="567" w:type="dxa"/>
          </w:tcPr>
          <w:p w14:paraId="5A2FBB5A"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5.</w:t>
            </w:r>
          </w:p>
        </w:tc>
        <w:tc>
          <w:tcPr>
            <w:tcW w:w="8624" w:type="dxa"/>
          </w:tcPr>
          <w:p w14:paraId="74334934"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Jumlah Pelaksana</w:t>
            </w:r>
          </w:p>
        </w:tc>
      </w:tr>
      <w:tr w:rsidR="001D21A5" w:rsidRPr="00841560" w14:paraId="1FDCB564" w14:textId="77777777" w:rsidTr="0039619A">
        <w:tc>
          <w:tcPr>
            <w:tcW w:w="567" w:type="dxa"/>
          </w:tcPr>
          <w:p w14:paraId="161D8F29"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0709D929"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Pr>
                <w:rFonts w:ascii="Arial" w:hAnsi="Arial" w:cs="Arial"/>
                <w:sz w:val="24"/>
                <w:szCs w:val="24"/>
              </w:rPr>
              <w:t>2</w:t>
            </w:r>
            <w:r w:rsidRPr="00841560">
              <w:rPr>
                <w:rFonts w:ascii="Arial" w:hAnsi="Arial" w:cs="Arial"/>
                <w:sz w:val="24"/>
                <w:szCs w:val="24"/>
              </w:rPr>
              <w:t xml:space="preserve"> (</w:t>
            </w:r>
            <w:r>
              <w:rPr>
                <w:rFonts w:ascii="Arial" w:hAnsi="Arial" w:cs="Arial"/>
                <w:sz w:val="24"/>
                <w:szCs w:val="24"/>
              </w:rPr>
              <w:t>dua</w:t>
            </w:r>
            <w:r w:rsidRPr="00841560">
              <w:rPr>
                <w:rFonts w:ascii="Arial" w:hAnsi="Arial" w:cs="Arial"/>
                <w:sz w:val="24"/>
                <w:szCs w:val="24"/>
              </w:rPr>
              <w:t>) orang</w:t>
            </w:r>
          </w:p>
        </w:tc>
      </w:tr>
      <w:tr w:rsidR="001D21A5" w:rsidRPr="00841560" w14:paraId="17215C28" w14:textId="77777777" w:rsidTr="0039619A">
        <w:tc>
          <w:tcPr>
            <w:tcW w:w="567" w:type="dxa"/>
          </w:tcPr>
          <w:p w14:paraId="71277958"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6.</w:t>
            </w:r>
          </w:p>
        </w:tc>
        <w:tc>
          <w:tcPr>
            <w:tcW w:w="8624" w:type="dxa"/>
          </w:tcPr>
          <w:p w14:paraId="126711C5"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Pelayanan</w:t>
            </w:r>
          </w:p>
        </w:tc>
      </w:tr>
      <w:tr w:rsidR="001D21A5" w:rsidRPr="00841560" w14:paraId="569ADDD7" w14:textId="77777777" w:rsidTr="0039619A">
        <w:tc>
          <w:tcPr>
            <w:tcW w:w="567" w:type="dxa"/>
          </w:tcPr>
          <w:p w14:paraId="75D916BC"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41114486" w14:textId="77777777" w:rsidR="000E17F8" w:rsidRDefault="001D21A5" w:rsidP="001F54D4">
            <w:pPr>
              <w:pStyle w:val="Default"/>
              <w:numPr>
                <w:ilvl w:val="0"/>
                <w:numId w:val="65"/>
              </w:numPr>
              <w:ind w:left="344"/>
              <w:rPr>
                <w:rFonts w:ascii="Arial" w:hAnsi="Arial" w:cs="Arial"/>
                <w:color w:val="auto"/>
              </w:rPr>
            </w:pPr>
            <w:r w:rsidRPr="00841560">
              <w:rPr>
                <w:rFonts w:ascii="Arial" w:hAnsi="Arial" w:cs="Arial"/>
                <w:color w:val="auto"/>
              </w:rPr>
              <w:t>Pelayanan yang diberikan cepat, tepat, lengkap dan dapat dipertanggungjawabkan</w:t>
            </w:r>
          </w:p>
          <w:p w14:paraId="4D447720" w14:textId="6CB6EF8F" w:rsidR="001D21A5" w:rsidRPr="000E17F8" w:rsidRDefault="001D21A5" w:rsidP="001F54D4">
            <w:pPr>
              <w:pStyle w:val="Default"/>
              <w:numPr>
                <w:ilvl w:val="0"/>
                <w:numId w:val="65"/>
              </w:numPr>
              <w:ind w:left="344"/>
              <w:rPr>
                <w:rFonts w:ascii="Arial" w:hAnsi="Arial" w:cs="Arial"/>
                <w:color w:val="auto"/>
              </w:rPr>
            </w:pPr>
            <w:r w:rsidRPr="000E17F8">
              <w:rPr>
                <w:rFonts w:ascii="Arial" w:hAnsi="Arial" w:cs="Arial"/>
              </w:rPr>
              <w:t>Apabila terjadi pelanggaran terhadap standar pelayanan yang dilakukan oleh pelaksana pelayanan maka akan diberikan sanksi, yaitu mulai dari teguran lisan, teguran tertulis dan seterusnya, sesuai jenis/bobot pelanggaran dan ketentuan yang berlaku.</w:t>
            </w:r>
          </w:p>
        </w:tc>
      </w:tr>
      <w:tr w:rsidR="001D21A5" w:rsidRPr="00841560" w14:paraId="29369ED4" w14:textId="77777777" w:rsidTr="0039619A">
        <w:tc>
          <w:tcPr>
            <w:tcW w:w="567" w:type="dxa"/>
          </w:tcPr>
          <w:p w14:paraId="0E3D6B6F"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7.</w:t>
            </w:r>
          </w:p>
        </w:tc>
        <w:tc>
          <w:tcPr>
            <w:tcW w:w="8624" w:type="dxa"/>
          </w:tcPr>
          <w:p w14:paraId="654F2B22"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Jaminan Keamanan dan Keselamatan Pelayanan</w:t>
            </w:r>
          </w:p>
        </w:tc>
      </w:tr>
      <w:tr w:rsidR="001D21A5" w:rsidRPr="00841560" w14:paraId="4744ABDC" w14:textId="77777777" w:rsidTr="0039619A">
        <w:tc>
          <w:tcPr>
            <w:tcW w:w="567" w:type="dxa"/>
          </w:tcPr>
          <w:p w14:paraId="2F77FEF0"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0E982082" w14:textId="77777777" w:rsidR="000E17F8" w:rsidRDefault="001D21A5" w:rsidP="001F54D4">
            <w:pPr>
              <w:pStyle w:val="Default"/>
              <w:numPr>
                <w:ilvl w:val="0"/>
                <w:numId w:val="66"/>
              </w:numPr>
              <w:ind w:left="344"/>
              <w:rPr>
                <w:rFonts w:ascii="Arial" w:hAnsi="Arial" w:cs="Arial"/>
                <w:color w:val="auto"/>
              </w:rPr>
            </w:pPr>
            <w:r w:rsidRPr="00841560">
              <w:rPr>
                <w:rFonts w:ascii="Arial" w:hAnsi="Arial" w:cs="Arial"/>
                <w:color w:val="auto"/>
              </w:rPr>
              <w:t xml:space="preserve">Informasi yang diberikan dijamin keabsahannya dan dapat dipertanggungjawabkan. </w:t>
            </w:r>
          </w:p>
          <w:p w14:paraId="15505E77" w14:textId="7B3DD819" w:rsidR="001D21A5" w:rsidRPr="000E17F8" w:rsidRDefault="001D21A5" w:rsidP="001F54D4">
            <w:pPr>
              <w:pStyle w:val="Default"/>
              <w:numPr>
                <w:ilvl w:val="0"/>
                <w:numId w:val="66"/>
              </w:numPr>
              <w:ind w:left="344"/>
              <w:rPr>
                <w:rFonts w:ascii="Arial" w:hAnsi="Arial" w:cs="Arial"/>
                <w:color w:val="auto"/>
              </w:rPr>
            </w:pPr>
            <w:r w:rsidRPr="000E17F8">
              <w:rPr>
                <w:rFonts w:ascii="Arial" w:hAnsi="Arial" w:cs="Arial"/>
              </w:rPr>
              <w:t>Pelayanan dilaksanakan di ruangan kantor pemerintah dengan jaminan keamanan dan keselamatan sesuai standar sarana prasana yang berlaku.</w:t>
            </w:r>
          </w:p>
        </w:tc>
      </w:tr>
      <w:tr w:rsidR="001D21A5" w:rsidRPr="00841560" w14:paraId="60DD256E" w14:textId="77777777" w:rsidTr="0039619A">
        <w:tc>
          <w:tcPr>
            <w:tcW w:w="567" w:type="dxa"/>
          </w:tcPr>
          <w:p w14:paraId="3081EC57"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r w:rsidRPr="00841560">
              <w:rPr>
                <w:rFonts w:ascii="Arial" w:hAnsi="Arial" w:cs="Arial"/>
                <w:sz w:val="24"/>
                <w:szCs w:val="24"/>
              </w:rPr>
              <w:t>8.</w:t>
            </w:r>
          </w:p>
        </w:tc>
        <w:tc>
          <w:tcPr>
            <w:tcW w:w="8624" w:type="dxa"/>
          </w:tcPr>
          <w:p w14:paraId="0354A225" w14:textId="77777777" w:rsidR="001D21A5" w:rsidRPr="00841560" w:rsidRDefault="001D21A5" w:rsidP="0039619A">
            <w:pPr>
              <w:pStyle w:val="ListParagraph"/>
              <w:tabs>
                <w:tab w:val="left" w:pos="709"/>
                <w:tab w:val="left" w:pos="1134"/>
              </w:tabs>
              <w:ind w:left="0"/>
              <w:jc w:val="both"/>
              <w:rPr>
                <w:rFonts w:ascii="Arial" w:hAnsi="Arial" w:cs="Arial"/>
                <w:sz w:val="24"/>
                <w:szCs w:val="24"/>
              </w:rPr>
            </w:pPr>
            <w:r w:rsidRPr="00841560">
              <w:rPr>
                <w:rFonts w:ascii="Arial" w:hAnsi="Arial" w:cs="Arial"/>
                <w:sz w:val="24"/>
                <w:szCs w:val="24"/>
              </w:rPr>
              <w:t>Evaluasi Kinerja Pelaksana</w:t>
            </w:r>
          </w:p>
        </w:tc>
      </w:tr>
      <w:tr w:rsidR="001D21A5" w:rsidRPr="00841560" w14:paraId="324C6E30" w14:textId="77777777" w:rsidTr="0039619A">
        <w:tc>
          <w:tcPr>
            <w:tcW w:w="567" w:type="dxa"/>
          </w:tcPr>
          <w:p w14:paraId="1EF1CB73" w14:textId="77777777" w:rsidR="001D21A5" w:rsidRPr="00841560" w:rsidRDefault="001D21A5" w:rsidP="0039619A">
            <w:pPr>
              <w:pStyle w:val="ListParagraph"/>
              <w:tabs>
                <w:tab w:val="left" w:pos="709"/>
                <w:tab w:val="left" w:pos="1134"/>
              </w:tabs>
              <w:ind w:left="0"/>
              <w:jc w:val="right"/>
              <w:rPr>
                <w:rFonts w:ascii="Arial" w:hAnsi="Arial" w:cs="Arial"/>
                <w:sz w:val="24"/>
                <w:szCs w:val="24"/>
              </w:rPr>
            </w:pPr>
          </w:p>
        </w:tc>
        <w:tc>
          <w:tcPr>
            <w:tcW w:w="8624" w:type="dxa"/>
          </w:tcPr>
          <w:p w14:paraId="3C831632" w14:textId="77777777" w:rsidR="000E17F8" w:rsidRDefault="001D21A5" w:rsidP="001F54D4">
            <w:pPr>
              <w:pStyle w:val="Default"/>
              <w:numPr>
                <w:ilvl w:val="0"/>
                <w:numId w:val="67"/>
              </w:numPr>
              <w:ind w:left="344"/>
              <w:jc w:val="both"/>
              <w:rPr>
                <w:rFonts w:ascii="Arial" w:hAnsi="Arial" w:cs="Arial"/>
                <w:color w:val="auto"/>
              </w:rPr>
            </w:pPr>
            <w:r w:rsidRPr="00841560">
              <w:rPr>
                <w:rFonts w:ascii="Arial" w:hAnsi="Arial" w:cs="Arial"/>
                <w:color w:val="auto"/>
              </w:rPr>
              <w:t>Dilakukan rapat yang dihadiri oleh Kepala B</w:t>
            </w:r>
            <w:r w:rsidR="00007F35">
              <w:rPr>
                <w:rFonts w:ascii="Arial" w:hAnsi="Arial" w:cs="Arial"/>
                <w:color w:val="auto"/>
              </w:rPr>
              <w:t>iro, Kabag, Kasubbag, dan staf, minimal 1 (satu) kali</w:t>
            </w:r>
            <w:r w:rsidRPr="00841560">
              <w:rPr>
                <w:rFonts w:ascii="Arial" w:hAnsi="Arial" w:cs="Arial"/>
                <w:color w:val="auto"/>
              </w:rPr>
              <w:t xml:space="preserve"> dalam 1 (satu) bulan</w:t>
            </w:r>
          </w:p>
          <w:p w14:paraId="50AFA8B4" w14:textId="77777777" w:rsidR="000E17F8" w:rsidRDefault="001D21A5" w:rsidP="001F54D4">
            <w:pPr>
              <w:pStyle w:val="Default"/>
              <w:numPr>
                <w:ilvl w:val="0"/>
                <w:numId w:val="67"/>
              </w:numPr>
              <w:ind w:left="344"/>
              <w:jc w:val="both"/>
              <w:rPr>
                <w:rFonts w:ascii="Arial" w:hAnsi="Arial" w:cs="Arial"/>
                <w:color w:val="auto"/>
              </w:rPr>
            </w:pPr>
            <w:r w:rsidRPr="000E17F8">
              <w:rPr>
                <w:rFonts w:ascii="Arial" w:hAnsi="Arial" w:cs="Arial"/>
                <w:color w:val="auto"/>
              </w:rPr>
              <w:t xml:space="preserve">Survei Kepuasan Masyarakat dilakukan 2 (dua) kali dalam 1 (satu) tahun </w:t>
            </w:r>
          </w:p>
          <w:p w14:paraId="5619AE9C" w14:textId="2889FCB0" w:rsidR="001D21A5" w:rsidRPr="000E17F8" w:rsidRDefault="001D21A5" w:rsidP="001F54D4">
            <w:pPr>
              <w:pStyle w:val="Default"/>
              <w:numPr>
                <w:ilvl w:val="0"/>
                <w:numId w:val="67"/>
              </w:numPr>
              <w:ind w:left="344"/>
              <w:jc w:val="both"/>
              <w:rPr>
                <w:rFonts w:ascii="Arial" w:hAnsi="Arial" w:cs="Arial"/>
                <w:color w:val="auto"/>
              </w:rPr>
            </w:pPr>
            <w:r w:rsidRPr="000E17F8">
              <w:rPr>
                <w:rFonts w:ascii="Arial" w:hAnsi="Arial" w:cs="Arial"/>
              </w:rPr>
              <w:t>Evaluasi standar pelayanan senantiasa dilakukan untuk perbaikan, dan  meningkatkan kinerja pelayanan dan kualitas pelayanan publik.</w:t>
            </w:r>
          </w:p>
        </w:tc>
      </w:tr>
    </w:tbl>
    <w:p w14:paraId="392C0746" w14:textId="77777777" w:rsidR="001D21A5" w:rsidRDefault="001D21A5" w:rsidP="001D21A5">
      <w:pPr>
        <w:widowControl w:val="0"/>
        <w:autoSpaceDE w:val="0"/>
        <w:autoSpaceDN w:val="0"/>
        <w:adjustRightInd w:val="0"/>
        <w:spacing w:after="0" w:line="240" w:lineRule="auto"/>
        <w:jc w:val="center"/>
        <w:rPr>
          <w:rFonts w:ascii="Arial" w:hAnsi="Arial" w:cs="Arial"/>
          <w:b/>
          <w:sz w:val="24"/>
          <w:szCs w:val="24"/>
        </w:rPr>
      </w:pPr>
    </w:p>
    <w:p w14:paraId="691FC81E" w14:textId="77777777" w:rsidR="001D21A5" w:rsidRDefault="001D21A5" w:rsidP="001D21A5">
      <w:pPr>
        <w:widowControl w:val="0"/>
        <w:autoSpaceDE w:val="0"/>
        <w:autoSpaceDN w:val="0"/>
        <w:adjustRightInd w:val="0"/>
        <w:spacing w:after="0" w:line="240" w:lineRule="auto"/>
        <w:jc w:val="center"/>
        <w:rPr>
          <w:rFonts w:ascii="Arial" w:hAnsi="Arial" w:cs="Arial"/>
          <w:b/>
          <w:sz w:val="24"/>
          <w:szCs w:val="24"/>
        </w:rPr>
      </w:pPr>
    </w:p>
    <w:p w14:paraId="034D0FE1" w14:textId="77777777" w:rsidR="001D21A5" w:rsidRDefault="001D21A5" w:rsidP="001D21A5">
      <w:pPr>
        <w:widowControl w:val="0"/>
        <w:autoSpaceDE w:val="0"/>
        <w:autoSpaceDN w:val="0"/>
        <w:adjustRightInd w:val="0"/>
        <w:spacing w:after="0" w:line="240" w:lineRule="auto"/>
        <w:jc w:val="center"/>
        <w:rPr>
          <w:rFonts w:ascii="Arial" w:hAnsi="Arial" w:cs="Arial"/>
          <w:b/>
          <w:sz w:val="24"/>
          <w:szCs w:val="24"/>
        </w:rPr>
      </w:pPr>
    </w:p>
    <w:p w14:paraId="3E66CA35" w14:textId="77777777" w:rsidR="001D21A5" w:rsidRDefault="001D21A5" w:rsidP="001D21A5">
      <w:pPr>
        <w:widowControl w:val="0"/>
        <w:autoSpaceDE w:val="0"/>
        <w:autoSpaceDN w:val="0"/>
        <w:adjustRightInd w:val="0"/>
        <w:spacing w:after="0" w:line="240" w:lineRule="auto"/>
        <w:jc w:val="center"/>
        <w:rPr>
          <w:rFonts w:ascii="Arial" w:hAnsi="Arial" w:cs="Arial"/>
          <w:b/>
          <w:sz w:val="24"/>
          <w:szCs w:val="24"/>
        </w:rPr>
      </w:pPr>
    </w:p>
    <w:sectPr w:rsidR="001D21A5" w:rsidSect="009E06CB">
      <w:headerReference w:type="default" r:id="rId26"/>
      <w:pgSz w:w="12242" w:h="18711" w:code="10000"/>
      <w:pgMar w:top="284" w:right="1043" w:bottom="1440" w:left="1162" w:header="568" w:footer="720" w:gutter="0"/>
      <w:cols w:space="720" w:equalWidth="0">
        <w:col w:w="1003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F4269" w14:textId="77777777" w:rsidR="004C0227" w:rsidRDefault="004C0227" w:rsidP="00CE5CA3">
      <w:pPr>
        <w:spacing w:after="0" w:line="240" w:lineRule="auto"/>
      </w:pPr>
      <w:r>
        <w:separator/>
      </w:r>
    </w:p>
  </w:endnote>
  <w:endnote w:type="continuationSeparator" w:id="0">
    <w:p w14:paraId="7EB45BBA" w14:textId="77777777" w:rsidR="004C0227" w:rsidRDefault="004C0227" w:rsidP="00CE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3AA3" w14:textId="77777777" w:rsidR="004C0227" w:rsidRDefault="004C0227" w:rsidP="00CE5CA3">
      <w:pPr>
        <w:spacing w:after="0" w:line="240" w:lineRule="auto"/>
      </w:pPr>
      <w:r>
        <w:separator/>
      </w:r>
    </w:p>
  </w:footnote>
  <w:footnote w:type="continuationSeparator" w:id="0">
    <w:p w14:paraId="2D80D739" w14:textId="77777777" w:rsidR="004C0227" w:rsidRDefault="004C0227" w:rsidP="00CE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710789942"/>
      <w:docPartObj>
        <w:docPartGallery w:val="Page Numbers (Top of Page)"/>
        <w:docPartUnique/>
      </w:docPartObj>
    </w:sdtPr>
    <w:sdtContent>
      <w:p w14:paraId="0E848484" w14:textId="1E55A82C" w:rsidR="00EF0BA1" w:rsidRDefault="00EF0BA1">
        <w:pPr>
          <w:pStyle w:val="Head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303803" w:rsidRPr="00303803">
          <w:rPr>
            <w:rFonts w:asciiTheme="majorHAnsi" w:hAnsiTheme="majorHAnsi"/>
            <w:noProof/>
            <w:sz w:val="28"/>
            <w:szCs w:val="28"/>
          </w:rPr>
          <w:t>24</w:t>
        </w:r>
        <w:r>
          <w:rPr>
            <w:rFonts w:asciiTheme="majorHAnsi" w:hAnsiTheme="majorHAnsi"/>
            <w:noProof/>
            <w:sz w:val="28"/>
            <w:szCs w:val="28"/>
          </w:rPr>
          <w:fldChar w:fldCharType="end"/>
        </w:r>
        <w:r>
          <w:rPr>
            <w:rFonts w:asciiTheme="majorHAnsi" w:hAnsiTheme="majorHAnsi"/>
            <w:sz w:val="28"/>
            <w:szCs w:val="28"/>
          </w:rPr>
          <w:t xml:space="preserve"> ~</w:t>
        </w:r>
      </w:p>
    </w:sdtContent>
  </w:sdt>
  <w:p w14:paraId="0CDC6684" w14:textId="77777777" w:rsidR="00EF0BA1" w:rsidRDefault="00EF0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E7C3" w14:textId="4A438279" w:rsidR="00EF0BA1" w:rsidRDefault="00EF0BA1">
    <w:pPr>
      <w:pStyle w:val="Head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303803" w:rsidRPr="00303803">
      <w:rPr>
        <w:rFonts w:asciiTheme="majorHAnsi" w:hAnsiTheme="majorHAnsi"/>
        <w:noProof/>
        <w:sz w:val="28"/>
        <w:szCs w:val="28"/>
      </w:rPr>
      <w:t>26</w:t>
    </w:r>
    <w:r>
      <w:rPr>
        <w:rFonts w:asciiTheme="majorHAnsi" w:hAnsiTheme="majorHAnsi"/>
        <w:noProof/>
        <w:sz w:val="28"/>
        <w:szCs w:val="28"/>
      </w:rPr>
      <w:fldChar w:fldCharType="end"/>
    </w:r>
    <w:r>
      <w:rPr>
        <w:rFonts w:asciiTheme="majorHAnsi" w:hAnsiTheme="majorHAnsi"/>
        <w:sz w:val="28"/>
        <w:szCs w:val="28"/>
      </w:rPr>
      <w:t xml:space="preserve"> ~</w:t>
    </w:r>
  </w:p>
  <w:p w14:paraId="1DE3EC73" w14:textId="77777777" w:rsidR="00EF0BA1" w:rsidRDefault="00EF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826"/>
    <w:multiLevelType w:val="hybridMultilevel"/>
    <w:tmpl w:val="DE7E4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327F"/>
    <w:multiLevelType w:val="hybridMultilevel"/>
    <w:tmpl w:val="8F5A18C8"/>
    <w:lvl w:ilvl="0" w:tplc="08807ED4">
      <w:start w:val="1"/>
      <w:numFmt w:val="lowerLetter"/>
      <w:lvlText w:val="%1."/>
      <w:lvlJc w:val="left"/>
      <w:pPr>
        <w:ind w:left="720" w:hanging="360"/>
      </w:pPr>
      <w:rPr>
        <w:rFonts w:hint="default"/>
        <w:color w:val="auto"/>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4B24743"/>
    <w:multiLevelType w:val="hybridMultilevel"/>
    <w:tmpl w:val="D31A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6DB2"/>
    <w:multiLevelType w:val="hybridMultilevel"/>
    <w:tmpl w:val="3DFAF418"/>
    <w:lvl w:ilvl="0" w:tplc="0FE0497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A68E6"/>
    <w:multiLevelType w:val="hybridMultilevel"/>
    <w:tmpl w:val="035EA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A5871"/>
    <w:multiLevelType w:val="hybridMultilevel"/>
    <w:tmpl w:val="4CDE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50029"/>
    <w:multiLevelType w:val="hybridMultilevel"/>
    <w:tmpl w:val="724680B4"/>
    <w:lvl w:ilvl="0" w:tplc="04090019">
      <w:start w:val="1"/>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647378"/>
    <w:multiLevelType w:val="hybridMultilevel"/>
    <w:tmpl w:val="D01EA292"/>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0D7162C2"/>
    <w:multiLevelType w:val="hybridMultilevel"/>
    <w:tmpl w:val="D1182962"/>
    <w:lvl w:ilvl="0" w:tplc="4B2AD920">
      <w:start w:val="1"/>
      <w:numFmt w:val="decimal"/>
      <w:lvlText w:val="%1)"/>
      <w:lvlJc w:val="left"/>
      <w:pPr>
        <w:ind w:left="44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B04ABB"/>
    <w:multiLevelType w:val="hybridMultilevel"/>
    <w:tmpl w:val="0450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E302C0"/>
    <w:multiLevelType w:val="hybridMultilevel"/>
    <w:tmpl w:val="A956B294"/>
    <w:lvl w:ilvl="0" w:tplc="EDE28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AD3361"/>
    <w:multiLevelType w:val="hybridMultilevel"/>
    <w:tmpl w:val="40CAE488"/>
    <w:lvl w:ilvl="0" w:tplc="E56AC370">
      <w:start w:val="1"/>
      <w:numFmt w:val="decimal"/>
      <w:lvlText w:val="%1)"/>
      <w:lvlJc w:val="left"/>
      <w:pPr>
        <w:ind w:left="4472" w:hanging="360"/>
      </w:pPr>
      <w:rPr>
        <w:rFonts w:eastAsia="Calibri"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2" w15:restartNumberingAfterBreak="0">
    <w:nsid w:val="10664F64"/>
    <w:multiLevelType w:val="hybridMultilevel"/>
    <w:tmpl w:val="D1182962"/>
    <w:lvl w:ilvl="0" w:tplc="4B2AD920">
      <w:start w:val="1"/>
      <w:numFmt w:val="decimal"/>
      <w:lvlText w:val="%1)"/>
      <w:lvlJc w:val="left"/>
      <w:pPr>
        <w:ind w:left="44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33160B"/>
    <w:multiLevelType w:val="hybridMultilevel"/>
    <w:tmpl w:val="4E1C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26E0D"/>
    <w:multiLevelType w:val="hybridMultilevel"/>
    <w:tmpl w:val="7876A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A3024F"/>
    <w:multiLevelType w:val="hybridMultilevel"/>
    <w:tmpl w:val="406CC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A3F91"/>
    <w:multiLevelType w:val="hybridMultilevel"/>
    <w:tmpl w:val="D98EB0E2"/>
    <w:lvl w:ilvl="0" w:tplc="CD4A304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5300F3F"/>
    <w:multiLevelType w:val="hybridMultilevel"/>
    <w:tmpl w:val="107A6C8E"/>
    <w:lvl w:ilvl="0" w:tplc="B42445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5FF1A8C"/>
    <w:multiLevelType w:val="hybridMultilevel"/>
    <w:tmpl w:val="28CEC2E0"/>
    <w:lvl w:ilvl="0" w:tplc="04210001">
      <w:start w:val="1"/>
      <w:numFmt w:val="bullet"/>
      <w:lvlText w:val=""/>
      <w:lvlJc w:val="left"/>
      <w:pPr>
        <w:ind w:left="1079" w:hanging="360"/>
      </w:pPr>
      <w:rPr>
        <w:rFonts w:ascii="Symbol" w:hAnsi="Symbol" w:hint="default"/>
      </w:rPr>
    </w:lvl>
    <w:lvl w:ilvl="1" w:tplc="04210003" w:tentative="1">
      <w:start w:val="1"/>
      <w:numFmt w:val="bullet"/>
      <w:lvlText w:val="o"/>
      <w:lvlJc w:val="left"/>
      <w:pPr>
        <w:ind w:left="1799" w:hanging="360"/>
      </w:pPr>
      <w:rPr>
        <w:rFonts w:ascii="Courier New" w:hAnsi="Courier New" w:cs="Courier New" w:hint="default"/>
      </w:rPr>
    </w:lvl>
    <w:lvl w:ilvl="2" w:tplc="04210005" w:tentative="1">
      <w:start w:val="1"/>
      <w:numFmt w:val="bullet"/>
      <w:lvlText w:val=""/>
      <w:lvlJc w:val="left"/>
      <w:pPr>
        <w:ind w:left="2519" w:hanging="360"/>
      </w:pPr>
      <w:rPr>
        <w:rFonts w:ascii="Wingdings" w:hAnsi="Wingdings" w:hint="default"/>
      </w:rPr>
    </w:lvl>
    <w:lvl w:ilvl="3" w:tplc="04210001" w:tentative="1">
      <w:start w:val="1"/>
      <w:numFmt w:val="bullet"/>
      <w:lvlText w:val=""/>
      <w:lvlJc w:val="left"/>
      <w:pPr>
        <w:ind w:left="3239" w:hanging="360"/>
      </w:pPr>
      <w:rPr>
        <w:rFonts w:ascii="Symbol" w:hAnsi="Symbol" w:hint="default"/>
      </w:rPr>
    </w:lvl>
    <w:lvl w:ilvl="4" w:tplc="04210003" w:tentative="1">
      <w:start w:val="1"/>
      <w:numFmt w:val="bullet"/>
      <w:lvlText w:val="o"/>
      <w:lvlJc w:val="left"/>
      <w:pPr>
        <w:ind w:left="3959" w:hanging="360"/>
      </w:pPr>
      <w:rPr>
        <w:rFonts w:ascii="Courier New" w:hAnsi="Courier New" w:cs="Courier New" w:hint="default"/>
      </w:rPr>
    </w:lvl>
    <w:lvl w:ilvl="5" w:tplc="04210005" w:tentative="1">
      <w:start w:val="1"/>
      <w:numFmt w:val="bullet"/>
      <w:lvlText w:val=""/>
      <w:lvlJc w:val="left"/>
      <w:pPr>
        <w:ind w:left="4679" w:hanging="360"/>
      </w:pPr>
      <w:rPr>
        <w:rFonts w:ascii="Wingdings" w:hAnsi="Wingdings" w:hint="default"/>
      </w:rPr>
    </w:lvl>
    <w:lvl w:ilvl="6" w:tplc="04210001" w:tentative="1">
      <w:start w:val="1"/>
      <w:numFmt w:val="bullet"/>
      <w:lvlText w:val=""/>
      <w:lvlJc w:val="left"/>
      <w:pPr>
        <w:ind w:left="5399" w:hanging="360"/>
      </w:pPr>
      <w:rPr>
        <w:rFonts w:ascii="Symbol" w:hAnsi="Symbol" w:hint="default"/>
      </w:rPr>
    </w:lvl>
    <w:lvl w:ilvl="7" w:tplc="04210003" w:tentative="1">
      <w:start w:val="1"/>
      <w:numFmt w:val="bullet"/>
      <w:lvlText w:val="o"/>
      <w:lvlJc w:val="left"/>
      <w:pPr>
        <w:ind w:left="6119" w:hanging="360"/>
      </w:pPr>
      <w:rPr>
        <w:rFonts w:ascii="Courier New" w:hAnsi="Courier New" w:cs="Courier New" w:hint="default"/>
      </w:rPr>
    </w:lvl>
    <w:lvl w:ilvl="8" w:tplc="04210005" w:tentative="1">
      <w:start w:val="1"/>
      <w:numFmt w:val="bullet"/>
      <w:lvlText w:val=""/>
      <w:lvlJc w:val="left"/>
      <w:pPr>
        <w:ind w:left="6839" w:hanging="360"/>
      </w:pPr>
      <w:rPr>
        <w:rFonts w:ascii="Wingdings" w:hAnsi="Wingdings" w:hint="default"/>
      </w:rPr>
    </w:lvl>
  </w:abstractNum>
  <w:abstractNum w:abstractNumId="19" w15:restartNumberingAfterBreak="0">
    <w:nsid w:val="16770B1C"/>
    <w:multiLevelType w:val="hybridMultilevel"/>
    <w:tmpl w:val="CC0ED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97567B"/>
    <w:multiLevelType w:val="hybridMultilevel"/>
    <w:tmpl w:val="D6F2A9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7EC6E3A"/>
    <w:multiLevelType w:val="hybridMultilevel"/>
    <w:tmpl w:val="B2EED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02321"/>
    <w:multiLevelType w:val="hybridMultilevel"/>
    <w:tmpl w:val="9B409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60ADC"/>
    <w:multiLevelType w:val="hybridMultilevel"/>
    <w:tmpl w:val="AF32C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544800"/>
    <w:multiLevelType w:val="hybridMultilevel"/>
    <w:tmpl w:val="BCAA6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6A27D2"/>
    <w:multiLevelType w:val="hybridMultilevel"/>
    <w:tmpl w:val="CF7A0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FE3895"/>
    <w:multiLevelType w:val="hybridMultilevel"/>
    <w:tmpl w:val="7EA88780"/>
    <w:lvl w:ilvl="0" w:tplc="73FE5AEC">
      <w:start w:val="1"/>
      <w:numFmt w:val="low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7" w15:restartNumberingAfterBreak="0">
    <w:nsid w:val="220C4DFA"/>
    <w:multiLevelType w:val="hybridMultilevel"/>
    <w:tmpl w:val="8218741A"/>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5529D4"/>
    <w:multiLevelType w:val="hybridMultilevel"/>
    <w:tmpl w:val="1096B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E2866"/>
    <w:multiLevelType w:val="hybridMultilevel"/>
    <w:tmpl w:val="FACE4006"/>
    <w:lvl w:ilvl="0" w:tplc="47C48B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9F3BC4"/>
    <w:multiLevelType w:val="hybridMultilevel"/>
    <w:tmpl w:val="91946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84EB3"/>
    <w:multiLevelType w:val="hybridMultilevel"/>
    <w:tmpl w:val="29FE3C8C"/>
    <w:lvl w:ilvl="0" w:tplc="4106FA06">
      <w:start w:val="1"/>
      <w:numFmt w:val="lowerLetter"/>
      <w:lvlText w:val="%1."/>
      <w:lvlJc w:val="left"/>
      <w:pPr>
        <w:ind w:left="1429" w:hanging="360"/>
      </w:pPr>
      <w:rPr>
        <w:rFonts w:hint="default"/>
        <w:color w:val="000000" w:themeColor="text1"/>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276750EB"/>
    <w:multiLevelType w:val="hybridMultilevel"/>
    <w:tmpl w:val="1B305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F81A66"/>
    <w:multiLevelType w:val="hybridMultilevel"/>
    <w:tmpl w:val="DBE21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D4639C"/>
    <w:multiLevelType w:val="hybridMultilevel"/>
    <w:tmpl w:val="D720A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9A21CA"/>
    <w:multiLevelType w:val="hybridMultilevel"/>
    <w:tmpl w:val="F2CE8F14"/>
    <w:lvl w:ilvl="0" w:tplc="D9425016">
      <w:start w:val="1"/>
      <w:numFmt w:val="decimal"/>
      <w:lvlText w:val="%1)"/>
      <w:lvlJc w:val="left"/>
      <w:pPr>
        <w:ind w:left="795" w:hanging="360"/>
      </w:pPr>
      <w:rPr>
        <w:rFonts w:eastAsiaTheme="minorEastAsia"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2B906C5A"/>
    <w:multiLevelType w:val="hybridMultilevel"/>
    <w:tmpl w:val="F972247E"/>
    <w:lvl w:ilvl="0" w:tplc="DFE4ECCE">
      <w:start w:val="1"/>
      <w:numFmt w:val="decimal"/>
      <w:lvlText w:val="%1)"/>
      <w:lvlJc w:val="left"/>
      <w:pPr>
        <w:ind w:left="44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3F2AC8"/>
    <w:multiLevelType w:val="hybridMultilevel"/>
    <w:tmpl w:val="D8329400"/>
    <w:lvl w:ilvl="0" w:tplc="04210001">
      <w:start w:val="1"/>
      <w:numFmt w:val="bullet"/>
      <w:lvlText w:val=""/>
      <w:lvlJc w:val="left"/>
      <w:pPr>
        <w:ind w:left="1439" w:hanging="360"/>
      </w:pPr>
      <w:rPr>
        <w:rFonts w:ascii="Symbol" w:hAnsi="Symbol" w:hint="default"/>
      </w:rPr>
    </w:lvl>
    <w:lvl w:ilvl="1" w:tplc="04210003" w:tentative="1">
      <w:start w:val="1"/>
      <w:numFmt w:val="bullet"/>
      <w:lvlText w:val="o"/>
      <w:lvlJc w:val="left"/>
      <w:pPr>
        <w:ind w:left="2159" w:hanging="360"/>
      </w:pPr>
      <w:rPr>
        <w:rFonts w:ascii="Courier New" w:hAnsi="Courier New" w:cs="Courier New" w:hint="default"/>
      </w:rPr>
    </w:lvl>
    <w:lvl w:ilvl="2" w:tplc="04210005" w:tentative="1">
      <w:start w:val="1"/>
      <w:numFmt w:val="bullet"/>
      <w:lvlText w:val=""/>
      <w:lvlJc w:val="left"/>
      <w:pPr>
        <w:ind w:left="2879" w:hanging="360"/>
      </w:pPr>
      <w:rPr>
        <w:rFonts w:ascii="Wingdings" w:hAnsi="Wingdings" w:hint="default"/>
      </w:rPr>
    </w:lvl>
    <w:lvl w:ilvl="3" w:tplc="04210001" w:tentative="1">
      <w:start w:val="1"/>
      <w:numFmt w:val="bullet"/>
      <w:lvlText w:val=""/>
      <w:lvlJc w:val="left"/>
      <w:pPr>
        <w:ind w:left="3599" w:hanging="360"/>
      </w:pPr>
      <w:rPr>
        <w:rFonts w:ascii="Symbol" w:hAnsi="Symbol" w:hint="default"/>
      </w:rPr>
    </w:lvl>
    <w:lvl w:ilvl="4" w:tplc="04210003" w:tentative="1">
      <w:start w:val="1"/>
      <w:numFmt w:val="bullet"/>
      <w:lvlText w:val="o"/>
      <w:lvlJc w:val="left"/>
      <w:pPr>
        <w:ind w:left="4319" w:hanging="360"/>
      </w:pPr>
      <w:rPr>
        <w:rFonts w:ascii="Courier New" w:hAnsi="Courier New" w:cs="Courier New" w:hint="default"/>
      </w:rPr>
    </w:lvl>
    <w:lvl w:ilvl="5" w:tplc="04210005" w:tentative="1">
      <w:start w:val="1"/>
      <w:numFmt w:val="bullet"/>
      <w:lvlText w:val=""/>
      <w:lvlJc w:val="left"/>
      <w:pPr>
        <w:ind w:left="5039" w:hanging="360"/>
      </w:pPr>
      <w:rPr>
        <w:rFonts w:ascii="Wingdings" w:hAnsi="Wingdings" w:hint="default"/>
      </w:rPr>
    </w:lvl>
    <w:lvl w:ilvl="6" w:tplc="04210001" w:tentative="1">
      <w:start w:val="1"/>
      <w:numFmt w:val="bullet"/>
      <w:lvlText w:val=""/>
      <w:lvlJc w:val="left"/>
      <w:pPr>
        <w:ind w:left="5759" w:hanging="360"/>
      </w:pPr>
      <w:rPr>
        <w:rFonts w:ascii="Symbol" w:hAnsi="Symbol" w:hint="default"/>
      </w:rPr>
    </w:lvl>
    <w:lvl w:ilvl="7" w:tplc="04210003" w:tentative="1">
      <w:start w:val="1"/>
      <w:numFmt w:val="bullet"/>
      <w:lvlText w:val="o"/>
      <w:lvlJc w:val="left"/>
      <w:pPr>
        <w:ind w:left="6479" w:hanging="360"/>
      </w:pPr>
      <w:rPr>
        <w:rFonts w:ascii="Courier New" w:hAnsi="Courier New" w:cs="Courier New" w:hint="default"/>
      </w:rPr>
    </w:lvl>
    <w:lvl w:ilvl="8" w:tplc="04210005" w:tentative="1">
      <w:start w:val="1"/>
      <w:numFmt w:val="bullet"/>
      <w:lvlText w:val=""/>
      <w:lvlJc w:val="left"/>
      <w:pPr>
        <w:ind w:left="7199" w:hanging="360"/>
      </w:pPr>
      <w:rPr>
        <w:rFonts w:ascii="Wingdings" w:hAnsi="Wingdings" w:hint="default"/>
      </w:rPr>
    </w:lvl>
  </w:abstractNum>
  <w:abstractNum w:abstractNumId="38" w15:restartNumberingAfterBreak="0">
    <w:nsid w:val="2C811C17"/>
    <w:multiLevelType w:val="hybridMultilevel"/>
    <w:tmpl w:val="084CC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343011"/>
    <w:multiLevelType w:val="hybridMultilevel"/>
    <w:tmpl w:val="647A2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4E0643"/>
    <w:multiLevelType w:val="hybridMultilevel"/>
    <w:tmpl w:val="5678CE52"/>
    <w:lvl w:ilvl="0" w:tplc="98509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04A4165"/>
    <w:multiLevelType w:val="hybridMultilevel"/>
    <w:tmpl w:val="3A8EC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AD6E51"/>
    <w:multiLevelType w:val="hybridMultilevel"/>
    <w:tmpl w:val="E6529D0A"/>
    <w:lvl w:ilvl="0" w:tplc="F6E673EA">
      <w:start w:val="1"/>
      <w:numFmt w:val="decimal"/>
      <w:lvlText w:val="%1)"/>
      <w:lvlJc w:val="left"/>
      <w:pPr>
        <w:ind w:left="44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1D50327"/>
    <w:multiLevelType w:val="hybridMultilevel"/>
    <w:tmpl w:val="A0FA263C"/>
    <w:lvl w:ilvl="0" w:tplc="73F4CB2A">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4" w15:restartNumberingAfterBreak="0">
    <w:nsid w:val="34196D70"/>
    <w:multiLevelType w:val="hybridMultilevel"/>
    <w:tmpl w:val="5D588A34"/>
    <w:lvl w:ilvl="0" w:tplc="04210001">
      <w:start w:val="1"/>
      <w:numFmt w:val="bullet"/>
      <w:lvlText w:val=""/>
      <w:lvlJc w:val="left"/>
      <w:pPr>
        <w:ind w:left="1439" w:hanging="360"/>
      </w:pPr>
      <w:rPr>
        <w:rFonts w:ascii="Symbol" w:hAnsi="Symbol" w:hint="default"/>
      </w:rPr>
    </w:lvl>
    <w:lvl w:ilvl="1" w:tplc="04210003" w:tentative="1">
      <w:start w:val="1"/>
      <w:numFmt w:val="bullet"/>
      <w:lvlText w:val="o"/>
      <w:lvlJc w:val="left"/>
      <w:pPr>
        <w:ind w:left="2159" w:hanging="360"/>
      </w:pPr>
      <w:rPr>
        <w:rFonts w:ascii="Courier New" w:hAnsi="Courier New" w:cs="Courier New" w:hint="default"/>
      </w:rPr>
    </w:lvl>
    <w:lvl w:ilvl="2" w:tplc="04210005" w:tentative="1">
      <w:start w:val="1"/>
      <w:numFmt w:val="bullet"/>
      <w:lvlText w:val=""/>
      <w:lvlJc w:val="left"/>
      <w:pPr>
        <w:ind w:left="2879" w:hanging="360"/>
      </w:pPr>
      <w:rPr>
        <w:rFonts w:ascii="Wingdings" w:hAnsi="Wingdings" w:hint="default"/>
      </w:rPr>
    </w:lvl>
    <w:lvl w:ilvl="3" w:tplc="04210001" w:tentative="1">
      <w:start w:val="1"/>
      <w:numFmt w:val="bullet"/>
      <w:lvlText w:val=""/>
      <w:lvlJc w:val="left"/>
      <w:pPr>
        <w:ind w:left="3599" w:hanging="360"/>
      </w:pPr>
      <w:rPr>
        <w:rFonts w:ascii="Symbol" w:hAnsi="Symbol" w:hint="default"/>
      </w:rPr>
    </w:lvl>
    <w:lvl w:ilvl="4" w:tplc="04210003" w:tentative="1">
      <w:start w:val="1"/>
      <w:numFmt w:val="bullet"/>
      <w:lvlText w:val="o"/>
      <w:lvlJc w:val="left"/>
      <w:pPr>
        <w:ind w:left="4319" w:hanging="360"/>
      </w:pPr>
      <w:rPr>
        <w:rFonts w:ascii="Courier New" w:hAnsi="Courier New" w:cs="Courier New" w:hint="default"/>
      </w:rPr>
    </w:lvl>
    <w:lvl w:ilvl="5" w:tplc="04210005" w:tentative="1">
      <w:start w:val="1"/>
      <w:numFmt w:val="bullet"/>
      <w:lvlText w:val=""/>
      <w:lvlJc w:val="left"/>
      <w:pPr>
        <w:ind w:left="5039" w:hanging="360"/>
      </w:pPr>
      <w:rPr>
        <w:rFonts w:ascii="Wingdings" w:hAnsi="Wingdings" w:hint="default"/>
      </w:rPr>
    </w:lvl>
    <w:lvl w:ilvl="6" w:tplc="04210001" w:tentative="1">
      <w:start w:val="1"/>
      <w:numFmt w:val="bullet"/>
      <w:lvlText w:val=""/>
      <w:lvlJc w:val="left"/>
      <w:pPr>
        <w:ind w:left="5759" w:hanging="360"/>
      </w:pPr>
      <w:rPr>
        <w:rFonts w:ascii="Symbol" w:hAnsi="Symbol" w:hint="default"/>
      </w:rPr>
    </w:lvl>
    <w:lvl w:ilvl="7" w:tplc="04210003" w:tentative="1">
      <w:start w:val="1"/>
      <w:numFmt w:val="bullet"/>
      <w:lvlText w:val="o"/>
      <w:lvlJc w:val="left"/>
      <w:pPr>
        <w:ind w:left="6479" w:hanging="360"/>
      </w:pPr>
      <w:rPr>
        <w:rFonts w:ascii="Courier New" w:hAnsi="Courier New" w:cs="Courier New" w:hint="default"/>
      </w:rPr>
    </w:lvl>
    <w:lvl w:ilvl="8" w:tplc="04210005" w:tentative="1">
      <w:start w:val="1"/>
      <w:numFmt w:val="bullet"/>
      <w:lvlText w:val=""/>
      <w:lvlJc w:val="left"/>
      <w:pPr>
        <w:ind w:left="7199" w:hanging="360"/>
      </w:pPr>
      <w:rPr>
        <w:rFonts w:ascii="Wingdings" w:hAnsi="Wingdings" w:hint="default"/>
      </w:rPr>
    </w:lvl>
  </w:abstractNum>
  <w:abstractNum w:abstractNumId="45" w15:restartNumberingAfterBreak="0">
    <w:nsid w:val="34817F4D"/>
    <w:multiLevelType w:val="hybridMultilevel"/>
    <w:tmpl w:val="34B0A332"/>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355360D4"/>
    <w:multiLevelType w:val="hybridMultilevel"/>
    <w:tmpl w:val="16CAC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E72066"/>
    <w:multiLevelType w:val="hybridMultilevel"/>
    <w:tmpl w:val="0EB0D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643AE4"/>
    <w:multiLevelType w:val="hybridMultilevel"/>
    <w:tmpl w:val="E6365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E0B98"/>
    <w:multiLevelType w:val="hybridMultilevel"/>
    <w:tmpl w:val="109EBEAC"/>
    <w:lvl w:ilvl="0" w:tplc="04090019">
      <w:start w:val="1"/>
      <w:numFmt w:val="lowerLetter"/>
      <w:lvlText w:val="%1."/>
      <w:lvlJc w:val="left"/>
      <w:pPr>
        <w:ind w:left="730" w:hanging="360"/>
      </w:pPr>
      <w:rPr>
        <w:rFonts w:hint="default"/>
      </w:rPr>
    </w:lvl>
    <w:lvl w:ilvl="1" w:tplc="38090019" w:tentative="1">
      <w:start w:val="1"/>
      <w:numFmt w:val="lowerLetter"/>
      <w:lvlText w:val="%2."/>
      <w:lvlJc w:val="left"/>
      <w:pPr>
        <w:ind w:left="1450" w:hanging="360"/>
      </w:pPr>
    </w:lvl>
    <w:lvl w:ilvl="2" w:tplc="3809001B" w:tentative="1">
      <w:start w:val="1"/>
      <w:numFmt w:val="lowerRoman"/>
      <w:lvlText w:val="%3."/>
      <w:lvlJc w:val="right"/>
      <w:pPr>
        <w:ind w:left="2170" w:hanging="180"/>
      </w:pPr>
    </w:lvl>
    <w:lvl w:ilvl="3" w:tplc="3809000F" w:tentative="1">
      <w:start w:val="1"/>
      <w:numFmt w:val="decimal"/>
      <w:lvlText w:val="%4."/>
      <w:lvlJc w:val="left"/>
      <w:pPr>
        <w:ind w:left="2890" w:hanging="360"/>
      </w:pPr>
    </w:lvl>
    <w:lvl w:ilvl="4" w:tplc="38090019" w:tentative="1">
      <w:start w:val="1"/>
      <w:numFmt w:val="lowerLetter"/>
      <w:lvlText w:val="%5."/>
      <w:lvlJc w:val="left"/>
      <w:pPr>
        <w:ind w:left="3610" w:hanging="360"/>
      </w:pPr>
    </w:lvl>
    <w:lvl w:ilvl="5" w:tplc="3809001B" w:tentative="1">
      <w:start w:val="1"/>
      <w:numFmt w:val="lowerRoman"/>
      <w:lvlText w:val="%6."/>
      <w:lvlJc w:val="right"/>
      <w:pPr>
        <w:ind w:left="4330" w:hanging="180"/>
      </w:pPr>
    </w:lvl>
    <w:lvl w:ilvl="6" w:tplc="3809000F" w:tentative="1">
      <w:start w:val="1"/>
      <w:numFmt w:val="decimal"/>
      <w:lvlText w:val="%7."/>
      <w:lvlJc w:val="left"/>
      <w:pPr>
        <w:ind w:left="5050" w:hanging="360"/>
      </w:pPr>
    </w:lvl>
    <w:lvl w:ilvl="7" w:tplc="38090019" w:tentative="1">
      <w:start w:val="1"/>
      <w:numFmt w:val="lowerLetter"/>
      <w:lvlText w:val="%8."/>
      <w:lvlJc w:val="left"/>
      <w:pPr>
        <w:ind w:left="5770" w:hanging="360"/>
      </w:pPr>
    </w:lvl>
    <w:lvl w:ilvl="8" w:tplc="3809001B" w:tentative="1">
      <w:start w:val="1"/>
      <w:numFmt w:val="lowerRoman"/>
      <w:lvlText w:val="%9."/>
      <w:lvlJc w:val="right"/>
      <w:pPr>
        <w:ind w:left="6490" w:hanging="180"/>
      </w:pPr>
    </w:lvl>
  </w:abstractNum>
  <w:abstractNum w:abstractNumId="50" w15:restartNumberingAfterBreak="0">
    <w:nsid w:val="3898623C"/>
    <w:multiLevelType w:val="hybridMultilevel"/>
    <w:tmpl w:val="E6EA38AE"/>
    <w:lvl w:ilvl="0" w:tplc="04210001">
      <w:start w:val="1"/>
      <w:numFmt w:val="bullet"/>
      <w:lvlText w:val=""/>
      <w:lvlJc w:val="left"/>
      <w:pPr>
        <w:ind w:left="1439" w:hanging="360"/>
      </w:pPr>
      <w:rPr>
        <w:rFonts w:ascii="Symbol" w:hAnsi="Symbol" w:hint="default"/>
      </w:rPr>
    </w:lvl>
    <w:lvl w:ilvl="1" w:tplc="04210003" w:tentative="1">
      <w:start w:val="1"/>
      <w:numFmt w:val="bullet"/>
      <w:lvlText w:val="o"/>
      <w:lvlJc w:val="left"/>
      <w:pPr>
        <w:ind w:left="2159" w:hanging="360"/>
      </w:pPr>
      <w:rPr>
        <w:rFonts w:ascii="Courier New" w:hAnsi="Courier New" w:cs="Courier New" w:hint="default"/>
      </w:rPr>
    </w:lvl>
    <w:lvl w:ilvl="2" w:tplc="04210005" w:tentative="1">
      <w:start w:val="1"/>
      <w:numFmt w:val="bullet"/>
      <w:lvlText w:val=""/>
      <w:lvlJc w:val="left"/>
      <w:pPr>
        <w:ind w:left="2879" w:hanging="360"/>
      </w:pPr>
      <w:rPr>
        <w:rFonts w:ascii="Wingdings" w:hAnsi="Wingdings" w:hint="default"/>
      </w:rPr>
    </w:lvl>
    <w:lvl w:ilvl="3" w:tplc="04210001" w:tentative="1">
      <w:start w:val="1"/>
      <w:numFmt w:val="bullet"/>
      <w:lvlText w:val=""/>
      <w:lvlJc w:val="left"/>
      <w:pPr>
        <w:ind w:left="3599" w:hanging="360"/>
      </w:pPr>
      <w:rPr>
        <w:rFonts w:ascii="Symbol" w:hAnsi="Symbol" w:hint="default"/>
      </w:rPr>
    </w:lvl>
    <w:lvl w:ilvl="4" w:tplc="04210003" w:tentative="1">
      <w:start w:val="1"/>
      <w:numFmt w:val="bullet"/>
      <w:lvlText w:val="o"/>
      <w:lvlJc w:val="left"/>
      <w:pPr>
        <w:ind w:left="4319" w:hanging="360"/>
      </w:pPr>
      <w:rPr>
        <w:rFonts w:ascii="Courier New" w:hAnsi="Courier New" w:cs="Courier New" w:hint="default"/>
      </w:rPr>
    </w:lvl>
    <w:lvl w:ilvl="5" w:tplc="04210005" w:tentative="1">
      <w:start w:val="1"/>
      <w:numFmt w:val="bullet"/>
      <w:lvlText w:val=""/>
      <w:lvlJc w:val="left"/>
      <w:pPr>
        <w:ind w:left="5039" w:hanging="360"/>
      </w:pPr>
      <w:rPr>
        <w:rFonts w:ascii="Wingdings" w:hAnsi="Wingdings" w:hint="default"/>
      </w:rPr>
    </w:lvl>
    <w:lvl w:ilvl="6" w:tplc="04210001" w:tentative="1">
      <w:start w:val="1"/>
      <w:numFmt w:val="bullet"/>
      <w:lvlText w:val=""/>
      <w:lvlJc w:val="left"/>
      <w:pPr>
        <w:ind w:left="5759" w:hanging="360"/>
      </w:pPr>
      <w:rPr>
        <w:rFonts w:ascii="Symbol" w:hAnsi="Symbol" w:hint="default"/>
      </w:rPr>
    </w:lvl>
    <w:lvl w:ilvl="7" w:tplc="04210003" w:tentative="1">
      <w:start w:val="1"/>
      <w:numFmt w:val="bullet"/>
      <w:lvlText w:val="o"/>
      <w:lvlJc w:val="left"/>
      <w:pPr>
        <w:ind w:left="6479" w:hanging="360"/>
      </w:pPr>
      <w:rPr>
        <w:rFonts w:ascii="Courier New" w:hAnsi="Courier New" w:cs="Courier New" w:hint="default"/>
      </w:rPr>
    </w:lvl>
    <w:lvl w:ilvl="8" w:tplc="04210005" w:tentative="1">
      <w:start w:val="1"/>
      <w:numFmt w:val="bullet"/>
      <w:lvlText w:val=""/>
      <w:lvlJc w:val="left"/>
      <w:pPr>
        <w:ind w:left="7199" w:hanging="360"/>
      </w:pPr>
      <w:rPr>
        <w:rFonts w:ascii="Wingdings" w:hAnsi="Wingdings" w:hint="default"/>
      </w:rPr>
    </w:lvl>
  </w:abstractNum>
  <w:abstractNum w:abstractNumId="51" w15:restartNumberingAfterBreak="0">
    <w:nsid w:val="38AF4ED8"/>
    <w:multiLevelType w:val="hybridMultilevel"/>
    <w:tmpl w:val="F5F8F5E2"/>
    <w:lvl w:ilvl="0" w:tplc="2EE2FC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DC90699"/>
    <w:multiLevelType w:val="hybridMultilevel"/>
    <w:tmpl w:val="7338BBB2"/>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E9C297B"/>
    <w:multiLevelType w:val="hybridMultilevel"/>
    <w:tmpl w:val="E0301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461057"/>
    <w:multiLevelType w:val="hybridMultilevel"/>
    <w:tmpl w:val="54F6C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4110A0"/>
    <w:multiLevelType w:val="hybridMultilevel"/>
    <w:tmpl w:val="1C509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7338A1"/>
    <w:multiLevelType w:val="hybridMultilevel"/>
    <w:tmpl w:val="4F386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761D25"/>
    <w:multiLevelType w:val="hybridMultilevel"/>
    <w:tmpl w:val="B3B81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B631E5"/>
    <w:multiLevelType w:val="hybridMultilevel"/>
    <w:tmpl w:val="FA6CB116"/>
    <w:lvl w:ilvl="0" w:tplc="98C681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A460C7"/>
    <w:multiLevelType w:val="hybridMultilevel"/>
    <w:tmpl w:val="1C5E9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A021A1"/>
    <w:multiLevelType w:val="hybridMultilevel"/>
    <w:tmpl w:val="3B3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39169E"/>
    <w:multiLevelType w:val="hybridMultilevel"/>
    <w:tmpl w:val="AF70039E"/>
    <w:lvl w:ilvl="0" w:tplc="8C28723A">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62" w15:restartNumberingAfterBreak="0">
    <w:nsid w:val="47B070E4"/>
    <w:multiLevelType w:val="hybridMultilevel"/>
    <w:tmpl w:val="7B025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C1060D"/>
    <w:multiLevelType w:val="hybridMultilevel"/>
    <w:tmpl w:val="FECA1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AF1255"/>
    <w:multiLevelType w:val="hybridMultilevel"/>
    <w:tmpl w:val="1A7A2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27071A"/>
    <w:multiLevelType w:val="hybridMultilevel"/>
    <w:tmpl w:val="238AEA4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A907E9"/>
    <w:multiLevelType w:val="hybridMultilevel"/>
    <w:tmpl w:val="3BD83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C53CCC"/>
    <w:multiLevelType w:val="hybridMultilevel"/>
    <w:tmpl w:val="F1E8D0B0"/>
    <w:lvl w:ilvl="0" w:tplc="0712BBEC">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8" w15:restartNumberingAfterBreak="0">
    <w:nsid w:val="52EE2C27"/>
    <w:multiLevelType w:val="hybridMultilevel"/>
    <w:tmpl w:val="F3C44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2215DE"/>
    <w:multiLevelType w:val="hybridMultilevel"/>
    <w:tmpl w:val="5E3A5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751A00"/>
    <w:multiLevelType w:val="hybridMultilevel"/>
    <w:tmpl w:val="134CC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260245"/>
    <w:multiLevelType w:val="hybridMultilevel"/>
    <w:tmpl w:val="390CFC72"/>
    <w:lvl w:ilvl="0" w:tplc="6512CAB8">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8A7CD2"/>
    <w:multiLevelType w:val="hybridMultilevel"/>
    <w:tmpl w:val="77241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1533A7"/>
    <w:multiLevelType w:val="hybridMultilevel"/>
    <w:tmpl w:val="1B948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362448"/>
    <w:multiLevelType w:val="hybridMultilevel"/>
    <w:tmpl w:val="030AE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425D21"/>
    <w:multiLevelType w:val="hybridMultilevel"/>
    <w:tmpl w:val="9C74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AC424B"/>
    <w:multiLevelType w:val="hybridMultilevel"/>
    <w:tmpl w:val="D01EA292"/>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15:restartNumberingAfterBreak="0">
    <w:nsid w:val="5B772D9B"/>
    <w:multiLevelType w:val="hybridMultilevel"/>
    <w:tmpl w:val="A5CABDD4"/>
    <w:lvl w:ilvl="0" w:tplc="FE280316">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5C0B6B60"/>
    <w:multiLevelType w:val="hybridMultilevel"/>
    <w:tmpl w:val="2BD4CC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FD14D9"/>
    <w:multiLevelType w:val="hybridMultilevel"/>
    <w:tmpl w:val="0C02FE2A"/>
    <w:lvl w:ilvl="0" w:tplc="3D6CE3D8">
      <w:start w:val="1"/>
      <w:numFmt w:val="lowerLetter"/>
      <w:lvlText w:val="%1."/>
      <w:lvlJc w:val="left"/>
      <w:pPr>
        <w:ind w:left="142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6A7983"/>
    <w:multiLevelType w:val="hybridMultilevel"/>
    <w:tmpl w:val="276E2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C93B25"/>
    <w:multiLevelType w:val="hybridMultilevel"/>
    <w:tmpl w:val="04B4DE4C"/>
    <w:lvl w:ilvl="0" w:tplc="873EDD5E">
      <w:start w:val="2"/>
      <w:numFmt w:val="bullet"/>
      <w:lvlText w:val="-"/>
      <w:lvlJc w:val="left"/>
      <w:pPr>
        <w:ind w:left="719" w:hanging="360"/>
      </w:pPr>
      <w:rPr>
        <w:rFonts w:ascii="Arial" w:eastAsiaTheme="minorEastAsia" w:hAnsi="Arial" w:cs="Arial" w:hint="default"/>
      </w:rPr>
    </w:lvl>
    <w:lvl w:ilvl="1" w:tplc="04210003" w:tentative="1">
      <w:start w:val="1"/>
      <w:numFmt w:val="bullet"/>
      <w:lvlText w:val="o"/>
      <w:lvlJc w:val="left"/>
      <w:pPr>
        <w:ind w:left="1439" w:hanging="360"/>
      </w:pPr>
      <w:rPr>
        <w:rFonts w:ascii="Courier New" w:hAnsi="Courier New" w:cs="Courier New" w:hint="default"/>
      </w:rPr>
    </w:lvl>
    <w:lvl w:ilvl="2" w:tplc="04210005" w:tentative="1">
      <w:start w:val="1"/>
      <w:numFmt w:val="bullet"/>
      <w:lvlText w:val=""/>
      <w:lvlJc w:val="left"/>
      <w:pPr>
        <w:ind w:left="2159" w:hanging="360"/>
      </w:pPr>
      <w:rPr>
        <w:rFonts w:ascii="Wingdings" w:hAnsi="Wingdings" w:hint="default"/>
      </w:rPr>
    </w:lvl>
    <w:lvl w:ilvl="3" w:tplc="04210001" w:tentative="1">
      <w:start w:val="1"/>
      <w:numFmt w:val="bullet"/>
      <w:lvlText w:val=""/>
      <w:lvlJc w:val="left"/>
      <w:pPr>
        <w:ind w:left="2879" w:hanging="360"/>
      </w:pPr>
      <w:rPr>
        <w:rFonts w:ascii="Symbol" w:hAnsi="Symbol" w:hint="default"/>
      </w:rPr>
    </w:lvl>
    <w:lvl w:ilvl="4" w:tplc="04210003" w:tentative="1">
      <w:start w:val="1"/>
      <w:numFmt w:val="bullet"/>
      <w:lvlText w:val="o"/>
      <w:lvlJc w:val="left"/>
      <w:pPr>
        <w:ind w:left="3599" w:hanging="360"/>
      </w:pPr>
      <w:rPr>
        <w:rFonts w:ascii="Courier New" w:hAnsi="Courier New" w:cs="Courier New" w:hint="default"/>
      </w:rPr>
    </w:lvl>
    <w:lvl w:ilvl="5" w:tplc="04210005" w:tentative="1">
      <w:start w:val="1"/>
      <w:numFmt w:val="bullet"/>
      <w:lvlText w:val=""/>
      <w:lvlJc w:val="left"/>
      <w:pPr>
        <w:ind w:left="4319" w:hanging="360"/>
      </w:pPr>
      <w:rPr>
        <w:rFonts w:ascii="Wingdings" w:hAnsi="Wingdings" w:hint="default"/>
      </w:rPr>
    </w:lvl>
    <w:lvl w:ilvl="6" w:tplc="04210001" w:tentative="1">
      <w:start w:val="1"/>
      <w:numFmt w:val="bullet"/>
      <w:lvlText w:val=""/>
      <w:lvlJc w:val="left"/>
      <w:pPr>
        <w:ind w:left="5039" w:hanging="360"/>
      </w:pPr>
      <w:rPr>
        <w:rFonts w:ascii="Symbol" w:hAnsi="Symbol" w:hint="default"/>
      </w:rPr>
    </w:lvl>
    <w:lvl w:ilvl="7" w:tplc="04210003" w:tentative="1">
      <w:start w:val="1"/>
      <w:numFmt w:val="bullet"/>
      <w:lvlText w:val="o"/>
      <w:lvlJc w:val="left"/>
      <w:pPr>
        <w:ind w:left="5759" w:hanging="360"/>
      </w:pPr>
      <w:rPr>
        <w:rFonts w:ascii="Courier New" w:hAnsi="Courier New" w:cs="Courier New" w:hint="default"/>
      </w:rPr>
    </w:lvl>
    <w:lvl w:ilvl="8" w:tplc="04210005" w:tentative="1">
      <w:start w:val="1"/>
      <w:numFmt w:val="bullet"/>
      <w:lvlText w:val=""/>
      <w:lvlJc w:val="left"/>
      <w:pPr>
        <w:ind w:left="6479" w:hanging="360"/>
      </w:pPr>
      <w:rPr>
        <w:rFonts w:ascii="Wingdings" w:hAnsi="Wingdings" w:hint="default"/>
      </w:rPr>
    </w:lvl>
  </w:abstractNum>
  <w:abstractNum w:abstractNumId="82" w15:restartNumberingAfterBreak="0">
    <w:nsid w:val="5F463C93"/>
    <w:multiLevelType w:val="hybridMultilevel"/>
    <w:tmpl w:val="38C09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470089"/>
    <w:multiLevelType w:val="hybridMultilevel"/>
    <w:tmpl w:val="26A888D6"/>
    <w:lvl w:ilvl="0" w:tplc="E1F05A7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EE069D"/>
    <w:multiLevelType w:val="hybridMultilevel"/>
    <w:tmpl w:val="DE167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B83313"/>
    <w:multiLevelType w:val="hybridMultilevel"/>
    <w:tmpl w:val="05468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BC6688"/>
    <w:multiLevelType w:val="hybridMultilevel"/>
    <w:tmpl w:val="9E746B24"/>
    <w:lvl w:ilvl="0" w:tplc="5626426E">
      <w:start w:val="1"/>
      <w:numFmt w:val="lowerLetter"/>
      <w:lvlText w:val="%1."/>
      <w:lvlJc w:val="left"/>
      <w:pPr>
        <w:ind w:left="730" w:hanging="360"/>
      </w:pPr>
      <w:rPr>
        <w:rFonts w:hint="default"/>
      </w:rPr>
    </w:lvl>
    <w:lvl w:ilvl="1" w:tplc="38090019" w:tentative="1">
      <w:start w:val="1"/>
      <w:numFmt w:val="lowerLetter"/>
      <w:lvlText w:val="%2."/>
      <w:lvlJc w:val="left"/>
      <w:pPr>
        <w:ind w:left="1450" w:hanging="360"/>
      </w:pPr>
    </w:lvl>
    <w:lvl w:ilvl="2" w:tplc="3809001B" w:tentative="1">
      <w:start w:val="1"/>
      <w:numFmt w:val="lowerRoman"/>
      <w:lvlText w:val="%3."/>
      <w:lvlJc w:val="right"/>
      <w:pPr>
        <w:ind w:left="2170" w:hanging="180"/>
      </w:pPr>
    </w:lvl>
    <w:lvl w:ilvl="3" w:tplc="3809000F" w:tentative="1">
      <w:start w:val="1"/>
      <w:numFmt w:val="decimal"/>
      <w:lvlText w:val="%4."/>
      <w:lvlJc w:val="left"/>
      <w:pPr>
        <w:ind w:left="2890" w:hanging="360"/>
      </w:pPr>
    </w:lvl>
    <w:lvl w:ilvl="4" w:tplc="38090019" w:tentative="1">
      <w:start w:val="1"/>
      <w:numFmt w:val="lowerLetter"/>
      <w:lvlText w:val="%5."/>
      <w:lvlJc w:val="left"/>
      <w:pPr>
        <w:ind w:left="3610" w:hanging="360"/>
      </w:pPr>
    </w:lvl>
    <w:lvl w:ilvl="5" w:tplc="3809001B" w:tentative="1">
      <w:start w:val="1"/>
      <w:numFmt w:val="lowerRoman"/>
      <w:lvlText w:val="%6."/>
      <w:lvlJc w:val="right"/>
      <w:pPr>
        <w:ind w:left="4330" w:hanging="180"/>
      </w:pPr>
    </w:lvl>
    <w:lvl w:ilvl="6" w:tplc="3809000F" w:tentative="1">
      <w:start w:val="1"/>
      <w:numFmt w:val="decimal"/>
      <w:lvlText w:val="%7."/>
      <w:lvlJc w:val="left"/>
      <w:pPr>
        <w:ind w:left="5050" w:hanging="360"/>
      </w:pPr>
    </w:lvl>
    <w:lvl w:ilvl="7" w:tplc="38090019" w:tentative="1">
      <w:start w:val="1"/>
      <w:numFmt w:val="lowerLetter"/>
      <w:lvlText w:val="%8."/>
      <w:lvlJc w:val="left"/>
      <w:pPr>
        <w:ind w:left="5770" w:hanging="360"/>
      </w:pPr>
    </w:lvl>
    <w:lvl w:ilvl="8" w:tplc="3809001B" w:tentative="1">
      <w:start w:val="1"/>
      <w:numFmt w:val="lowerRoman"/>
      <w:lvlText w:val="%9."/>
      <w:lvlJc w:val="right"/>
      <w:pPr>
        <w:ind w:left="6490" w:hanging="180"/>
      </w:pPr>
    </w:lvl>
  </w:abstractNum>
  <w:abstractNum w:abstractNumId="87" w15:restartNumberingAfterBreak="0">
    <w:nsid w:val="612065B4"/>
    <w:multiLevelType w:val="hybridMultilevel"/>
    <w:tmpl w:val="D9F42982"/>
    <w:lvl w:ilvl="0" w:tplc="970E985E">
      <w:start w:val="1"/>
      <w:numFmt w:val="decimal"/>
      <w:lvlText w:val="%1)"/>
      <w:lvlJc w:val="left"/>
      <w:pPr>
        <w:ind w:left="1252" w:hanging="360"/>
      </w:pPr>
      <w:rPr>
        <w:rFonts w:eastAsia="Calibri"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88" w15:restartNumberingAfterBreak="0">
    <w:nsid w:val="63157916"/>
    <w:multiLevelType w:val="hybridMultilevel"/>
    <w:tmpl w:val="CD2E040C"/>
    <w:lvl w:ilvl="0" w:tplc="BFE09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3417670"/>
    <w:multiLevelType w:val="hybridMultilevel"/>
    <w:tmpl w:val="2A020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D477A2"/>
    <w:multiLevelType w:val="hybridMultilevel"/>
    <w:tmpl w:val="B0A674FC"/>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1" w15:restartNumberingAfterBreak="0">
    <w:nsid w:val="645A2F1A"/>
    <w:multiLevelType w:val="hybridMultilevel"/>
    <w:tmpl w:val="67F45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4A151F2"/>
    <w:multiLevelType w:val="hybridMultilevel"/>
    <w:tmpl w:val="DB76E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456303"/>
    <w:multiLevelType w:val="hybridMultilevel"/>
    <w:tmpl w:val="81F65E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5E776A"/>
    <w:multiLevelType w:val="hybridMultilevel"/>
    <w:tmpl w:val="5B88F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D427ED"/>
    <w:multiLevelType w:val="hybridMultilevel"/>
    <w:tmpl w:val="F690AB90"/>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7BF682A"/>
    <w:multiLevelType w:val="hybridMultilevel"/>
    <w:tmpl w:val="CCD0F1A6"/>
    <w:lvl w:ilvl="0" w:tplc="0EC60654">
      <w:start w:val="1"/>
      <w:numFmt w:val="lowerLetter"/>
      <w:lvlText w:val="%1."/>
      <w:lvlJc w:val="left"/>
      <w:pPr>
        <w:ind w:left="720" w:hanging="360"/>
      </w:pPr>
      <w:rPr>
        <w:rFonts w:cs="Times New Roman"/>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684F7A60"/>
    <w:multiLevelType w:val="hybridMultilevel"/>
    <w:tmpl w:val="08BC68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035A15"/>
    <w:multiLevelType w:val="hybridMultilevel"/>
    <w:tmpl w:val="249CED54"/>
    <w:lvl w:ilvl="0" w:tplc="A24251A2">
      <w:start w:val="2"/>
      <w:numFmt w:val="bullet"/>
      <w:lvlText w:val="-"/>
      <w:lvlJc w:val="left"/>
      <w:pPr>
        <w:ind w:left="720" w:hanging="360"/>
      </w:pPr>
      <w:rPr>
        <w:rFonts w:ascii="Arial Narrow" w:eastAsia="Calibri" w:hAnsi="Arial Narrow"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9" w15:restartNumberingAfterBreak="0">
    <w:nsid w:val="6DBC0B49"/>
    <w:multiLevelType w:val="hybridMultilevel"/>
    <w:tmpl w:val="C2EA1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395A52"/>
    <w:multiLevelType w:val="hybridMultilevel"/>
    <w:tmpl w:val="B90A3742"/>
    <w:lvl w:ilvl="0" w:tplc="5BEE2AA0">
      <w:start w:val="1"/>
      <w:numFmt w:val="decimal"/>
      <w:lvlText w:val="%1)"/>
      <w:lvlJc w:val="left"/>
      <w:pPr>
        <w:ind w:left="1155" w:hanging="360"/>
      </w:pPr>
      <w:rPr>
        <w:color w:val="000000" w:themeColor="text1"/>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1" w15:restartNumberingAfterBreak="0">
    <w:nsid w:val="6ECD0133"/>
    <w:multiLevelType w:val="hybridMultilevel"/>
    <w:tmpl w:val="7F0A4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D1291B"/>
    <w:multiLevelType w:val="hybridMultilevel"/>
    <w:tmpl w:val="6D8E414C"/>
    <w:lvl w:ilvl="0" w:tplc="1172BA80">
      <w:start w:val="1"/>
      <w:numFmt w:val="lowerLetter"/>
      <w:lvlText w:val="%1."/>
      <w:lvlJc w:val="left"/>
      <w:pPr>
        <w:ind w:left="686" w:hanging="360"/>
      </w:pPr>
      <w:rPr>
        <w:rFonts w:hint="default"/>
        <w:color w:val="000000"/>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03" w15:restartNumberingAfterBreak="0">
    <w:nsid w:val="6FC108C7"/>
    <w:multiLevelType w:val="hybridMultilevel"/>
    <w:tmpl w:val="C5F4D9F8"/>
    <w:lvl w:ilvl="0" w:tplc="BEBCB98C">
      <w:start w:val="1"/>
      <w:numFmt w:val="lowerLetter"/>
      <w:lvlText w:val="%1."/>
      <w:lvlJc w:val="left"/>
      <w:pPr>
        <w:ind w:left="73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6FD45CEC"/>
    <w:multiLevelType w:val="hybridMultilevel"/>
    <w:tmpl w:val="277AF320"/>
    <w:lvl w:ilvl="0" w:tplc="04210001">
      <w:start w:val="1"/>
      <w:numFmt w:val="bullet"/>
      <w:lvlText w:val=""/>
      <w:lvlJc w:val="left"/>
      <w:pPr>
        <w:ind w:left="1439" w:hanging="360"/>
      </w:pPr>
      <w:rPr>
        <w:rFonts w:ascii="Symbol" w:hAnsi="Symbol" w:hint="default"/>
      </w:rPr>
    </w:lvl>
    <w:lvl w:ilvl="1" w:tplc="04210003" w:tentative="1">
      <w:start w:val="1"/>
      <w:numFmt w:val="bullet"/>
      <w:lvlText w:val="o"/>
      <w:lvlJc w:val="left"/>
      <w:pPr>
        <w:ind w:left="2159" w:hanging="360"/>
      </w:pPr>
      <w:rPr>
        <w:rFonts w:ascii="Courier New" w:hAnsi="Courier New" w:cs="Courier New" w:hint="default"/>
      </w:rPr>
    </w:lvl>
    <w:lvl w:ilvl="2" w:tplc="04210005" w:tentative="1">
      <w:start w:val="1"/>
      <w:numFmt w:val="bullet"/>
      <w:lvlText w:val=""/>
      <w:lvlJc w:val="left"/>
      <w:pPr>
        <w:ind w:left="2879" w:hanging="360"/>
      </w:pPr>
      <w:rPr>
        <w:rFonts w:ascii="Wingdings" w:hAnsi="Wingdings" w:hint="default"/>
      </w:rPr>
    </w:lvl>
    <w:lvl w:ilvl="3" w:tplc="04210001" w:tentative="1">
      <w:start w:val="1"/>
      <w:numFmt w:val="bullet"/>
      <w:lvlText w:val=""/>
      <w:lvlJc w:val="left"/>
      <w:pPr>
        <w:ind w:left="3599" w:hanging="360"/>
      </w:pPr>
      <w:rPr>
        <w:rFonts w:ascii="Symbol" w:hAnsi="Symbol" w:hint="default"/>
      </w:rPr>
    </w:lvl>
    <w:lvl w:ilvl="4" w:tplc="04210003" w:tentative="1">
      <w:start w:val="1"/>
      <w:numFmt w:val="bullet"/>
      <w:lvlText w:val="o"/>
      <w:lvlJc w:val="left"/>
      <w:pPr>
        <w:ind w:left="4319" w:hanging="360"/>
      </w:pPr>
      <w:rPr>
        <w:rFonts w:ascii="Courier New" w:hAnsi="Courier New" w:cs="Courier New" w:hint="default"/>
      </w:rPr>
    </w:lvl>
    <w:lvl w:ilvl="5" w:tplc="04210005" w:tentative="1">
      <w:start w:val="1"/>
      <w:numFmt w:val="bullet"/>
      <w:lvlText w:val=""/>
      <w:lvlJc w:val="left"/>
      <w:pPr>
        <w:ind w:left="5039" w:hanging="360"/>
      </w:pPr>
      <w:rPr>
        <w:rFonts w:ascii="Wingdings" w:hAnsi="Wingdings" w:hint="default"/>
      </w:rPr>
    </w:lvl>
    <w:lvl w:ilvl="6" w:tplc="04210001" w:tentative="1">
      <w:start w:val="1"/>
      <w:numFmt w:val="bullet"/>
      <w:lvlText w:val=""/>
      <w:lvlJc w:val="left"/>
      <w:pPr>
        <w:ind w:left="5759" w:hanging="360"/>
      </w:pPr>
      <w:rPr>
        <w:rFonts w:ascii="Symbol" w:hAnsi="Symbol" w:hint="default"/>
      </w:rPr>
    </w:lvl>
    <w:lvl w:ilvl="7" w:tplc="04210003" w:tentative="1">
      <w:start w:val="1"/>
      <w:numFmt w:val="bullet"/>
      <w:lvlText w:val="o"/>
      <w:lvlJc w:val="left"/>
      <w:pPr>
        <w:ind w:left="6479" w:hanging="360"/>
      </w:pPr>
      <w:rPr>
        <w:rFonts w:ascii="Courier New" w:hAnsi="Courier New" w:cs="Courier New" w:hint="default"/>
      </w:rPr>
    </w:lvl>
    <w:lvl w:ilvl="8" w:tplc="04210005" w:tentative="1">
      <w:start w:val="1"/>
      <w:numFmt w:val="bullet"/>
      <w:lvlText w:val=""/>
      <w:lvlJc w:val="left"/>
      <w:pPr>
        <w:ind w:left="7199" w:hanging="360"/>
      </w:pPr>
      <w:rPr>
        <w:rFonts w:ascii="Wingdings" w:hAnsi="Wingdings" w:hint="default"/>
      </w:rPr>
    </w:lvl>
  </w:abstractNum>
  <w:abstractNum w:abstractNumId="105" w15:restartNumberingAfterBreak="0">
    <w:nsid w:val="702D37FF"/>
    <w:multiLevelType w:val="hybridMultilevel"/>
    <w:tmpl w:val="EFE2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031E91"/>
    <w:multiLevelType w:val="hybridMultilevel"/>
    <w:tmpl w:val="D2FA3FFC"/>
    <w:lvl w:ilvl="0" w:tplc="05D61C9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6F4AE9"/>
    <w:multiLevelType w:val="hybridMultilevel"/>
    <w:tmpl w:val="5DBC8F86"/>
    <w:lvl w:ilvl="0" w:tplc="3A5A01B2">
      <w:start w:val="1"/>
      <w:numFmt w:val="decimal"/>
      <w:lvlText w:val="%1)"/>
      <w:lvlJc w:val="left"/>
      <w:pPr>
        <w:ind w:left="919" w:hanging="360"/>
      </w:pPr>
      <w:rPr>
        <w:rFonts w:eastAsia="Calibri" w:hint="default"/>
      </w:r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108" w15:restartNumberingAfterBreak="0">
    <w:nsid w:val="742F7974"/>
    <w:multiLevelType w:val="hybridMultilevel"/>
    <w:tmpl w:val="E2D0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84793A"/>
    <w:multiLevelType w:val="hybridMultilevel"/>
    <w:tmpl w:val="193C5B9C"/>
    <w:lvl w:ilvl="0" w:tplc="F238F6D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8BF76E1"/>
    <w:multiLevelType w:val="hybridMultilevel"/>
    <w:tmpl w:val="D0FAB0E4"/>
    <w:lvl w:ilvl="0" w:tplc="C46C0480">
      <w:start w:val="1"/>
      <w:numFmt w:val="lowerLetter"/>
      <w:lvlText w:val="%1."/>
      <w:lvlJc w:val="left"/>
      <w:pPr>
        <w:ind w:left="73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7AD172E7"/>
    <w:multiLevelType w:val="hybridMultilevel"/>
    <w:tmpl w:val="5818195C"/>
    <w:lvl w:ilvl="0" w:tplc="FC7CB4EC">
      <w:start w:val="1"/>
      <w:numFmt w:val="decimal"/>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12" w15:restartNumberingAfterBreak="0">
    <w:nsid w:val="7C2F6F6D"/>
    <w:multiLevelType w:val="hybridMultilevel"/>
    <w:tmpl w:val="857A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C020DC"/>
    <w:multiLevelType w:val="hybridMultilevel"/>
    <w:tmpl w:val="9F503E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F675939"/>
    <w:multiLevelType w:val="hybridMultilevel"/>
    <w:tmpl w:val="0A00E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36"/>
  </w:num>
  <w:num w:numId="3">
    <w:abstractNumId w:val="100"/>
  </w:num>
  <w:num w:numId="4">
    <w:abstractNumId w:val="78"/>
  </w:num>
  <w:num w:numId="5">
    <w:abstractNumId w:val="32"/>
  </w:num>
  <w:num w:numId="6">
    <w:abstractNumId w:val="90"/>
  </w:num>
  <w:num w:numId="7">
    <w:abstractNumId w:val="49"/>
  </w:num>
  <w:num w:numId="8">
    <w:abstractNumId w:val="56"/>
  </w:num>
  <w:num w:numId="9">
    <w:abstractNumId w:val="95"/>
  </w:num>
  <w:num w:numId="10">
    <w:abstractNumId w:val="113"/>
  </w:num>
  <w:num w:numId="11">
    <w:abstractNumId w:val="45"/>
  </w:num>
  <w:num w:numId="12">
    <w:abstractNumId w:val="1"/>
  </w:num>
  <w:num w:numId="13">
    <w:abstractNumId w:val="27"/>
  </w:num>
  <w:num w:numId="14">
    <w:abstractNumId w:val="76"/>
  </w:num>
  <w:num w:numId="15">
    <w:abstractNumId w:val="7"/>
  </w:num>
  <w:num w:numId="16">
    <w:abstractNumId w:val="93"/>
  </w:num>
  <w:num w:numId="17">
    <w:abstractNumId w:val="6"/>
  </w:num>
  <w:num w:numId="18">
    <w:abstractNumId w:val="12"/>
  </w:num>
  <w:num w:numId="19">
    <w:abstractNumId w:val="42"/>
  </w:num>
  <w:num w:numId="20">
    <w:abstractNumId w:val="103"/>
  </w:num>
  <w:num w:numId="21">
    <w:abstractNumId w:val="110"/>
  </w:num>
  <w:num w:numId="22">
    <w:abstractNumId w:val="86"/>
  </w:num>
  <w:num w:numId="23">
    <w:abstractNumId w:val="84"/>
  </w:num>
  <w:num w:numId="24">
    <w:abstractNumId w:val="65"/>
  </w:num>
  <w:num w:numId="25">
    <w:abstractNumId w:val="91"/>
  </w:num>
  <w:num w:numId="26">
    <w:abstractNumId w:val="62"/>
  </w:num>
  <w:num w:numId="27">
    <w:abstractNumId w:val="52"/>
  </w:num>
  <w:num w:numId="28">
    <w:abstractNumId w:val="4"/>
  </w:num>
  <w:num w:numId="29">
    <w:abstractNumId w:val="97"/>
  </w:num>
  <w:num w:numId="30">
    <w:abstractNumId w:val="96"/>
  </w:num>
  <w:num w:numId="31">
    <w:abstractNumId w:val="17"/>
  </w:num>
  <w:num w:numId="32">
    <w:abstractNumId w:val="81"/>
  </w:num>
  <w:num w:numId="33">
    <w:abstractNumId w:val="44"/>
  </w:num>
  <w:num w:numId="34">
    <w:abstractNumId w:val="37"/>
  </w:num>
  <w:num w:numId="35">
    <w:abstractNumId w:val="50"/>
  </w:num>
  <w:num w:numId="36">
    <w:abstractNumId w:val="104"/>
  </w:num>
  <w:num w:numId="37">
    <w:abstractNumId w:val="77"/>
  </w:num>
  <w:num w:numId="38">
    <w:abstractNumId w:val="18"/>
  </w:num>
  <w:num w:numId="39">
    <w:abstractNumId w:val="51"/>
  </w:num>
  <w:num w:numId="40">
    <w:abstractNumId w:val="16"/>
  </w:num>
  <w:num w:numId="41">
    <w:abstractNumId w:val="8"/>
  </w:num>
  <w:num w:numId="42">
    <w:abstractNumId w:val="20"/>
  </w:num>
  <w:num w:numId="43">
    <w:abstractNumId w:val="109"/>
  </w:num>
  <w:num w:numId="44">
    <w:abstractNumId w:val="40"/>
  </w:num>
  <w:num w:numId="45">
    <w:abstractNumId w:val="98"/>
  </w:num>
  <w:num w:numId="46">
    <w:abstractNumId w:val="64"/>
  </w:num>
  <w:num w:numId="47">
    <w:abstractNumId w:val="68"/>
  </w:num>
  <w:num w:numId="48">
    <w:abstractNumId w:val="105"/>
  </w:num>
  <w:num w:numId="49">
    <w:abstractNumId w:val="70"/>
  </w:num>
  <w:num w:numId="50">
    <w:abstractNumId w:val="53"/>
  </w:num>
  <w:num w:numId="51">
    <w:abstractNumId w:val="39"/>
  </w:num>
  <w:num w:numId="52">
    <w:abstractNumId w:val="33"/>
  </w:num>
  <w:num w:numId="53">
    <w:abstractNumId w:val="71"/>
  </w:num>
  <w:num w:numId="54">
    <w:abstractNumId w:val="14"/>
  </w:num>
  <w:num w:numId="55">
    <w:abstractNumId w:val="60"/>
  </w:num>
  <w:num w:numId="56">
    <w:abstractNumId w:val="21"/>
  </w:num>
  <w:num w:numId="57">
    <w:abstractNumId w:val="38"/>
  </w:num>
  <w:num w:numId="58">
    <w:abstractNumId w:val="23"/>
  </w:num>
  <w:num w:numId="59">
    <w:abstractNumId w:val="69"/>
  </w:num>
  <w:num w:numId="60">
    <w:abstractNumId w:val="72"/>
  </w:num>
  <w:num w:numId="61">
    <w:abstractNumId w:val="25"/>
  </w:num>
  <w:num w:numId="62">
    <w:abstractNumId w:val="112"/>
  </w:num>
  <w:num w:numId="63">
    <w:abstractNumId w:val="114"/>
  </w:num>
  <w:num w:numId="64">
    <w:abstractNumId w:val="43"/>
  </w:num>
  <w:num w:numId="65">
    <w:abstractNumId w:val="101"/>
  </w:num>
  <w:num w:numId="66">
    <w:abstractNumId w:val="15"/>
  </w:num>
  <w:num w:numId="67">
    <w:abstractNumId w:val="48"/>
  </w:num>
  <w:num w:numId="68">
    <w:abstractNumId w:val="106"/>
  </w:num>
  <w:num w:numId="69">
    <w:abstractNumId w:val="75"/>
  </w:num>
  <w:num w:numId="70">
    <w:abstractNumId w:val="29"/>
  </w:num>
  <w:num w:numId="71">
    <w:abstractNumId w:val="67"/>
  </w:num>
  <w:num w:numId="72">
    <w:abstractNumId w:val="99"/>
  </w:num>
  <w:num w:numId="73">
    <w:abstractNumId w:val="63"/>
  </w:num>
  <w:num w:numId="74">
    <w:abstractNumId w:val="87"/>
  </w:num>
  <w:num w:numId="75">
    <w:abstractNumId w:val="111"/>
  </w:num>
  <w:num w:numId="76">
    <w:abstractNumId w:val="108"/>
  </w:num>
  <w:num w:numId="77">
    <w:abstractNumId w:val="74"/>
  </w:num>
  <w:num w:numId="78">
    <w:abstractNumId w:val="54"/>
  </w:num>
  <w:num w:numId="79">
    <w:abstractNumId w:val="26"/>
  </w:num>
  <w:num w:numId="80">
    <w:abstractNumId w:val="41"/>
  </w:num>
  <w:num w:numId="81">
    <w:abstractNumId w:val="22"/>
  </w:num>
  <w:num w:numId="82">
    <w:abstractNumId w:val="31"/>
  </w:num>
  <w:num w:numId="83">
    <w:abstractNumId w:val="11"/>
  </w:num>
  <w:num w:numId="84">
    <w:abstractNumId w:val="28"/>
  </w:num>
  <w:num w:numId="85">
    <w:abstractNumId w:val="88"/>
  </w:num>
  <w:num w:numId="86">
    <w:abstractNumId w:val="57"/>
  </w:num>
  <w:num w:numId="87">
    <w:abstractNumId w:val="59"/>
  </w:num>
  <w:num w:numId="88">
    <w:abstractNumId w:val="94"/>
  </w:num>
  <w:num w:numId="89">
    <w:abstractNumId w:val="13"/>
  </w:num>
  <w:num w:numId="90">
    <w:abstractNumId w:val="2"/>
  </w:num>
  <w:num w:numId="91">
    <w:abstractNumId w:val="83"/>
  </w:num>
  <w:num w:numId="92">
    <w:abstractNumId w:val="107"/>
  </w:num>
  <w:num w:numId="93">
    <w:abstractNumId w:val="61"/>
  </w:num>
  <w:num w:numId="94">
    <w:abstractNumId w:val="10"/>
  </w:num>
  <w:num w:numId="95">
    <w:abstractNumId w:val="47"/>
  </w:num>
  <w:num w:numId="96">
    <w:abstractNumId w:val="34"/>
  </w:num>
  <w:num w:numId="97">
    <w:abstractNumId w:val="46"/>
  </w:num>
  <w:num w:numId="98">
    <w:abstractNumId w:val="82"/>
  </w:num>
  <w:num w:numId="99">
    <w:abstractNumId w:val="102"/>
  </w:num>
  <w:num w:numId="100">
    <w:abstractNumId w:val="89"/>
  </w:num>
  <w:num w:numId="101">
    <w:abstractNumId w:val="3"/>
  </w:num>
  <w:num w:numId="102">
    <w:abstractNumId w:val="35"/>
  </w:num>
  <w:num w:numId="103">
    <w:abstractNumId w:val="73"/>
  </w:num>
  <w:num w:numId="104">
    <w:abstractNumId w:val="19"/>
  </w:num>
  <w:num w:numId="105">
    <w:abstractNumId w:val="30"/>
  </w:num>
  <w:num w:numId="106">
    <w:abstractNumId w:val="9"/>
  </w:num>
  <w:num w:numId="107">
    <w:abstractNumId w:val="66"/>
  </w:num>
  <w:num w:numId="108">
    <w:abstractNumId w:val="24"/>
  </w:num>
  <w:num w:numId="109">
    <w:abstractNumId w:val="80"/>
  </w:num>
  <w:num w:numId="110">
    <w:abstractNumId w:val="5"/>
  </w:num>
  <w:num w:numId="111">
    <w:abstractNumId w:val="92"/>
  </w:num>
  <w:num w:numId="112">
    <w:abstractNumId w:val="0"/>
  </w:num>
  <w:num w:numId="113">
    <w:abstractNumId w:val="58"/>
  </w:num>
  <w:num w:numId="114">
    <w:abstractNumId w:val="55"/>
  </w:num>
  <w:num w:numId="115">
    <w:abstractNumId w:val="8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15"/>
    <w:rsid w:val="00002B51"/>
    <w:rsid w:val="00003CF8"/>
    <w:rsid w:val="00005C91"/>
    <w:rsid w:val="00007B88"/>
    <w:rsid w:val="00007EC4"/>
    <w:rsid w:val="00007F35"/>
    <w:rsid w:val="00017967"/>
    <w:rsid w:val="00017FC3"/>
    <w:rsid w:val="000224BE"/>
    <w:rsid w:val="0002256C"/>
    <w:rsid w:val="000238BD"/>
    <w:rsid w:val="00023A4A"/>
    <w:rsid w:val="00025FFE"/>
    <w:rsid w:val="0003096B"/>
    <w:rsid w:val="0003242F"/>
    <w:rsid w:val="00033CED"/>
    <w:rsid w:val="00035F25"/>
    <w:rsid w:val="00036754"/>
    <w:rsid w:val="0004026D"/>
    <w:rsid w:val="000407FE"/>
    <w:rsid w:val="00041FC1"/>
    <w:rsid w:val="00042A9D"/>
    <w:rsid w:val="00045D85"/>
    <w:rsid w:val="00051E2F"/>
    <w:rsid w:val="00051E70"/>
    <w:rsid w:val="00052B33"/>
    <w:rsid w:val="00053FDF"/>
    <w:rsid w:val="00054476"/>
    <w:rsid w:val="000555AA"/>
    <w:rsid w:val="00055BF3"/>
    <w:rsid w:val="000629DF"/>
    <w:rsid w:val="000635E2"/>
    <w:rsid w:val="00063D0C"/>
    <w:rsid w:val="0006520E"/>
    <w:rsid w:val="000662F4"/>
    <w:rsid w:val="000706D8"/>
    <w:rsid w:val="00070734"/>
    <w:rsid w:val="00071871"/>
    <w:rsid w:val="0007245A"/>
    <w:rsid w:val="00073F37"/>
    <w:rsid w:val="00075515"/>
    <w:rsid w:val="00075727"/>
    <w:rsid w:val="000759AF"/>
    <w:rsid w:val="0007668F"/>
    <w:rsid w:val="000779B1"/>
    <w:rsid w:val="00081456"/>
    <w:rsid w:val="00085FD5"/>
    <w:rsid w:val="00087038"/>
    <w:rsid w:val="00087A8C"/>
    <w:rsid w:val="000907ED"/>
    <w:rsid w:val="00090CF6"/>
    <w:rsid w:val="000918A0"/>
    <w:rsid w:val="00091A5F"/>
    <w:rsid w:val="00091F86"/>
    <w:rsid w:val="00092C73"/>
    <w:rsid w:val="000951A2"/>
    <w:rsid w:val="000954BF"/>
    <w:rsid w:val="000957C0"/>
    <w:rsid w:val="0009604A"/>
    <w:rsid w:val="00096607"/>
    <w:rsid w:val="000A19D7"/>
    <w:rsid w:val="000A1FA7"/>
    <w:rsid w:val="000A5280"/>
    <w:rsid w:val="000A5FBF"/>
    <w:rsid w:val="000A72D2"/>
    <w:rsid w:val="000B0354"/>
    <w:rsid w:val="000B0E2E"/>
    <w:rsid w:val="000B1D10"/>
    <w:rsid w:val="000B43D3"/>
    <w:rsid w:val="000B4A3B"/>
    <w:rsid w:val="000B7859"/>
    <w:rsid w:val="000C0B5A"/>
    <w:rsid w:val="000C1B68"/>
    <w:rsid w:val="000C292D"/>
    <w:rsid w:val="000C366D"/>
    <w:rsid w:val="000C3DB6"/>
    <w:rsid w:val="000C7983"/>
    <w:rsid w:val="000D2EE8"/>
    <w:rsid w:val="000D4F5B"/>
    <w:rsid w:val="000D68D0"/>
    <w:rsid w:val="000D7F7F"/>
    <w:rsid w:val="000E0C2C"/>
    <w:rsid w:val="000E17F8"/>
    <w:rsid w:val="000E399D"/>
    <w:rsid w:val="000E43A8"/>
    <w:rsid w:val="000E4B29"/>
    <w:rsid w:val="000E611E"/>
    <w:rsid w:val="000E66C7"/>
    <w:rsid w:val="000E6908"/>
    <w:rsid w:val="000E73A2"/>
    <w:rsid w:val="000E74F7"/>
    <w:rsid w:val="000F1DB5"/>
    <w:rsid w:val="000F2BB7"/>
    <w:rsid w:val="000F2EBB"/>
    <w:rsid w:val="000F387E"/>
    <w:rsid w:val="000F47A4"/>
    <w:rsid w:val="000F613D"/>
    <w:rsid w:val="000F6522"/>
    <w:rsid w:val="000F73F0"/>
    <w:rsid w:val="0010041E"/>
    <w:rsid w:val="00100D35"/>
    <w:rsid w:val="0010160A"/>
    <w:rsid w:val="00102E64"/>
    <w:rsid w:val="0010660C"/>
    <w:rsid w:val="00114F3B"/>
    <w:rsid w:val="00115107"/>
    <w:rsid w:val="00117207"/>
    <w:rsid w:val="00121186"/>
    <w:rsid w:val="00121BD3"/>
    <w:rsid w:val="00123BA7"/>
    <w:rsid w:val="00126318"/>
    <w:rsid w:val="00126F73"/>
    <w:rsid w:val="00127055"/>
    <w:rsid w:val="00127B64"/>
    <w:rsid w:val="00135F9F"/>
    <w:rsid w:val="00136A69"/>
    <w:rsid w:val="00136F4E"/>
    <w:rsid w:val="00137D14"/>
    <w:rsid w:val="001408C8"/>
    <w:rsid w:val="001410BD"/>
    <w:rsid w:val="00141EF9"/>
    <w:rsid w:val="0014482F"/>
    <w:rsid w:val="00144A51"/>
    <w:rsid w:val="00145E88"/>
    <w:rsid w:val="001464F8"/>
    <w:rsid w:val="00147088"/>
    <w:rsid w:val="00147198"/>
    <w:rsid w:val="001512CB"/>
    <w:rsid w:val="00152CB7"/>
    <w:rsid w:val="00153C8E"/>
    <w:rsid w:val="00154688"/>
    <w:rsid w:val="001612E2"/>
    <w:rsid w:val="001633C2"/>
    <w:rsid w:val="0016381A"/>
    <w:rsid w:val="00163DFD"/>
    <w:rsid w:val="001649F9"/>
    <w:rsid w:val="00165B24"/>
    <w:rsid w:val="00165F5E"/>
    <w:rsid w:val="00166591"/>
    <w:rsid w:val="00167DB4"/>
    <w:rsid w:val="0017003D"/>
    <w:rsid w:val="001700E3"/>
    <w:rsid w:val="0017139E"/>
    <w:rsid w:val="001728FC"/>
    <w:rsid w:val="00172C4E"/>
    <w:rsid w:val="00172DAC"/>
    <w:rsid w:val="00174424"/>
    <w:rsid w:val="001758C3"/>
    <w:rsid w:val="00175EE8"/>
    <w:rsid w:val="00182015"/>
    <w:rsid w:val="001835BC"/>
    <w:rsid w:val="00184597"/>
    <w:rsid w:val="00184B71"/>
    <w:rsid w:val="0018508C"/>
    <w:rsid w:val="00185C6C"/>
    <w:rsid w:val="001860FF"/>
    <w:rsid w:val="0018716D"/>
    <w:rsid w:val="00190B42"/>
    <w:rsid w:val="00190B75"/>
    <w:rsid w:val="00190C39"/>
    <w:rsid w:val="001910EB"/>
    <w:rsid w:val="00192D4B"/>
    <w:rsid w:val="0019300E"/>
    <w:rsid w:val="001939CA"/>
    <w:rsid w:val="00197025"/>
    <w:rsid w:val="001A0DD9"/>
    <w:rsid w:val="001A288B"/>
    <w:rsid w:val="001A4F5E"/>
    <w:rsid w:val="001A5D49"/>
    <w:rsid w:val="001A6086"/>
    <w:rsid w:val="001B0186"/>
    <w:rsid w:val="001B03C3"/>
    <w:rsid w:val="001B0D46"/>
    <w:rsid w:val="001B1361"/>
    <w:rsid w:val="001B452C"/>
    <w:rsid w:val="001B4C90"/>
    <w:rsid w:val="001B59AB"/>
    <w:rsid w:val="001B682D"/>
    <w:rsid w:val="001B68B2"/>
    <w:rsid w:val="001B6F32"/>
    <w:rsid w:val="001C3DF2"/>
    <w:rsid w:val="001C691A"/>
    <w:rsid w:val="001C6ADA"/>
    <w:rsid w:val="001D06CB"/>
    <w:rsid w:val="001D1B24"/>
    <w:rsid w:val="001D21A5"/>
    <w:rsid w:val="001D25BE"/>
    <w:rsid w:val="001D3DF6"/>
    <w:rsid w:val="001D56E8"/>
    <w:rsid w:val="001D6E27"/>
    <w:rsid w:val="001D74E5"/>
    <w:rsid w:val="001D76D6"/>
    <w:rsid w:val="001E0CFB"/>
    <w:rsid w:val="001E1E4B"/>
    <w:rsid w:val="001E21C6"/>
    <w:rsid w:val="001E266B"/>
    <w:rsid w:val="001E330C"/>
    <w:rsid w:val="001E493F"/>
    <w:rsid w:val="001E4FA9"/>
    <w:rsid w:val="001F0C99"/>
    <w:rsid w:val="001F287C"/>
    <w:rsid w:val="001F3E20"/>
    <w:rsid w:val="001F4369"/>
    <w:rsid w:val="001F54D4"/>
    <w:rsid w:val="001F6E2F"/>
    <w:rsid w:val="00203137"/>
    <w:rsid w:val="00206967"/>
    <w:rsid w:val="00207D03"/>
    <w:rsid w:val="00214725"/>
    <w:rsid w:val="00214791"/>
    <w:rsid w:val="00215A2B"/>
    <w:rsid w:val="00215D02"/>
    <w:rsid w:val="00216FF9"/>
    <w:rsid w:val="0021782C"/>
    <w:rsid w:val="00221590"/>
    <w:rsid w:val="00222038"/>
    <w:rsid w:val="00222288"/>
    <w:rsid w:val="00223441"/>
    <w:rsid w:val="00225A3E"/>
    <w:rsid w:val="002267E8"/>
    <w:rsid w:val="002268CD"/>
    <w:rsid w:val="00230CF9"/>
    <w:rsid w:val="00231037"/>
    <w:rsid w:val="00236D44"/>
    <w:rsid w:val="00237533"/>
    <w:rsid w:val="00240A35"/>
    <w:rsid w:val="00242505"/>
    <w:rsid w:val="00243338"/>
    <w:rsid w:val="00243354"/>
    <w:rsid w:val="0024400F"/>
    <w:rsid w:val="0024481F"/>
    <w:rsid w:val="002450BB"/>
    <w:rsid w:val="0024723B"/>
    <w:rsid w:val="00247B3E"/>
    <w:rsid w:val="00250A5E"/>
    <w:rsid w:val="00250C62"/>
    <w:rsid w:val="002510B5"/>
    <w:rsid w:val="0025405C"/>
    <w:rsid w:val="002547BF"/>
    <w:rsid w:val="002552C9"/>
    <w:rsid w:val="00255DA1"/>
    <w:rsid w:val="00257D6E"/>
    <w:rsid w:val="0026032D"/>
    <w:rsid w:val="0026086A"/>
    <w:rsid w:val="00261DC8"/>
    <w:rsid w:val="002629FD"/>
    <w:rsid w:val="00263017"/>
    <w:rsid w:val="00263E58"/>
    <w:rsid w:val="002663DB"/>
    <w:rsid w:val="00270854"/>
    <w:rsid w:val="0027472C"/>
    <w:rsid w:val="002760F2"/>
    <w:rsid w:val="00276ED2"/>
    <w:rsid w:val="0028071A"/>
    <w:rsid w:val="00282DF1"/>
    <w:rsid w:val="0028367E"/>
    <w:rsid w:val="00284422"/>
    <w:rsid w:val="002852B8"/>
    <w:rsid w:val="002865E2"/>
    <w:rsid w:val="002867D9"/>
    <w:rsid w:val="00286DDE"/>
    <w:rsid w:val="00286F11"/>
    <w:rsid w:val="0028746F"/>
    <w:rsid w:val="00290C8C"/>
    <w:rsid w:val="0029334F"/>
    <w:rsid w:val="00295045"/>
    <w:rsid w:val="00295366"/>
    <w:rsid w:val="002957E3"/>
    <w:rsid w:val="00296B31"/>
    <w:rsid w:val="002A08FD"/>
    <w:rsid w:val="002A1902"/>
    <w:rsid w:val="002A50CC"/>
    <w:rsid w:val="002A5333"/>
    <w:rsid w:val="002A5C06"/>
    <w:rsid w:val="002A6CDB"/>
    <w:rsid w:val="002A7654"/>
    <w:rsid w:val="002B3D16"/>
    <w:rsid w:val="002B4121"/>
    <w:rsid w:val="002B4419"/>
    <w:rsid w:val="002B56DC"/>
    <w:rsid w:val="002B73FA"/>
    <w:rsid w:val="002C0BCD"/>
    <w:rsid w:val="002C1FFF"/>
    <w:rsid w:val="002C2C8F"/>
    <w:rsid w:val="002C32C0"/>
    <w:rsid w:val="002C41F2"/>
    <w:rsid w:val="002C6BE9"/>
    <w:rsid w:val="002C73B8"/>
    <w:rsid w:val="002D2553"/>
    <w:rsid w:val="002D2B02"/>
    <w:rsid w:val="002D36C6"/>
    <w:rsid w:val="002D3E5C"/>
    <w:rsid w:val="002D4945"/>
    <w:rsid w:val="002D4C55"/>
    <w:rsid w:val="002D699C"/>
    <w:rsid w:val="002D7A10"/>
    <w:rsid w:val="002E0E49"/>
    <w:rsid w:val="002E0F4F"/>
    <w:rsid w:val="002E14D6"/>
    <w:rsid w:val="002E301F"/>
    <w:rsid w:val="002E4AE9"/>
    <w:rsid w:val="002E6C07"/>
    <w:rsid w:val="002F0EF8"/>
    <w:rsid w:val="002F258D"/>
    <w:rsid w:val="002F2769"/>
    <w:rsid w:val="002F61FD"/>
    <w:rsid w:val="002F67F7"/>
    <w:rsid w:val="002F7030"/>
    <w:rsid w:val="003013CC"/>
    <w:rsid w:val="0030204E"/>
    <w:rsid w:val="003023B2"/>
    <w:rsid w:val="00302886"/>
    <w:rsid w:val="003031BA"/>
    <w:rsid w:val="00303803"/>
    <w:rsid w:val="003068E7"/>
    <w:rsid w:val="003071B7"/>
    <w:rsid w:val="003144F2"/>
    <w:rsid w:val="00314774"/>
    <w:rsid w:val="003151A1"/>
    <w:rsid w:val="00315940"/>
    <w:rsid w:val="00316C73"/>
    <w:rsid w:val="003216EB"/>
    <w:rsid w:val="00321B5B"/>
    <w:rsid w:val="00321B99"/>
    <w:rsid w:val="00321F40"/>
    <w:rsid w:val="00327E4E"/>
    <w:rsid w:val="00330D98"/>
    <w:rsid w:val="0033137D"/>
    <w:rsid w:val="00334659"/>
    <w:rsid w:val="00335AFD"/>
    <w:rsid w:val="00335B8A"/>
    <w:rsid w:val="00335F75"/>
    <w:rsid w:val="00337DD2"/>
    <w:rsid w:val="00343411"/>
    <w:rsid w:val="00344619"/>
    <w:rsid w:val="003454B9"/>
    <w:rsid w:val="00346BE4"/>
    <w:rsid w:val="00347790"/>
    <w:rsid w:val="00347D02"/>
    <w:rsid w:val="0035317E"/>
    <w:rsid w:val="00354F5D"/>
    <w:rsid w:val="003600CC"/>
    <w:rsid w:val="00362443"/>
    <w:rsid w:val="00362B81"/>
    <w:rsid w:val="003640FC"/>
    <w:rsid w:val="00364AAA"/>
    <w:rsid w:val="00370497"/>
    <w:rsid w:val="00370A21"/>
    <w:rsid w:val="00371F35"/>
    <w:rsid w:val="00374888"/>
    <w:rsid w:val="00377560"/>
    <w:rsid w:val="00377693"/>
    <w:rsid w:val="00382A3D"/>
    <w:rsid w:val="003830C8"/>
    <w:rsid w:val="00384BFD"/>
    <w:rsid w:val="00393C9A"/>
    <w:rsid w:val="00394348"/>
    <w:rsid w:val="00394C1E"/>
    <w:rsid w:val="0039619A"/>
    <w:rsid w:val="00397F92"/>
    <w:rsid w:val="003A1873"/>
    <w:rsid w:val="003A23D6"/>
    <w:rsid w:val="003A3580"/>
    <w:rsid w:val="003A3E6C"/>
    <w:rsid w:val="003A4CC0"/>
    <w:rsid w:val="003A6201"/>
    <w:rsid w:val="003A6819"/>
    <w:rsid w:val="003A6A75"/>
    <w:rsid w:val="003A79FC"/>
    <w:rsid w:val="003B1025"/>
    <w:rsid w:val="003B1A73"/>
    <w:rsid w:val="003B294F"/>
    <w:rsid w:val="003B330A"/>
    <w:rsid w:val="003B5051"/>
    <w:rsid w:val="003C264C"/>
    <w:rsid w:val="003C3D68"/>
    <w:rsid w:val="003C71F6"/>
    <w:rsid w:val="003C76D6"/>
    <w:rsid w:val="003D0815"/>
    <w:rsid w:val="003D18EF"/>
    <w:rsid w:val="003D25A8"/>
    <w:rsid w:val="003D3696"/>
    <w:rsid w:val="003D3CD5"/>
    <w:rsid w:val="003D3D58"/>
    <w:rsid w:val="003D406D"/>
    <w:rsid w:val="003D5AA9"/>
    <w:rsid w:val="003D6572"/>
    <w:rsid w:val="003E0D1F"/>
    <w:rsid w:val="003E3487"/>
    <w:rsid w:val="003E4155"/>
    <w:rsid w:val="003E5963"/>
    <w:rsid w:val="003E5EF9"/>
    <w:rsid w:val="003E62FF"/>
    <w:rsid w:val="003F1BB3"/>
    <w:rsid w:val="003F206C"/>
    <w:rsid w:val="003F2FF8"/>
    <w:rsid w:val="003F35D4"/>
    <w:rsid w:val="003F3DBA"/>
    <w:rsid w:val="003F5F63"/>
    <w:rsid w:val="003F64AE"/>
    <w:rsid w:val="0040013C"/>
    <w:rsid w:val="00400D34"/>
    <w:rsid w:val="00401B95"/>
    <w:rsid w:val="00401F17"/>
    <w:rsid w:val="00403195"/>
    <w:rsid w:val="004057AF"/>
    <w:rsid w:val="00406932"/>
    <w:rsid w:val="0041143C"/>
    <w:rsid w:val="004127BC"/>
    <w:rsid w:val="004164A0"/>
    <w:rsid w:val="004172E8"/>
    <w:rsid w:val="00417DB1"/>
    <w:rsid w:val="00421A13"/>
    <w:rsid w:val="00423716"/>
    <w:rsid w:val="00426870"/>
    <w:rsid w:val="0042758B"/>
    <w:rsid w:val="004279F8"/>
    <w:rsid w:val="00427DC0"/>
    <w:rsid w:val="00432387"/>
    <w:rsid w:val="0043551B"/>
    <w:rsid w:val="0043557E"/>
    <w:rsid w:val="004358A1"/>
    <w:rsid w:val="004361A3"/>
    <w:rsid w:val="004370CE"/>
    <w:rsid w:val="0043753A"/>
    <w:rsid w:val="00437A1A"/>
    <w:rsid w:val="00437EB6"/>
    <w:rsid w:val="00440892"/>
    <w:rsid w:val="00442C1D"/>
    <w:rsid w:val="00443721"/>
    <w:rsid w:val="004444EB"/>
    <w:rsid w:val="0044574E"/>
    <w:rsid w:val="00445A7F"/>
    <w:rsid w:val="004474A2"/>
    <w:rsid w:val="00450F2F"/>
    <w:rsid w:val="004514D0"/>
    <w:rsid w:val="0045168A"/>
    <w:rsid w:val="00452947"/>
    <w:rsid w:val="004529C1"/>
    <w:rsid w:val="0045397C"/>
    <w:rsid w:val="00455546"/>
    <w:rsid w:val="004611D4"/>
    <w:rsid w:val="004617E9"/>
    <w:rsid w:val="004619A3"/>
    <w:rsid w:val="00463547"/>
    <w:rsid w:val="00465893"/>
    <w:rsid w:val="00466535"/>
    <w:rsid w:val="00466B9E"/>
    <w:rsid w:val="00467ABD"/>
    <w:rsid w:val="00470099"/>
    <w:rsid w:val="004728F7"/>
    <w:rsid w:val="00472E08"/>
    <w:rsid w:val="004739D4"/>
    <w:rsid w:val="004741B3"/>
    <w:rsid w:val="00476446"/>
    <w:rsid w:val="004768D3"/>
    <w:rsid w:val="004770DF"/>
    <w:rsid w:val="004808AF"/>
    <w:rsid w:val="00480ED3"/>
    <w:rsid w:val="00481686"/>
    <w:rsid w:val="00482D56"/>
    <w:rsid w:val="004831AF"/>
    <w:rsid w:val="00485C9C"/>
    <w:rsid w:val="00487245"/>
    <w:rsid w:val="00487600"/>
    <w:rsid w:val="00492C6E"/>
    <w:rsid w:val="00497184"/>
    <w:rsid w:val="00497A32"/>
    <w:rsid w:val="004A0B3D"/>
    <w:rsid w:val="004A148B"/>
    <w:rsid w:val="004A242A"/>
    <w:rsid w:val="004A3036"/>
    <w:rsid w:val="004A3B12"/>
    <w:rsid w:val="004A3F06"/>
    <w:rsid w:val="004A539C"/>
    <w:rsid w:val="004A6233"/>
    <w:rsid w:val="004A7335"/>
    <w:rsid w:val="004B3680"/>
    <w:rsid w:val="004B4493"/>
    <w:rsid w:val="004B7DD8"/>
    <w:rsid w:val="004C0227"/>
    <w:rsid w:val="004C05AC"/>
    <w:rsid w:val="004C05F7"/>
    <w:rsid w:val="004C1D12"/>
    <w:rsid w:val="004C3F09"/>
    <w:rsid w:val="004D0BCE"/>
    <w:rsid w:val="004D2215"/>
    <w:rsid w:val="004D2833"/>
    <w:rsid w:val="004D2C6E"/>
    <w:rsid w:val="004D2FE1"/>
    <w:rsid w:val="004D4620"/>
    <w:rsid w:val="004D7102"/>
    <w:rsid w:val="004E0075"/>
    <w:rsid w:val="004E015A"/>
    <w:rsid w:val="004E137B"/>
    <w:rsid w:val="004E3F39"/>
    <w:rsid w:val="004E412F"/>
    <w:rsid w:val="004E4BF8"/>
    <w:rsid w:val="004E4D96"/>
    <w:rsid w:val="004E5D1C"/>
    <w:rsid w:val="004E6258"/>
    <w:rsid w:val="004F0297"/>
    <w:rsid w:val="004F0D8F"/>
    <w:rsid w:val="004F183E"/>
    <w:rsid w:val="004F6E33"/>
    <w:rsid w:val="00500284"/>
    <w:rsid w:val="00500FAE"/>
    <w:rsid w:val="00502761"/>
    <w:rsid w:val="00506833"/>
    <w:rsid w:val="005118E2"/>
    <w:rsid w:val="00511CE2"/>
    <w:rsid w:val="005145E6"/>
    <w:rsid w:val="005149E3"/>
    <w:rsid w:val="005176D9"/>
    <w:rsid w:val="00520A80"/>
    <w:rsid w:val="005212BB"/>
    <w:rsid w:val="005226DD"/>
    <w:rsid w:val="0052632D"/>
    <w:rsid w:val="005272DA"/>
    <w:rsid w:val="00530A0F"/>
    <w:rsid w:val="00531497"/>
    <w:rsid w:val="00532792"/>
    <w:rsid w:val="00535648"/>
    <w:rsid w:val="00535D5D"/>
    <w:rsid w:val="005365EA"/>
    <w:rsid w:val="00537F57"/>
    <w:rsid w:val="0054125A"/>
    <w:rsid w:val="00542438"/>
    <w:rsid w:val="005455DF"/>
    <w:rsid w:val="00550035"/>
    <w:rsid w:val="00556DF6"/>
    <w:rsid w:val="005576D1"/>
    <w:rsid w:val="0056250E"/>
    <w:rsid w:val="005625D9"/>
    <w:rsid w:val="005629C7"/>
    <w:rsid w:val="00563ECA"/>
    <w:rsid w:val="00571640"/>
    <w:rsid w:val="00572164"/>
    <w:rsid w:val="00574F16"/>
    <w:rsid w:val="00575F6D"/>
    <w:rsid w:val="005770FC"/>
    <w:rsid w:val="00577D37"/>
    <w:rsid w:val="005814CB"/>
    <w:rsid w:val="00582D1A"/>
    <w:rsid w:val="005836FE"/>
    <w:rsid w:val="00587D46"/>
    <w:rsid w:val="00590399"/>
    <w:rsid w:val="00592E19"/>
    <w:rsid w:val="005A164E"/>
    <w:rsid w:val="005A284D"/>
    <w:rsid w:val="005A299B"/>
    <w:rsid w:val="005A4527"/>
    <w:rsid w:val="005A70FF"/>
    <w:rsid w:val="005B2EC2"/>
    <w:rsid w:val="005B3AAA"/>
    <w:rsid w:val="005B3E9B"/>
    <w:rsid w:val="005C260B"/>
    <w:rsid w:val="005C2D8F"/>
    <w:rsid w:val="005C4BE4"/>
    <w:rsid w:val="005C52C5"/>
    <w:rsid w:val="005C5612"/>
    <w:rsid w:val="005D1116"/>
    <w:rsid w:val="005D470F"/>
    <w:rsid w:val="005D4791"/>
    <w:rsid w:val="005D6795"/>
    <w:rsid w:val="005E0534"/>
    <w:rsid w:val="005E2E9D"/>
    <w:rsid w:val="005E3054"/>
    <w:rsid w:val="005E4712"/>
    <w:rsid w:val="005E52B4"/>
    <w:rsid w:val="005E7979"/>
    <w:rsid w:val="005E7BF6"/>
    <w:rsid w:val="005F0659"/>
    <w:rsid w:val="005F57CE"/>
    <w:rsid w:val="005F5C7A"/>
    <w:rsid w:val="005F5F6A"/>
    <w:rsid w:val="005F7FD1"/>
    <w:rsid w:val="00602B37"/>
    <w:rsid w:val="006058A3"/>
    <w:rsid w:val="0060613B"/>
    <w:rsid w:val="00606FD6"/>
    <w:rsid w:val="00607D40"/>
    <w:rsid w:val="0061440B"/>
    <w:rsid w:val="00614628"/>
    <w:rsid w:val="00615EEF"/>
    <w:rsid w:val="0061625B"/>
    <w:rsid w:val="00616DE9"/>
    <w:rsid w:val="006200AD"/>
    <w:rsid w:val="00621AC7"/>
    <w:rsid w:val="00623077"/>
    <w:rsid w:val="0062323D"/>
    <w:rsid w:val="0062364C"/>
    <w:rsid w:val="006242E0"/>
    <w:rsid w:val="00624D05"/>
    <w:rsid w:val="00625BAA"/>
    <w:rsid w:val="0062780A"/>
    <w:rsid w:val="006315C8"/>
    <w:rsid w:val="00631738"/>
    <w:rsid w:val="00632594"/>
    <w:rsid w:val="0063383C"/>
    <w:rsid w:val="0063395E"/>
    <w:rsid w:val="00634CE0"/>
    <w:rsid w:val="00635059"/>
    <w:rsid w:val="006366D7"/>
    <w:rsid w:val="006371A5"/>
    <w:rsid w:val="00640A6E"/>
    <w:rsid w:val="006457A1"/>
    <w:rsid w:val="00645C50"/>
    <w:rsid w:val="0064659C"/>
    <w:rsid w:val="00650302"/>
    <w:rsid w:val="00651C55"/>
    <w:rsid w:val="00652952"/>
    <w:rsid w:val="00655A71"/>
    <w:rsid w:val="006568C4"/>
    <w:rsid w:val="00657FBC"/>
    <w:rsid w:val="006620C3"/>
    <w:rsid w:val="006628D3"/>
    <w:rsid w:val="006630EE"/>
    <w:rsid w:val="00663231"/>
    <w:rsid w:val="00663CEA"/>
    <w:rsid w:val="00664F0C"/>
    <w:rsid w:val="00665545"/>
    <w:rsid w:val="006663D2"/>
    <w:rsid w:val="006679D9"/>
    <w:rsid w:val="00671BEF"/>
    <w:rsid w:val="00671E2A"/>
    <w:rsid w:val="0067222F"/>
    <w:rsid w:val="00672282"/>
    <w:rsid w:val="006723ED"/>
    <w:rsid w:val="00672840"/>
    <w:rsid w:val="00673EFA"/>
    <w:rsid w:val="00673FBA"/>
    <w:rsid w:val="00676DB3"/>
    <w:rsid w:val="00677640"/>
    <w:rsid w:val="00682CF2"/>
    <w:rsid w:val="006830A1"/>
    <w:rsid w:val="00684E75"/>
    <w:rsid w:val="006860AA"/>
    <w:rsid w:val="00686484"/>
    <w:rsid w:val="0068674A"/>
    <w:rsid w:val="00691A81"/>
    <w:rsid w:val="006942F5"/>
    <w:rsid w:val="00695063"/>
    <w:rsid w:val="00697125"/>
    <w:rsid w:val="00697EB7"/>
    <w:rsid w:val="006A0FB8"/>
    <w:rsid w:val="006A43F0"/>
    <w:rsid w:val="006A504D"/>
    <w:rsid w:val="006A509F"/>
    <w:rsid w:val="006A5FED"/>
    <w:rsid w:val="006A650F"/>
    <w:rsid w:val="006A7499"/>
    <w:rsid w:val="006A76F6"/>
    <w:rsid w:val="006B0698"/>
    <w:rsid w:val="006B0FC3"/>
    <w:rsid w:val="006B1B4E"/>
    <w:rsid w:val="006B20DD"/>
    <w:rsid w:val="006B31B6"/>
    <w:rsid w:val="006B433C"/>
    <w:rsid w:val="006B49A4"/>
    <w:rsid w:val="006B6A2C"/>
    <w:rsid w:val="006B6A96"/>
    <w:rsid w:val="006B6EF9"/>
    <w:rsid w:val="006B7162"/>
    <w:rsid w:val="006B77B1"/>
    <w:rsid w:val="006C0FFC"/>
    <w:rsid w:val="006C1E66"/>
    <w:rsid w:val="006C1E9C"/>
    <w:rsid w:val="006C309C"/>
    <w:rsid w:val="006C4191"/>
    <w:rsid w:val="006C490F"/>
    <w:rsid w:val="006C552D"/>
    <w:rsid w:val="006C7973"/>
    <w:rsid w:val="006C7E0C"/>
    <w:rsid w:val="006C7EC3"/>
    <w:rsid w:val="006D0C50"/>
    <w:rsid w:val="006D1759"/>
    <w:rsid w:val="006D1F5B"/>
    <w:rsid w:val="006D3E88"/>
    <w:rsid w:val="006D4CB0"/>
    <w:rsid w:val="006D7892"/>
    <w:rsid w:val="006E2C52"/>
    <w:rsid w:val="006E3D98"/>
    <w:rsid w:val="006E4B78"/>
    <w:rsid w:val="006E68C4"/>
    <w:rsid w:val="006E6DE8"/>
    <w:rsid w:val="006F0DFB"/>
    <w:rsid w:val="006F28BE"/>
    <w:rsid w:val="006F296D"/>
    <w:rsid w:val="006F2B21"/>
    <w:rsid w:val="006F5C71"/>
    <w:rsid w:val="006F75CD"/>
    <w:rsid w:val="007003B2"/>
    <w:rsid w:val="007068D5"/>
    <w:rsid w:val="0071035E"/>
    <w:rsid w:val="00711BE5"/>
    <w:rsid w:val="0071337F"/>
    <w:rsid w:val="0071353D"/>
    <w:rsid w:val="007135C0"/>
    <w:rsid w:val="00714DAB"/>
    <w:rsid w:val="007227D4"/>
    <w:rsid w:val="007249B0"/>
    <w:rsid w:val="0072682B"/>
    <w:rsid w:val="00726B12"/>
    <w:rsid w:val="00727728"/>
    <w:rsid w:val="00732279"/>
    <w:rsid w:val="0073440B"/>
    <w:rsid w:val="00736921"/>
    <w:rsid w:val="00740A5A"/>
    <w:rsid w:val="00742CB4"/>
    <w:rsid w:val="00743D55"/>
    <w:rsid w:val="00745854"/>
    <w:rsid w:val="00746372"/>
    <w:rsid w:val="00747C0D"/>
    <w:rsid w:val="007501E4"/>
    <w:rsid w:val="007521F7"/>
    <w:rsid w:val="00752A14"/>
    <w:rsid w:val="00753589"/>
    <w:rsid w:val="00753751"/>
    <w:rsid w:val="007546A1"/>
    <w:rsid w:val="00755AD1"/>
    <w:rsid w:val="007566F6"/>
    <w:rsid w:val="007637BA"/>
    <w:rsid w:val="00763C99"/>
    <w:rsid w:val="00764BB0"/>
    <w:rsid w:val="00765EF0"/>
    <w:rsid w:val="00770C7E"/>
    <w:rsid w:val="007715E6"/>
    <w:rsid w:val="00771D8F"/>
    <w:rsid w:val="007721CA"/>
    <w:rsid w:val="00772552"/>
    <w:rsid w:val="00772A20"/>
    <w:rsid w:val="00776243"/>
    <w:rsid w:val="00777063"/>
    <w:rsid w:val="00777BB7"/>
    <w:rsid w:val="00780684"/>
    <w:rsid w:val="00781795"/>
    <w:rsid w:val="00784DE8"/>
    <w:rsid w:val="0078753C"/>
    <w:rsid w:val="0079016E"/>
    <w:rsid w:val="00790304"/>
    <w:rsid w:val="0079323B"/>
    <w:rsid w:val="0079328F"/>
    <w:rsid w:val="0079575E"/>
    <w:rsid w:val="0079623D"/>
    <w:rsid w:val="007A1B3A"/>
    <w:rsid w:val="007A1B5A"/>
    <w:rsid w:val="007A20A9"/>
    <w:rsid w:val="007A3DF7"/>
    <w:rsid w:val="007B0E94"/>
    <w:rsid w:val="007B1375"/>
    <w:rsid w:val="007B2D18"/>
    <w:rsid w:val="007B4002"/>
    <w:rsid w:val="007C050B"/>
    <w:rsid w:val="007C1504"/>
    <w:rsid w:val="007C521A"/>
    <w:rsid w:val="007C6A62"/>
    <w:rsid w:val="007D0035"/>
    <w:rsid w:val="007D2586"/>
    <w:rsid w:val="007D2636"/>
    <w:rsid w:val="007D41C2"/>
    <w:rsid w:val="007D5B69"/>
    <w:rsid w:val="007D6003"/>
    <w:rsid w:val="007D65A1"/>
    <w:rsid w:val="007D7F25"/>
    <w:rsid w:val="007E0446"/>
    <w:rsid w:val="007E05EA"/>
    <w:rsid w:val="007E081E"/>
    <w:rsid w:val="007E08C9"/>
    <w:rsid w:val="007E157B"/>
    <w:rsid w:val="007E1C5C"/>
    <w:rsid w:val="007E76BE"/>
    <w:rsid w:val="007E7742"/>
    <w:rsid w:val="007F4CF4"/>
    <w:rsid w:val="007F7033"/>
    <w:rsid w:val="00800050"/>
    <w:rsid w:val="00800F19"/>
    <w:rsid w:val="0080111D"/>
    <w:rsid w:val="00802406"/>
    <w:rsid w:val="00802433"/>
    <w:rsid w:val="00803AD6"/>
    <w:rsid w:val="0080771A"/>
    <w:rsid w:val="008108F7"/>
    <w:rsid w:val="008118FA"/>
    <w:rsid w:val="00812AF0"/>
    <w:rsid w:val="0081324C"/>
    <w:rsid w:val="008147E8"/>
    <w:rsid w:val="00816985"/>
    <w:rsid w:val="00821360"/>
    <w:rsid w:val="00822F24"/>
    <w:rsid w:val="0082575A"/>
    <w:rsid w:val="00826F06"/>
    <w:rsid w:val="008275D1"/>
    <w:rsid w:val="00827EAF"/>
    <w:rsid w:val="00832BBE"/>
    <w:rsid w:val="008370DB"/>
    <w:rsid w:val="008418E8"/>
    <w:rsid w:val="00841B8C"/>
    <w:rsid w:val="00841EB1"/>
    <w:rsid w:val="008448C4"/>
    <w:rsid w:val="00844DA3"/>
    <w:rsid w:val="008461F5"/>
    <w:rsid w:val="00846BF5"/>
    <w:rsid w:val="008523A5"/>
    <w:rsid w:val="00852E5B"/>
    <w:rsid w:val="0085409F"/>
    <w:rsid w:val="00854EEC"/>
    <w:rsid w:val="00857E23"/>
    <w:rsid w:val="00860DFF"/>
    <w:rsid w:val="0086230E"/>
    <w:rsid w:val="00862E5D"/>
    <w:rsid w:val="00864669"/>
    <w:rsid w:val="00866240"/>
    <w:rsid w:val="0087198C"/>
    <w:rsid w:val="00871E44"/>
    <w:rsid w:val="00872230"/>
    <w:rsid w:val="00872308"/>
    <w:rsid w:val="008736F8"/>
    <w:rsid w:val="00876413"/>
    <w:rsid w:val="00876D66"/>
    <w:rsid w:val="008772EC"/>
    <w:rsid w:val="00882335"/>
    <w:rsid w:val="00882F54"/>
    <w:rsid w:val="0088458A"/>
    <w:rsid w:val="0089051D"/>
    <w:rsid w:val="008913A7"/>
    <w:rsid w:val="00891513"/>
    <w:rsid w:val="008933CB"/>
    <w:rsid w:val="00893D82"/>
    <w:rsid w:val="0089655B"/>
    <w:rsid w:val="0089662F"/>
    <w:rsid w:val="008973EE"/>
    <w:rsid w:val="00897D26"/>
    <w:rsid w:val="008B0320"/>
    <w:rsid w:val="008B136E"/>
    <w:rsid w:val="008B2827"/>
    <w:rsid w:val="008B3817"/>
    <w:rsid w:val="008B385D"/>
    <w:rsid w:val="008B4438"/>
    <w:rsid w:val="008B4559"/>
    <w:rsid w:val="008B48DB"/>
    <w:rsid w:val="008B5AAC"/>
    <w:rsid w:val="008C149A"/>
    <w:rsid w:val="008C3BD8"/>
    <w:rsid w:val="008C4157"/>
    <w:rsid w:val="008C4602"/>
    <w:rsid w:val="008C4EED"/>
    <w:rsid w:val="008C5620"/>
    <w:rsid w:val="008C5A23"/>
    <w:rsid w:val="008C6C49"/>
    <w:rsid w:val="008D1117"/>
    <w:rsid w:val="008D41A7"/>
    <w:rsid w:val="008D7027"/>
    <w:rsid w:val="008D71CF"/>
    <w:rsid w:val="008D7ADE"/>
    <w:rsid w:val="008E0119"/>
    <w:rsid w:val="008E058F"/>
    <w:rsid w:val="008E08A3"/>
    <w:rsid w:val="008E2AF0"/>
    <w:rsid w:val="008E320E"/>
    <w:rsid w:val="008E3ABB"/>
    <w:rsid w:val="008E4DA6"/>
    <w:rsid w:val="008E4DD8"/>
    <w:rsid w:val="008E5328"/>
    <w:rsid w:val="008E54C8"/>
    <w:rsid w:val="008F0041"/>
    <w:rsid w:val="008F0AA4"/>
    <w:rsid w:val="008F215C"/>
    <w:rsid w:val="008F3974"/>
    <w:rsid w:val="008F59D6"/>
    <w:rsid w:val="008F6925"/>
    <w:rsid w:val="00901C8B"/>
    <w:rsid w:val="00902EFA"/>
    <w:rsid w:val="00903201"/>
    <w:rsid w:val="00910DC8"/>
    <w:rsid w:val="00910FE2"/>
    <w:rsid w:val="009113F6"/>
    <w:rsid w:val="009116A0"/>
    <w:rsid w:val="00911F2B"/>
    <w:rsid w:val="00911F61"/>
    <w:rsid w:val="00912809"/>
    <w:rsid w:val="00916556"/>
    <w:rsid w:val="00917337"/>
    <w:rsid w:val="00917AC5"/>
    <w:rsid w:val="009230AA"/>
    <w:rsid w:val="00924F10"/>
    <w:rsid w:val="00930A21"/>
    <w:rsid w:val="00931AD8"/>
    <w:rsid w:val="0093594C"/>
    <w:rsid w:val="00940355"/>
    <w:rsid w:val="009407C0"/>
    <w:rsid w:val="00940FA8"/>
    <w:rsid w:val="009458C8"/>
    <w:rsid w:val="00951102"/>
    <w:rsid w:val="00955BDE"/>
    <w:rsid w:val="00957EC8"/>
    <w:rsid w:val="0096063C"/>
    <w:rsid w:val="00965006"/>
    <w:rsid w:val="00965BED"/>
    <w:rsid w:val="0096667D"/>
    <w:rsid w:val="0097074F"/>
    <w:rsid w:val="00971400"/>
    <w:rsid w:val="00971550"/>
    <w:rsid w:val="00971EBC"/>
    <w:rsid w:val="009757B8"/>
    <w:rsid w:val="009757FC"/>
    <w:rsid w:val="00975F79"/>
    <w:rsid w:val="00976F28"/>
    <w:rsid w:val="00977A78"/>
    <w:rsid w:val="00980F7E"/>
    <w:rsid w:val="00981A02"/>
    <w:rsid w:val="00982CC2"/>
    <w:rsid w:val="009845B2"/>
    <w:rsid w:val="00985849"/>
    <w:rsid w:val="00985CAD"/>
    <w:rsid w:val="00986570"/>
    <w:rsid w:val="009914B2"/>
    <w:rsid w:val="00993396"/>
    <w:rsid w:val="00993B1A"/>
    <w:rsid w:val="0099554D"/>
    <w:rsid w:val="0099672A"/>
    <w:rsid w:val="009975A1"/>
    <w:rsid w:val="009A00FC"/>
    <w:rsid w:val="009A1ECC"/>
    <w:rsid w:val="009A4204"/>
    <w:rsid w:val="009A4B3C"/>
    <w:rsid w:val="009B47C6"/>
    <w:rsid w:val="009B481C"/>
    <w:rsid w:val="009B49A5"/>
    <w:rsid w:val="009B5635"/>
    <w:rsid w:val="009C180E"/>
    <w:rsid w:val="009C42AB"/>
    <w:rsid w:val="009C487E"/>
    <w:rsid w:val="009C6647"/>
    <w:rsid w:val="009C6803"/>
    <w:rsid w:val="009C6A1C"/>
    <w:rsid w:val="009D0001"/>
    <w:rsid w:val="009D124C"/>
    <w:rsid w:val="009D22D7"/>
    <w:rsid w:val="009D2D18"/>
    <w:rsid w:val="009D35A6"/>
    <w:rsid w:val="009D3D4D"/>
    <w:rsid w:val="009D43B5"/>
    <w:rsid w:val="009D6497"/>
    <w:rsid w:val="009D67A4"/>
    <w:rsid w:val="009D6F95"/>
    <w:rsid w:val="009E06CB"/>
    <w:rsid w:val="009E20C6"/>
    <w:rsid w:val="009E2212"/>
    <w:rsid w:val="009E3514"/>
    <w:rsid w:val="009E3D01"/>
    <w:rsid w:val="009E4212"/>
    <w:rsid w:val="009E4688"/>
    <w:rsid w:val="009E46C8"/>
    <w:rsid w:val="009E6280"/>
    <w:rsid w:val="009F0137"/>
    <w:rsid w:val="009F0510"/>
    <w:rsid w:val="009F15DD"/>
    <w:rsid w:val="009F2406"/>
    <w:rsid w:val="009F2549"/>
    <w:rsid w:val="009F4D58"/>
    <w:rsid w:val="009F71EA"/>
    <w:rsid w:val="00A01113"/>
    <w:rsid w:val="00A0569E"/>
    <w:rsid w:val="00A05B8F"/>
    <w:rsid w:val="00A06140"/>
    <w:rsid w:val="00A1016C"/>
    <w:rsid w:val="00A14CAA"/>
    <w:rsid w:val="00A15C2E"/>
    <w:rsid w:val="00A165C3"/>
    <w:rsid w:val="00A16905"/>
    <w:rsid w:val="00A17A27"/>
    <w:rsid w:val="00A2014F"/>
    <w:rsid w:val="00A20993"/>
    <w:rsid w:val="00A22F2C"/>
    <w:rsid w:val="00A23D0E"/>
    <w:rsid w:val="00A23F81"/>
    <w:rsid w:val="00A25780"/>
    <w:rsid w:val="00A25BF6"/>
    <w:rsid w:val="00A27D66"/>
    <w:rsid w:val="00A3033B"/>
    <w:rsid w:val="00A312DD"/>
    <w:rsid w:val="00A319AD"/>
    <w:rsid w:val="00A32EC9"/>
    <w:rsid w:val="00A33390"/>
    <w:rsid w:val="00A33BB7"/>
    <w:rsid w:val="00A36F2C"/>
    <w:rsid w:val="00A413F0"/>
    <w:rsid w:val="00A41A49"/>
    <w:rsid w:val="00A435F8"/>
    <w:rsid w:val="00A44140"/>
    <w:rsid w:val="00A44908"/>
    <w:rsid w:val="00A476E4"/>
    <w:rsid w:val="00A47985"/>
    <w:rsid w:val="00A50328"/>
    <w:rsid w:val="00A539DC"/>
    <w:rsid w:val="00A600DA"/>
    <w:rsid w:val="00A6106D"/>
    <w:rsid w:val="00A61D2B"/>
    <w:rsid w:val="00A627DA"/>
    <w:rsid w:val="00A72A43"/>
    <w:rsid w:val="00A737AD"/>
    <w:rsid w:val="00A73DC9"/>
    <w:rsid w:val="00A75C65"/>
    <w:rsid w:val="00A77A94"/>
    <w:rsid w:val="00A80ABC"/>
    <w:rsid w:val="00A8119F"/>
    <w:rsid w:val="00A8331C"/>
    <w:rsid w:val="00A83343"/>
    <w:rsid w:val="00A845D7"/>
    <w:rsid w:val="00A85251"/>
    <w:rsid w:val="00A85748"/>
    <w:rsid w:val="00A90668"/>
    <w:rsid w:val="00A9156F"/>
    <w:rsid w:val="00A916BC"/>
    <w:rsid w:val="00A92263"/>
    <w:rsid w:val="00A94D24"/>
    <w:rsid w:val="00A9502C"/>
    <w:rsid w:val="00A9577B"/>
    <w:rsid w:val="00AA06BA"/>
    <w:rsid w:val="00AA085D"/>
    <w:rsid w:val="00AA2578"/>
    <w:rsid w:val="00AA4203"/>
    <w:rsid w:val="00AA572A"/>
    <w:rsid w:val="00AA69E8"/>
    <w:rsid w:val="00AA7BCA"/>
    <w:rsid w:val="00AB0731"/>
    <w:rsid w:val="00AB110D"/>
    <w:rsid w:val="00AB2685"/>
    <w:rsid w:val="00AB3A67"/>
    <w:rsid w:val="00AB4F62"/>
    <w:rsid w:val="00AC0323"/>
    <w:rsid w:val="00AC0B9A"/>
    <w:rsid w:val="00AC0EFB"/>
    <w:rsid w:val="00AC1F86"/>
    <w:rsid w:val="00AC20F8"/>
    <w:rsid w:val="00AC28E6"/>
    <w:rsid w:val="00AC3152"/>
    <w:rsid w:val="00AC352B"/>
    <w:rsid w:val="00AC3871"/>
    <w:rsid w:val="00AC3EEF"/>
    <w:rsid w:val="00AC4BA4"/>
    <w:rsid w:val="00AC4C49"/>
    <w:rsid w:val="00AC604D"/>
    <w:rsid w:val="00AC65F8"/>
    <w:rsid w:val="00AC691B"/>
    <w:rsid w:val="00AD25EE"/>
    <w:rsid w:val="00AD3727"/>
    <w:rsid w:val="00AD48C3"/>
    <w:rsid w:val="00AD6017"/>
    <w:rsid w:val="00AD616A"/>
    <w:rsid w:val="00AD6251"/>
    <w:rsid w:val="00AD74FD"/>
    <w:rsid w:val="00AE3CF1"/>
    <w:rsid w:val="00AF007B"/>
    <w:rsid w:val="00AF0D02"/>
    <w:rsid w:val="00AF39B5"/>
    <w:rsid w:val="00AF585E"/>
    <w:rsid w:val="00AF6FA8"/>
    <w:rsid w:val="00B00B53"/>
    <w:rsid w:val="00B010AD"/>
    <w:rsid w:val="00B06168"/>
    <w:rsid w:val="00B075A6"/>
    <w:rsid w:val="00B07DD0"/>
    <w:rsid w:val="00B10A24"/>
    <w:rsid w:val="00B14DA7"/>
    <w:rsid w:val="00B15C4D"/>
    <w:rsid w:val="00B177BE"/>
    <w:rsid w:val="00B17EF9"/>
    <w:rsid w:val="00B21085"/>
    <w:rsid w:val="00B22E9E"/>
    <w:rsid w:val="00B3402B"/>
    <w:rsid w:val="00B34A6D"/>
    <w:rsid w:val="00B35C18"/>
    <w:rsid w:val="00B36FD1"/>
    <w:rsid w:val="00B4025E"/>
    <w:rsid w:val="00B4042F"/>
    <w:rsid w:val="00B41B62"/>
    <w:rsid w:val="00B45FA6"/>
    <w:rsid w:val="00B47DF8"/>
    <w:rsid w:val="00B50D2E"/>
    <w:rsid w:val="00B50F58"/>
    <w:rsid w:val="00B5315B"/>
    <w:rsid w:val="00B56443"/>
    <w:rsid w:val="00B56BCE"/>
    <w:rsid w:val="00B6078C"/>
    <w:rsid w:val="00B61484"/>
    <w:rsid w:val="00B62CA9"/>
    <w:rsid w:val="00B63574"/>
    <w:rsid w:val="00B73554"/>
    <w:rsid w:val="00B74664"/>
    <w:rsid w:val="00B74692"/>
    <w:rsid w:val="00B775F8"/>
    <w:rsid w:val="00B837AE"/>
    <w:rsid w:val="00B83BDA"/>
    <w:rsid w:val="00B83F3E"/>
    <w:rsid w:val="00B84AAA"/>
    <w:rsid w:val="00B8505E"/>
    <w:rsid w:val="00B85988"/>
    <w:rsid w:val="00B866EE"/>
    <w:rsid w:val="00B877A6"/>
    <w:rsid w:val="00B90459"/>
    <w:rsid w:val="00B91C46"/>
    <w:rsid w:val="00B92EEB"/>
    <w:rsid w:val="00B953FF"/>
    <w:rsid w:val="00B972CF"/>
    <w:rsid w:val="00BA06C0"/>
    <w:rsid w:val="00BA2124"/>
    <w:rsid w:val="00BA2C0F"/>
    <w:rsid w:val="00BA39FF"/>
    <w:rsid w:val="00BA46B0"/>
    <w:rsid w:val="00BA47E0"/>
    <w:rsid w:val="00BA73FC"/>
    <w:rsid w:val="00BB1B0F"/>
    <w:rsid w:val="00BB2DE2"/>
    <w:rsid w:val="00BB3AAC"/>
    <w:rsid w:val="00BB4127"/>
    <w:rsid w:val="00BB4DF2"/>
    <w:rsid w:val="00BB761E"/>
    <w:rsid w:val="00BB7D3E"/>
    <w:rsid w:val="00BC05E1"/>
    <w:rsid w:val="00BC09CE"/>
    <w:rsid w:val="00BC1E36"/>
    <w:rsid w:val="00BC2F54"/>
    <w:rsid w:val="00BC560F"/>
    <w:rsid w:val="00BC576F"/>
    <w:rsid w:val="00BC599F"/>
    <w:rsid w:val="00BD0C58"/>
    <w:rsid w:val="00BD5126"/>
    <w:rsid w:val="00BD5452"/>
    <w:rsid w:val="00BD62E5"/>
    <w:rsid w:val="00BD7EB6"/>
    <w:rsid w:val="00BE1077"/>
    <w:rsid w:val="00BE3005"/>
    <w:rsid w:val="00BE4034"/>
    <w:rsid w:val="00BE4D2F"/>
    <w:rsid w:val="00BE6516"/>
    <w:rsid w:val="00BE6FDA"/>
    <w:rsid w:val="00BE70E8"/>
    <w:rsid w:val="00BE71B4"/>
    <w:rsid w:val="00BE7461"/>
    <w:rsid w:val="00BF0A33"/>
    <w:rsid w:val="00BF0A47"/>
    <w:rsid w:val="00BF1670"/>
    <w:rsid w:val="00BF18DD"/>
    <w:rsid w:val="00BF1905"/>
    <w:rsid w:val="00BF1992"/>
    <w:rsid w:val="00BF1C6C"/>
    <w:rsid w:val="00BF37B0"/>
    <w:rsid w:val="00BF39B3"/>
    <w:rsid w:val="00BF548F"/>
    <w:rsid w:val="00BF60A0"/>
    <w:rsid w:val="00BF7082"/>
    <w:rsid w:val="00C01263"/>
    <w:rsid w:val="00C03FF9"/>
    <w:rsid w:val="00C05338"/>
    <w:rsid w:val="00C1024B"/>
    <w:rsid w:val="00C12734"/>
    <w:rsid w:val="00C17369"/>
    <w:rsid w:val="00C219E7"/>
    <w:rsid w:val="00C23E6D"/>
    <w:rsid w:val="00C24575"/>
    <w:rsid w:val="00C26950"/>
    <w:rsid w:val="00C27FD1"/>
    <w:rsid w:val="00C31A3D"/>
    <w:rsid w:val="00C33328"/>
    <w:rsid w:val="00C33BD5"/>
    <w:rsid w:val="00C34270"/>
    <w:rsid w:val="00C34276"/>
    <w:rsid w:val="00C403A1"/>
    <w:rsid w:val="00C4501B"/>
    <w:rsid w:val="00C46AEC"/>
    <w:rsid w:val="00C51709"/>
    <w:rsid w:val="00C52456"/>
    <w:rsid w:val="00C52641"/>
    <w:rsid w:val="00C537CA"/>
    <w:rsid w:val="00C546F8"/>
    <w:rsid w:val="00C5526C"/>
    <w:rsid w:val="00C5672E"/>
    <w:rsid w:val="00C56DD0"/>
    <w:rsid w:val="00C61CE3"/>
    <w:rsid w:val="00C64AA3"/>
    <w:rsid w:val="00C65707"/>
    <w:rsid w:val="00C66A04"/>
    <w:rsid w:val="00C70EFC"/>
    <w:rsid w:val="00C72019"/>
    <w:rsid w:val="00C74595"/>
    <w:rsid w:val="00C754C3"/>
    <w:rsid w:val="00C75AE3"/>
    <w:rsid w:val="00C771AD"/>
    <w:rsid w:val="00C804A8"/>
    <w:rsid w:val="00C8132F"/>
    <w:rsid w:val="00C81502"/>
    <w:rsid w:val="00C847A3"/>
    <w:rsid w:val="00C9040A"/>
    <w:rsid w:val="00C91760"/>
    <w:rsid w:val="00C92A28"/>
    <w:rsid w:val="00C96119"/>
    <w:rsid w:val="00C96A45"/>
    <w:rsid w:val="00C96D9C"/>
    <w:rsid w:val="00CA1E63"/>
    <w:rsid w:val="00CA4395"/>
    <w:rsid w:val="00CA60FF"/>
    <w:rsid w:val="00CA66B5"/>
    <w:rsid w:val="00CA6D78"/>
    <w:rsid w:val="00CA6FC1"/>
    <w:rsid w:val="00CA78E2"/>
    <w:rsid w:val="00CB021B"/>
    <w:rsid w:val="00CB099E"/>
    <w:rsid w:val="00CB0B32"/>
    <w:rsid w:val="00CB397F"/>
    <w:rsid w:val="00CB4074"/>
    <w:rsid w:val="00CB623C"/>
    <w:rsid w:val="00CC0D05"/>
    <w:rsid w:val="00CC1080"/>
    <w:rsid w:val="00CC1976"/>
    <w:rsid w:val="00CC267E"/>
    <w:rsid w:val="00CC6324"/>
    <w:rsid w:val="00CC681C"/>
    <w:rsid w:val="00CD25F0"/>
    <w:rsid w:val="00CD3599"/>
    <w:rsid w:val="00CD6BF4"/>
    <w:rsid w:val="00CD7006"/>
    <w:rsid w:val="00CE05C0"/>
    <w:rsid w:val="00CE27B5"/>
    <w:rsid w:val="00CE3A42"/>
    <w:rsid w:val="00CE4A8F"/>
    <w:rsid w:val="00CE4B42"/>
    <w:rsid w:val="00CE5CA3"/>
    <w:rsid w:val="00CE61C2"/>
    <w:rsid w:val="00CF184A"/>
    <w:rsid w:val="00CF25A1"/>
    <w:rsid w:val="00CF33DF"/>
    <w:rsid w:val="00CF5B86"/>
    <w:rsid w:val="00D00F29"/>
    <w:rsid w:val="00D050E4"/>
    <w:rsid w:val="00D0568C"/>
    <w:rsid w:val="00D06457"/>
    <w:rsid w:val="00D06D6E"/>
    <w:rsid w:val="00D11085"/>
    <w:rsid w:val="00D15B94"/>
    <w:rsid w:val="00D20DE4"/>
    <w:rsid w:val="00D210B4"/>
    <w:rsid w:val="00D210C0"/>
    <w:rsid w:val="00D2259B"/>
    <w:rsid w:val="00D2263D"/>
    <w:rsid w:val="00D2264E"/>
    <w:rsid w:val="00D25820"/>
    <w:rsid w:val="00D26AEA"/>
    <w:rsid w:val="00D26DA9"/>
    <w:rsid w:val="00D26DC6"/>
    <w:rsid w:val="00D31F95"/>
    <w:rsid w:val="00D34A2A"/>
    <w:rsid w:val="00D41FAF"/>
    <w:rsid w:val="00D46A1B"/>
    <w:rsid w:val="00D50646"/>
    <w:rsid w:val="00D5096C"/>
    <w:rsid w:val="00D515D7"/>
    <w:rsid w:val="00D52AE0"/>
    <w:rsid w:val="00D534CB"/>
    <w:rsid w:val="00D53801"/>
    <w:rsid w:val="00D55C58"/>
    <w:rsid w:val="00D562B7"/>
    <w:rsid w:val="00D565E0"/>
    <w:rsid w:val="00D604DE"/>
    <w:rsid w:val="00D61123"/>
    <w:rsid w:val="00D65C89"/>
    <w:rsid w:val="00D65D8A"/>
    <w:rsid w:val="00D66F4E"/>
    <w:rsid w:val="00D71B5F"/>
    <w:rsid w:val="00D725B3"/>
    <w:rsid w:val="00D72DE2"/>
    <w:rsid w:val="00D73353"/>
    <w:rsid w:val="00D7421E"/>
    <w:rsid w:val="00D76DE1"/>
    <w:rsid w:val="00D77FA2"/>
    <w:rsid w:val="00D81141"/>
    <w:rsid w:val="00D819F8"/>
    <w:rsid w:val="00D842F7"/>
    <w:rsid w:val="00D84645"/>
    <w:rsid w:val="00D87A3B"/>
    <w:rsid w:val="00D901D5"/>
    <w:rsid w:val="00D91399"/>
    <w:rsid w:val="00D91B39"/>
    <w:rsid w:val="00D923A8"/>
    <w:rsid w:val="00DA01EB"/>
    <w:rsid w:val="00DA066F"/>
    <w:rsid w:val="00DA2BBF"/>
    <w:rsid w:val="00DA3915"/>
    <w:rsid w:val="00DA45A4"/>
    <w:rsid w:val="00DA5C99"/>
    <w:rsid w:val="00DA78D2"/>
    <w:rsid w:val="00DB0AF7"/>
    <w:rsid w:val="00DB1BB0"/>
    <w:rsid w:val="00DB58CD"/>
    <w:rsid w:val="00DB6316"/>
    <w:rsid w:val="00DC0E4C"/>
    <w:rsid w:val="00DC1450"/>
    <w:rsid w:val="00DC2B8A"/>
    <w:rsid w:val="00DC2E50"/>
    <w:rsid w:val="00DC4513"/>
    <w:rsid w:val="00DC45CC"/>
    <w:rsid w:val="00DC4AFD"/>
    <w:rsid w:val="00DC53B8"/>
    <w:rsid w:val="00DC5583"/>
    <w:rsid w:val="00DD01B8"/>
    <w:rsid w:val="00DD0DFB"/>
    <w:rsid w:val="00DD1D33"/>
    <w:rsid w:val="00DD2904"/>
    <w:rsid w:val="00DD386D"/>
    <w:rsid w:val="00DD5A43"/>
    <w:rsid w:val="00DD7384"/>
    <w:rsid w:val="00DE071C"/>
    <w:rsid w:val="00DE1C4A"/>
    <w:rsid w:val="00DE3BA5"/>
    <w:rsid w:val="00DE4DF6"/>
    <w:rsid w:val="00DE5588"/>
    <w:rsid w:val="00DE5AF0"/>
    <w:rsid w:val="00DE5D5E"/>
    <w:rsid w:val="00DE6979"/>
    <w:rsid w:val="00DF0C25"/>
    <w:rsid w:val="00DF11F2"/>
    <w:rsid w:val="00DF578B"/>
    <w:rsid w:val="00DF6790"/>
    <w:rsid w:val="00DF70F8"/>
    <w:rsid w:val="00DF71BF"/>
    <w:rsid w:val="00E01830"/>
    <w:rsid w:val="00E01AC6"/>
    <w:rsid w:val="00E05252"/>
    <w:rsid w:val="00E0630B"/>
    <w:rsid w:val="00E071F0"/>
    <w:rsid w:val="00E10990"/>
    <w:rsid w:val="00E10DC2"/>
    <w:rsid w:val="00E10FE8"/>
    <w:rsid w:val="00E110A3"/>
    <w:rsid w:val="00E1173C"/>
    <w:rsid w:val="00E13FF3"/>
    <w:rsid w:val="00E15B9B"/>
    <w:rsid w:val="00E17F03"/>
    <w:rsid w:val="00E2099F"/>
    <w:rsid w:val="00E20B1B"/>
    <w:rsid w:val="00E21537"/>
    <w:rsid w:val="00E25B56"/>
    <w:rsid w:val="00E268B9"/>
    <w:rsid w:val="00E27868"/>
    <w:rsid w:val="00E32421"/>
    <w:rsid w:val="00E33971"/>
    <w:rsid w:val="00E3436F"/>
    <w:rsid w:val="00E40AC6"/>
    <w:rsid w:val="00E40DC9"/>
    <w:rsid w:val="00E41A08"/>
    <w:rsid w:val="00E422D8"/>
    <w:rsid w:val="00E4365E"/>
    <w:rsid w:val="00E4778C"/>
    <w:rsid w:val="00E47A22"/>
    <w:rsid w:val="00E53BB0"/>
    <w:rsid w:val="00E55302"/>
    <w:rsid w:val="00E62821"/>
    <w:rsid w:val="00E634A2"/>
    <w:rsid w:val="00E63D40"/>
    <w:rsid w:val="00E64EC0"/>
    <w:rsid w:val="00E65116"/>
    <w:rsid w:val="00E652FC"/>
    <w:rsid w:val="00E65CC4"/>
    <w:rsid w:val="00E667B2"/>
    <w:rsid w:val="00E67A0E"/>
    <w:rsid w:val="00E713B2"/>
    <w:rsid w:val="00E71B4A"/>
    <w:rsid w:val="00E724DE"/>
    <w:rsid w:val="00E7261B"/>
    <w:rsid w:val="00E733FF"/>
    <w:rsid w:val="00E73BF4"/>
    <w:rsid w:val="00E748DF"/>
    <w:rsid w:val="00E74F2D"/>
    <w:rsid w:val="00E83DE8"/>
    <w:rsid w:val="00E85666"/>
    <w:rsid w:val="00E85682"/>
    <w:rsid w:val="00E914F1"/>
    <w:rsid w:val="00E92595"/>
    <w:rsid w:val="00E93CC5"/>
    <w:rsid w:val="00E941D5"/>
    <w:rsid w:val="00E956D0"/>
    <w:rsid w:val="00E95B4D"/>
    <w:rsid w:val="00E97C80"/>
    <w:rsid w:val="00E97CFF"/>
    <w:rsid w:val="00EA0894"/>
    <w:rsid w:val="00EA0A19"/>
    <w:rsid w:val="00EA4182"/>
    <w:rsid w:val="00EA488D"/>
    <w:rsid w:val="00EA65D0"/>
    <w:rsid w:val="00EA73EE"/>
    <w:rsid w:val="00EB0566"/>
    <w:rsid w:val="00EB0B17"/>
    <w:rsid w:val="00EB1AEF"/>
    <w:rsid w:val="00EB22A7"/>
    <w:rsid w:val="00EB3099"/>
    <w:rsid w:val="00EB3642"/>
    <w:rsid w:val="00EB72A6"/>
    <w:rsid w:val="00EC1D3B"/>
    <w:rsid w:val="00EC285C"/>
    <w:rsid w:val="00EC30D8"/>
    <w:rsid w:val="00EC489F"/>
    <w:rsid w:val="00EC7D79"/>
    <w:rsid w:val="00ED1A2E"/>
    <w:rsid w:val="00ED2953"/>
    <w:rsid w:val="00ED2B6D"/>
    <w:rsid w:val="00ED3E65"/>
    <w:rsid w:val="00EE0229"/>
    <w:rsid w:val="00EE46E2"/>
    <w:rsid w:val="00EE787A"/>
    <w:rsid w:val="00EF0BA1"/>
    <w:rsid w:val="00EF0E52"/>
    <w:rsid w:val="00EF23CE"/>
    <w:rsid w:val="00F02F68"/>
    <w:rsid w:val="00F054CF"/>
    <w:rsid w:val="00F11052"/>
    <w:rsid w:val="00F123BB"/>
    <w:rsid w:val="00F13184"/>
    <w:rsid w:val="00F13A95"/>
    <w:rsid w:val="00F13DDF"/>
    <w:rsid w:val="00F149B2"/>
    <w:rsid w:val="00F14C31"/>
    <w:rsid w:val="00F15670"/>
    <w:rsid w:val="00F171A8"/>
    <w:rsid w:val="00F17EF6"/>
    <w:rsid w:val="00F23535"/>
    <w:rsid w:val="00F23B80"/>
    <w:rsid w:val="00F35A5B"/>
    <w:rsid w:val="00F35B0E"/>
    <w:rsid w:val="00F35E66"/>
    <w:rsid w:val="00F362FE"/>
    <w:rsid w:val="00F365A1"/>
    <w:rsid w:val="00F374A1"/>
    <w:rsid w:val="00F37526"/>
    <w:rsid w:val="00F37AB7"/>
    <w:rsid w:val="00F41445"/>
    <w:rsid w:val="00F4257C"/>
    <w:rsid w:val="00F44262"/>
    <w:rsid w:val="00F445D4"/>
    <w:rsid w:val="00F46442"/>
    <w:rsid w:val="00F47492"/>
    <w:rsid w:val="00F47523"/>
    <w:rsid w:val="00F511DE"/>
    <w:rsid w:val="00F51472"/>
    <w:rsid w:val="00F5273A"/>
    <w:rsid w:val="00F537AF"/>
    <w:rsid w:val="00F611DC"/>
    <w:rsid w:val="00F6178D"/>
    <w:rsid w:val="00F618FD"/>
    <w:rsid w:val="00F61C4A"/>
    <w:rsid w:val="00F62045"/>
    <w:rsid w:val="00F6697A"/>
    <w:rsid w:val="00F66F95"/>
    <w:rsid w:val="00F66FDB"/>
    <w:rsid w:val="00F672F7"/>
    <w:rsid w:val="00F702E6"/>
    <w:rsid w:val="00F7242C"/>
    <w:rsid w:val="00F72BB4"/>
    <w:rsid w:val="00F759FD"/>
    <w:rsid w:val="00F77186"/>
    <w:rsid w:val="00F77326"/>
    <w:rsid w:val="00F80134"/>
    <w:rsid w:val="00F81353"/>
    <w:rsid w:val="00F81557"/>
    <w:rsid w:val="00F81F94"/>
    <w:rsid w:val="00F824A7"/>
    <w:rsid w:val="00F82C5C"/>
    <w:rsid w:val="00F8553C"/>
    <w:rsid w:val="00F8703C"/>
    <w:rsid w:val="00F911F4"/>
    <w:rsid w:val="00FA33ED"/>
    <w:rsid w:val="00FA4135"/>
    <w:rsid w:val="00FA48B0"/>
    <w:rsid w:val="00FA577B"/>
    <w:rsid w:val="00FA59EC"/>
    <w:rsid w:val="00FA6C3F"/>
    <w:rsid w:val="00FA6CF2"/>
    <w:rsid w:val="00FA71CF"/>
    <w:rsid w:val="00FB245E"/>
    <w:rsid w:val="00FB500D"/>
    <w:rsid w:val="00FB7530"/>
    <w:rsid w:val="00FB75E9"/>
    <w:rsid w:val="00FC009D"/>
    <w:rsid w:val="00FC0A16"/>
    <w:rsid w:val="00FC52F7"/>
    <w:rsid w:val="00FC650B"/>
    <w:rsid w:val="00FC6719"/>
    <w:rsid w:val="00FD041B"/>
    <w:rsid w:val="00FD17F1"/>
    <w:rsid w:val="00FD1927"/>
    <w:rsid w:val="00FD20FC"/>
    <w:rsid w:val="00FD22F9"/>
    <w:rsid w:val="00FD625B"/>
    <w:rsid w:val="00FD7013"/>
    <w:rsid w:val="00FD74CC"/>
    <w:rsid w:val="00FE03DC"/>
    <w:rsid w:val="00FE0870"/>
    <w:rsid w:val="00FE140B"/>
    <w:rsid w:val="00FE1A0A"/>
    <w:rsid w:val="00FE4BEA"/>
    <w:rsid w:val="00FE5134"/>
    <w:rsid w:val="00FE5B07"/>
    <w:rsid w:val="00FE73D4"/>
    <w:rsid w:val="00FF0FA7"/>
    <w:rsid w:val="00FF1F72"/>
    <w:rsid w:val="00FF2014"/>
    <w:rsid w:val="00FF2720"/>
    <w:rsid w:val="00FF3E54"/>
    <w:rsid w:val="00FF6A74"/>
    <w:rsid w:val="00FF7B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DCCA5"/>
  <w15:docId w15:val="{2D97FDBE-FAE7-47CC-8B97-2F24E89F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257C"/>
    <w:pPr>
      <w:keepNext/>
      <w:spacing w:after="0" w:line="240" w:lineRule="auto"/>
      <w:jc w:val="center"/>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BB"/>
    <w:pPr>
      <w:ind w:left="720"/>
    </w:pPr>
  </w:style>
  <w:style w:type="table" w:styleId="TableGrid">
    <w:name w:val="Table Grid"/>
    <w:basedOn w:val="TableNormal"/>
    <w:uiPriority w:val="59"/>
    <w:rsid w:val="0072772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FDF"/>
    <w:rPr>
      <w:rFonts w:ascii="Tahoma" w:hAnsi="Tahoma" w:cs="Tahoma"/>
      <w:sz w:val="16"/>
      <w:szCs w:val="16"/>
    </w:rPr>
  </w:style>
  <w:style w:type="paragraph" w:styleId="Header">
    <w:name w:val="header"/>
    <w:basedOn w:val="Normal"/>
    <w:link w:val="HeaderChar"/>
    <w:uiPriority w:val="99"/>
    <w:unhideWhenUsed/>
    <w:rsid w:val="00CE5CA3"/>
    <w:pPr>
      <w:tabs>
        <w:tab w:val="center" w:pos="4680"/>
        <w:tab w:val="right" w:pos="9360"/>
      </w:tabs>
    </w:pPr>
  </w:style>
  <w:style w:type="character" w:customStyle="1" w:styleId="HeaderChar">
    <w:name w:val="Header Char"/>
    <w:basedOn w:val="DefaultParagraphFont"/>
    <w:link w:val="Header"/>
    <w:uiPriority w:val="99"/>
    <w:locked/>
    <w:rsid w:val="00CE5CA3"/>
    <w:rPr>
      <w:rFonts w:cs="Times New Roman"/>
    </w:rPr>
  </w:style>
  <w:style w:type="paragraph" w:styleId="Footer">
    <w:name w:val="footer"/>
    <w:basedOn w:val="Normal"/>
    <w:link w:val="FooterChar"/>
    <w:uiPriority w:val="99"/>
    <w:semiHidden/>
    <w:unhideWhenUsed/>
    <w:rsid w:val="00CE5CA3"/>
    <w:pPr>
      <w:tabs>
        <w:tab w:val="center" w:pos="4680"/>
        <w:tab w:val="right" w:pos="9360"/>
      </w:tabs>
    </w:pPr>
  </w:style>
  <w:style w:type="character" w:customStyle="1" w:styleId="FooterChar">
    <w:name w:val="Footer Char"/>
    <w:basedOn w:val="DefaultParagraphFont"/>
    <w:link w:val="Footer"/>
    <w:uiPriority w:val="99"/>
    <w:semiHidden/>
    <w:locked/>
    <w:rsid w:val="00CE5CA3"/>
    <w:rPr>
      <w:rFonts w:cs="Times New Roman"/>
    </w:rPr>
  </w:style>
  <w:style w:type="paragraph" w:styleId="BodyText">
    <w:name w:val="Body Text"/>
    <w:basedOn w:val="Normal"/>
    <w:link w:val="BodyTextChar"/>
    <w:rsid w:val="005836F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5836FE"/>
    <w:rPr>
      <w:rFonts w:ascii="Times New Roman" w:eastAsia="Times New Roman" w:hAnsi="Times New Roman"/>
      <w:sz w:val="24"/>
      <w:szCs w:val="24"/>
      <w:lang w:val="en-US" w:eastAsia="en-US"/>
    </w:rPr>
  </w:style>
  <w:style w:type="paragraph" w:customStyle="1" w:styleId="Default">
    <w:name w:val="Default"/>
    <w:rsid w:val="00250A5E"/>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
    <w:name w:val="Body Text Indent"/>
    <w:basedOn w:val="Normal"/>
    <w:link w:val="BodyTextIndentChar"/>
    <w:uiPriority w:val="99"/>
    <w:semiHidden/>
    <w:unhideWhenUsed/>
    <w:rsid w:val="003E3487"/>
    <w:pPr>
      <w:spacing w:after="120"/>
      <w:ind w:left="283"/>
    </w:pPr>
  </w:style>
  <w:style w:type="character" w:customStyle="1" w:styleId="BodyTextIndentChar">
    <w:name w:val="Body Text Indent Char"/>
    <w:basedOn w:val="DefaultParagraphFont"/>
    <w:link w:val="BodyTextIndent"/>
    <w:uiPriority w:val="99"/>
    <w:semiHidden/>
    <w:rsid w:val="003E3487"/>
    <w:rPr>
      <w:lang w:val="en-US" w:eastAsia="en-US"/>
    </w:rPr>
  </w:style>
  <w:style w:type="paragraph" w:styleId="BodyTextIndent2">
    <w:name w:val="Body Text Indent 2"/>
    <w:basedOn w:val="Normal"/>
    <w:link w:val="BodyTextIndent2Char"/>
    <w:uiPriority w:val="99"/>
    <w:semiHidden/>
    <w:unhideWhenUsed/>
    <w:rsid w:val="007A20A9"/>
    <w:pPr>
      <w:spacing w:after="120" w:line="480" w:lineRule="auto"/>
      <w:ind w:left="283"/>
    </w:pPr>
  </w:style>
  <w:style w:type="character" w:customStyle="1" w:styleId="BodyTextIndent2Char">
    <w:name w:val="Body Text Indent 2 Char"/>
    <w:basedOn w:val="DefaultParagraphFont"/>
    <w:link w:val="BodyTextIndent2"/>
    <w:uiPriority w:val="99"/>
    <w:semiHidden/>
    <w:rsid w:val="007A20A9"/>
    <w:rPr>
      <w:lang w:val="en-US" w:eastAsia="en-US"/>
    </w:rPr>
  </w:style>
  <w:style w:type="character" w:styleId="PlaceholderText">
    <w:name w:val="Placeholder Text"/>
    <w:basedOn w:val="DefaultParagraphFont"/>
    <w:uiPriority w:val="99"/>
    <w:semiHidden/>
    <w:rsid w:val="0085409F"/>
    <w:rPr>
      <w:color w:val="808080"/>
    </w:rPr>
  </w:style>
  <w:style w:type="paragraph" w:styleId="NormalWeb">
    <w:name w:val="Normal (Web)"/>
    <w:basedOn w:val="Normal"/>
    <w:uiPriority w:val="99"/>
    <w:semiHidden/>
    <w:unhideWhenUsed/>
    <w:rsid w:val="00EE787A"/>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EE787A"/>
    <w:rPr>
      <w:b/>
      <w:bCs/>
    </w:rPr>
  </w:style>
  <w:style w:type="character" w:styleId="Hyperlink">
    <w:name w:val="Hyperlink"/>
    <w:basedOn w:val="DefaultParagraphFont"/>
    <w:rsid w:val="00AA69E8"/>
    <w:rPr>
      <w:color w:val="0000FF" w:themeColor="hyperlink"/>
      <w:u w:val="single"/>
    </w:rPr>
  </w:style>
  <w:style w:type="character" w:customStyle="1" w:styleId="apple-style-span">
    <w:name w:val="apple-style-span"/>
    <w:basedOn w:val="DefaultParagraphFont"/>
    <w:rsid w:val="006D4CB0"/>
  </w:style>
  <w:style w:type="character" w:customStyle="1" w:styleId="tgc">
    <w:name w:val="_tgc"/>
    <w:basedOn w:val="DefaultParagraphFont"/>
    <w:rsid w:val="00B15C4D"/>
  </w:style>
  <w:style w:type="character" w:customStyle="1" w:styleId="Heading1Char">
    <w:name w:val="Heading 1 Char"/>
    <w:basedOn w:val="DefaultParagraphFont"/>
    <w:link w:val="Heading1"/>
    <w:rsid w:val="00F4257C"/>
    <w:rPr>
      <w:rFonts w:ascii="Arial" w:eastAsia="Times New Roman" w:hAnsi="Arial" w:cs="Arial"/>
      <w:b/>
      <w:bCs/>
      <w:sz w:val="24"/>
      <w:szCs w:val="24"/>
      <w:u w:val="single"/>
      <w:lang w:val="en-US" w:eastAsia="en-US"/>
    </w:rPr>
  </w:style>
  <w:style w:type="character" w:styleId="Emphasis">
    <w:name w:val="Emphasis"/>
    <w:basedOn w:val="DefaultParagraphFont"/>
    <w:uiPriority w:val="20"/>
    <w:qFormat/>
    <w:rsid w:val="00571640"/>
    <w:rPr>
      <w:i/>
      <w:iCs/>
    </w:rPr>
  </w:style>
  <w:style w:type="paragraph" w:styleId="NoSpacing">
    <w:name w:val="No Spacing"/>
    <w:uiPriority w:val="1"/>
    <w:qFormat/>
    <w:rsid w:val="00571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526">
      <w:bodyDiv w:val="1"/>
      <w:marLeft w:val="0"/>
      <w:marRight w:val="0"/>
      <w:marTop w:val="0"/>
      <w:marBottom w:val="0"/>
      <w:divBdr>
        <w:top w:val="none" w:sz="0" w:space="0" w:color="auto"/>
        <w:left w:val="none" w:sz="0" w:space="0" w:color="auto"/>
        <w:bottom w:val="none" w:sz="0" w:space="0" w:color="auto"/>
        <w:right w:val="none" w:sz="0" w:space="0" w:color="auto"/>
      </w:divBdr>
      <w:divsChild>
        <w:div w:id="1065185162">
          <w:marLeft w:val="0"/>
          <w:marRight w:val="0"/>
          <w:marTop w:val="0"/>
          <w:marBottom w:val="0"/>
          <w:divBdr>
            <w:top w:val="none" w:sz="0" w:space="0" w:color="auto"/>
            <w:left w:val="none" w:sz="0" w:space="0" w:color="auto"/>
            <w:bottom w:val="none" w:sz="0" w:space="0" w:color="auto"/>
            <w:right w:val="none" w:sz="0" w:space="0" w:color="auto"/>
          </w:divBdr>
        </w:div>
        <w:div w:id="1022172769">
          <w:marLeft w:val="0"/>
          <w:marRight w:val="0"/>
          <w:marTop w:val="0"/>
          <w:marBottom w:val="0"/>
          <w:divBdr>
            <w:top w:val="none" w:sz="0" w:space="0" w:color="auto"/>
            <w:left w:val="none" w:sz="0" w:space="0" w:color="auto"/>
            <w:bottom w:val="none" w:sz="0" w:space="0" w:color="auto"/>
            <w:right w:val="none" w:sz="0" w:space="0" w:color="auto"/>
          </w:divBdr>
        </w:div>
        <w:div w:id="182596704">
          <w:marLeft w:val="0"/>
          <w:marRight w:val="0"/>
          <w:marTop w:val="0"/>
          <w:marBottom w:val="0"/>
          <w:divBdr>
            <w:top w:val="none" w:sz="0" w:space="0" w:color="auto"/>
            <w:left w:val="none" w:sz="0" w:space="0" w:color="auto"/>
            <w:bottom w:val="none" w:sz="0" w:space="0" w:color="auto"/>
            <w:right w:val="none" w:sz="0" w:space="0" w:color="auto"/>
          </w:divBdr>
        </w:div>
        <w:div w:id="1804888098">
          <w:marLeft w:val="0"/>
          <w:marRight w:val="0"/>
          <w:marTop w:val="0"/>
          <w:marBottom w:val="0"/>
          <w:divBdr>
            <w:top w:val="none" w:sz="0" w:space="0" w:color="auto"/>
            <w:left w:val="none" w:sz="0" w:space="0" w:color="auto"/>
            <w:bottom w:val="none" w:sz="0" w:space="0" w:color="auto"/>
            <w:right w:val="none" w:sz="0" w:space="0" w:color="auto"/>
          </w:divBdr>
        </w:div>
        <w:div w:id="347415475">
          <w:marLeft w:val="0"/>
          <w:marRight w:val="0"/>
          <w:marTop w:val="0"/>
          <w:marBottom w:val="0"/>
          <w:divBdr>
            <w:top w:val="none" w:sz="0" w:space="0" w:color="auto"/>
            <w:left w:val="none" w:sz="0" w:space="0" w:color="auto"/>
            <w:bottom w:val="none" w:sz="0" w:space="0" w:color="auto"/>
            <w:right w:val="none" w:sz="0" w:space="0" w:color="auto"/>
          </w:divBdr>
        </w:div>
        <w:div w:id="271519524">
          <w:marLeft w:val="0"/>
          <w:marRight w:val="0"/>
          <w:marTop w:val="0"/>
          <w:marBottom w:val="0"/>
          <w:divBdr>
            <w:top w:val="none" w:sz="0" w:space="0" w:color="auto"/>
            <w:left w:val="none" w:sz="0" w:space="0" w:color="auto"/>
            <w:bottom w:val="none" w:sz="0" w:space="0" w:color="auto"/>
            <w:right w:val="none" w:sz="0" w:space="0" w:color="auto"/>
          </w:divBdr>
        </w:div>
        <w:div w:id="1987078807">
          <w:marLeft w:val="0"/>
          <w:marRight w:val="0"/>
          <w:marTop w:val="0"/>
          <w:marBottom w:val="0"/>
          <w:divBdr>
            <w:top w:val="none" w:sz="0" w:space="0" w:color="auto"/>
            <w:left w:val="none" w:sz="0" w:space="0" w:color="auto"/>
            <w:bottom w:val="none" w:sz="0" w:space="0" w:color="auto"/>
            <w:right w:val="none" w:sz="0" w:space="0" w:color="auto"/>
          </w:divBdr>
        </w:div>
        <w:div w:id="946502895">
          <w:marLeft w:val="0"/>
          <w:marRight w:val="0"/>
          <w:marTop w:val="0"/>
          <w:marBottom w:val="0"/>
          <w:divBdr>
            <w:top w:val="none" w:sz="0" w:space="0" w:color="auto"/>
            <w:left w:val="none" w:sz="0" w:space="0" w:color="auto"/>
            <w:bottom w:val="none" w:sz="0" w:space="0" w:color="auto"/>
            <w:right w:val="none" w:sz="0" w:space="0" w:color="auto"/>
          </w:divBdr>
        </w:div>
        <w:div w:id="2069496359">
          <w:marLeft w:val="0"/>
          <w:marRight w:val="0"/>
          <w:marTop w:val="0"/>
          <w:marBottom w:val="0"/>
          <w:divBdr>
            <w:top w:val="none" w:sz="0" w:space="0" w:color="auto"/>
            <w:left w:val="none" w:sz="0" w:space="0" w:color="auto"/>
            <w:bottom w:val="none" w:sz="0" w:space="0" w:color="auto"/>
            <w:right w:val="none" w:sz="0" w:space="0" w:color="auto"/>
          </w:divBdr>
        </w:div>
        <w:div w:id="150223942">
          <w:marLeft w:val="0"/>
          <w:marRight w:val="0"/>
          <w:marTop w:val="0"/>
          <w:marBottom w:val="0"/>
          <w:divBdr>
            <w:top w:val="none" w:sz="0" w:space="0" w:color="auto"/>
            <w:left w:val="none" w:sz="0" w:space="0" w:color="auto"/>
            <w:bottom w:val="none" w:sz="0" w:space="0" w:color="auto"/>
            <w:right w:val="none" w:sz="0" w:space="0" w:color="auto"/>
          </w:divBdr>
        </w:div>
        <w:div w:id="1800025008">
          <w:marLeft w:val="0"/>
          <w:marRight w:val="0"/>
          <w:marTop w:val="0"/>
          <w:marBottom w:val="0"/>
          <w:divBdr>
            <w:top w:val="none" w:sz="0" w:space="0" w:color="auto"/>
            <w:left w:val="none" w:sz="0" w:space="0" w:color="auto"/>
            <w:bottom w:val="none" w:sz="0" w:space="0" w:color="auto"/>
            <w:right w:val="none" w:sz="0" w:space="0" w:color="auto"/>
          </w:divBdr>
        </w:div>
        <w:div w:id="2119568165">
          <w:marLeft w:val="0"/>
          <w:marRight w:val="0"/>
          <w:marTop w:val="0"/>
          <w:marBottom w:val="0"/>
          <w:divBdr>
            <w:top w:val="none" w:sz="0" w:space="0" w:color="auto"/>
            <w:left w:val="none" w:sz="0" w:space="0" w:color="auto"/>
            <w:bottom w:val="none" w:sz="0" w:space="0" w:color="auto"/>
            <w:right w:val="none" w:sz="0" w:space="0" w:color="auto"/>
          </w:divBdr>
        </w:div>
        <w:div w:id="616644193">
          <w:marLeft w:val="0"/>
          <w:marRight w:val="0"/>
          <w:marTop w:val="0"/>
          <w:marBottom w:val="0"/>
          <w:divBdr>
            <w:top w:val="none" w:sz="0" w:space="0" w:color="auto"/>
            <w:left w:val="none" w:sz="0" w:space="0" w:color="auto"/>
            <w:bottom w:val="none" w:sz="0" w:space="0" w:color="auto"/>
            <w:right w:val="none" w:sz="0" w:space="0" w:color="auto"/>
          </w:divBdr>
        </w:div>
        <w:div w:id="543248685">
          <w:marLeft w:val="0"/>
          <w:marRight w:val="0"/>
          <w:marTop w:val="0"/>
          <w:marBottom w:val="0"/>
          <w:divBdr>
            <w:top w:val="none" w:sz="0" w:space="0" w:color="auto"/>
            <w:left w:val="none" w:sz="0" w:space="0" w:color="auto"/>
            <w:bottom w:val="none" w:sz="0" w:space="0" w:color="auto"/>
            <w:right w:val="none" w:sz="0" w:space="0" w:color="auto"/>
          </w:divBdr>
        </w:div>
        <w:div w:id="1266769133">
          <w:marLeft w:val="0"/>
          <w:marRight w:val="0"/>
          <w:marTop w:val="0"/>
          <w:marBottom w:val="0"/>
          <w:divBdr>
            <w:top w:val="none" w:sz="0" w:space="0" w:color="auto"/>
            <w:left w:val="none" w:sz="0" w:space="0" w:color="auto"/>
            <w:bottom w:val="none" w:sz="0" w:space="0" w:color="auto"/>
            <w:right w:val="none" w:sz="0" w:space="0" w:color="auto"/>
          </w:divBdr>
        </w:div>
        <w:div w:id="616178992">
          <w:marLeft w:val="0"/>
          <w:marRight w:val="0"/>
          <w:marTop w:val="0"/>
          <w:marBottom w:val="0"/>
          <w:divBdr>
            <w:top w:val="none" w:sz="0" w:space="0" w:color="auto"/>
            <w:left w:val="none" w:sz="0" w:space="0" w:color="auto"/>
            <w:bottom w:val="none" w:sz="0" w:space="0" w:color="auto"/>
            <w:right w:val="none" w:sz="0" w:space="0" w:color="auto"/>
          </w:divBdr>
        </w:div>
        <w:div w:id="729305447">
          <w:marLeft w:val="0"/>
          <w:marRight w:val="0"/>
          <w:marTop w:val="0"/>
          <w:marBottom w:val="0"/>
          <w:divBdr>
            <w:top w:val="none" w:sz="0" w:space="0" w:color="auto"/>
            <w:left w:val="none" w:sz="0" w:space="0" w:color="auto"/>
            <w:bottom w:val="none" w:sz="0" w:space="0" w:color="auto"/>
            <w:right w:val="none" w:sz="0" w:space="0" w:color="auto"/>
          </w:divBdr>
        </w:div>
        <w:div w:id="1927373818">
          <w:marLeft w:val="0"/>
          <w:marRight w:val="0"/>
          <w:marTop w:val="0"/>
          <w:marBottom w:val="0"/>
          <w:divBdr>
            <w:top w:val="none" w:sz="0" w:space="0" w:color="auto"/>
            <w:left w:val="none" w:sz="0" w:space="0" w:color="auto"/>
            <w:bottom w:val="none" w:sz="0" w:space="0" w:color="auto"/>
            <w:right w:val="none" w:sz="0" w:space="0" w:color="auto"/>
          </w:divBdr>
        </w:div>
        <w:div w:id="241649894">
          <w:marLeft w:val="0"/>
          <w:marRight w:val="0"/>
          <w:marTop w:val="0"/>
          <w:marBottom w:val="0"/>
          <w:divBdr>
            <w:top w:val="none" w:sz="0" w:space="0" w:color="auto"/>
            <w:left w:val="none" w:sz="0" w:space="0" w:color="auto"/>
            <w:bottom w:val="none" w:sz="0" w:space="0" w:color="auto"/>
            <w:right w:val="none" w:sz="0" w:space="0" w:color="auto"/>
          </w:divBdr>
        </w:div>
        <w:div w:id="844588049">
          <w:marLeft w:val="0"/>
          <w:marRight w:val="0"/>
          <w:marTop w:val="0"/>
          <w:marBottom w:val="0"/>
          <w:divBdr>
            <w:top w:val="none" w:sz="0" w:space="0" w:color="auto"/>
            <w:left w:val="none" w:sz="0" w:space="0" w:color="auto"/>
            <w:bottom w:val="none" w:sz="0" w:space="0" w:color="auto"/>
            <w:right w:val="none" w:sz="0" w:space="0" w:color="auto"/>
          </w:divBdr>
        </w:div>
        <w:div w:id="309676748">
          <w:marLeft w:val="0"/>
          <w:marRight w:val="0"/>
          <w:marTop w:val="0"/>
          <w:marBottom w:val="0"/>
          <w:divBdr>
            <w:top w:val="none" w:sz="0" w:space="0" w:color="auto"/>
            <w:left w:val="none" w:sz="0" w:space="0" w:color="auto"/>
            <w:bottom w:val="none" w:sz="0" w:space="0" w:color="auto"/>
            <w:right w:val="none" w:sz="0" w:space="0" w:color="auto"/>
          </w:divBdr>
        </w:div>
        <w:div w:id="449395699">
          <w:marLeft w:val="0"/>
          <w:marRight w:val="0"/>
          <w:marTop w:val="0"/>
          <w:marBottom w:val="0"/>
          <w:divBdr>
            <w:top w:val="none" w:sz="0" w:space="0" w:color="auto"/>
            <w:left w:val="none" w:sz="0" w:space="0" w:color="auto"/>
            <w:bottom w:val="none" w:sz="0" w:space="0" w:color="auto"/>
            <w:right w:val="none" w:sz="0" w:space="0" w:color="auto"/>
          </w:divBdr>
        </w:div>
        <w:div w:id="1685472629">
          <w:marLeft w:val="0"/>
          <w:marRight w:val="0"/>
          <w:marTop w:val="0"/>
          <w:marBottom w:val="0"/>
          <w:divBdr>
            <w:top w:val="none" w:sz="0" w:space="0" w:color="auto"/>
            <w:left w:val="none" w:sz="0" w:space="0" w:color="auto"/>
            <w:bottom w:val="none" w:sz="0" w:space="0" w:color="auto"/>
            <w:right w:val="none" w:sz="0" w:space="0" w:color="auto"/>
          </w:divBdr>
        </w:div>
        <w:div w:id="770321377">
          <w:marLeft w:val="0"/>
          <w:marRight w:val="0"/>
          <w:marTop w:val="0"/>
          <w:marBottom w:val="0"/>
          <w:divBdr>
            <w:top w:val="none" w:sz="0" w:space="0" w:color="auto"/>
            <w:left w:val="none" w:sz="0" w:space="0" w:color="auto"/>
            <w:bottom w:val="none" w:sz="0" w:space="0" w:color="auto"/>
            <w:right w:val="none" w:sz="0" w:space="0" w:color="auto"/>
          </w:divBdr>
        </w:div>
        <w:div w:id="1785689140">
          <w:marLeft w:val="0"/>
          <w:marRight w:val="0"/>
          <w:marTop w:val="0"/>
          <w:marBottom w:val="0"/>
          <w:divBdr>
            <w:top w:val="none" w:sz="0" w:space="0" w:color="auto"/>
            <w:left w:val="none" w:sz="0" w:space="0" w:color="auto"/>
            <w:bottom w:val="none" w:sz="0" w:space="0" w:color="auto"/>
            <w:right w:val="none" w:sz="0" w:space="0" w:color="auto"/>
          </w:divBdr>
        </w:div>
        <w:div w:id="672074166">
          <w:marLeft w:val="0"/>
          <w:marRight w:val="0"/>
          <w:marTop w:val="0"/>
          <w:marBottom w:val="0"/>
          <w:divBdr>
            <w:top w:val="none" w:sz="0" w:space="0" w:color="auto"/>
            <w:left w:val="none" w:sz="0" w:space="0" w:color="auto"/>
            <w:bottom w:val="none" w:sz="0" w:space="0" w:color="auto"/>
            <w:right w:val="none" w:sz="0" w:space="0" w:color="auto"/>
          </w:divBdr>
        </w:div>
        <w:div w:id="431316602">
          <w:marLeft w:val="0"/>
          <w:marRight w:val="0"/>
          <w:marTop w:val="0"/>
          <w:marBottom w:val="0"/>
          <w:divBdr>
            <w:top w:val="none" w:sz="0" w:space="0" w:color="auto"/>
            <w:left w:val="none" w:sz="0" w:space="0" w:color="auto"/>
            <w:bottom w:val="none" w:sz="0" w:space="0" w:color="auto"/>
            <w:right w:val="none" w:sz="0" w:space="0" w:color="auto"/>
          </w:divBdr>
        </w:div>
        <w:div w:id="319893090">
          <w:marLeft w:val="0"/>
          <w:marRight w:val="0"/>
          <w:marTop w:val="0"/>
          <w:marBottom w:val="0"/>
          <w:divBdr>
            <w:top w:val="none" w:sz="0" w:space="0" w:color="auto"/>
            <w:left w:val="none" w:sz="0" w:space="0" w:color="auto"/>
            <w:bottom w:val="none" w:sz="0" w:space="0" w:color="auto"/>
            <w:right w:val="none" w:sz="0" w:space="0" w:color="auto"/>
          </w:divBdr>
        </w:div>
        <w:div w:id="1753432142">
          <w:marLeft w:val="0"/>
          <w:marRight w:val="0"/>
          <w:marTop w:val="0"/>
          <w:marBottom w:val="0"/>
          <w:divBdr>
            <w:top w:val="none" w:sz="0" w:space="0" w:color="auto"/>
            <w:left w:val="none" w:sz="0" w:space="0" w:color="auto"/>
            <w:bottom w:val="none" w:sz="0" w:space="0" w:color="auto"/>
            <w:right w:val="none" w:sz="0" w:space="0" w:color="auto"/>
          </w:divBdr>
        </w:div>
        <w:div w:id="483550407">
          <w:marLeft w:val="0"/>
          <w:marRight w:val="0"/>
          <w:marTop w:val="0"/>
          <w:marBottom w:val="0"/>
          <w:divBdr>
            <w:top w:val="none" w:sz="0" w:space="0" w:color="auto"/>
            <w:left w:val="none" w:sz="0" w:space="0" w:color="auto"/>
            <w:bottom w:val="none" w:sz="0" w:space="0" w:color="auto"/>
            <w:right w:val="none" w:sz="0" w:space="0" w:color="auto"/>
          </w:divBdr>
        </w:div>
        <w:div w:id="1377117288">
          <w:marLeft w:val="0"/>
          <w:marRight w:val="0"/>
          <w:marTop w:val="0"/>
          <w:marBottom w:val="0"/>
          <w:divBdr>
            <w:top w:val="none" w:sz="0" w:space="0" w:color="auto"/>
            <w:left w:val="none" w:sz="0" w:space="0" w:color="auto"/>
            <w:bottom w:val="none" w:sz="0" w:space="0" w:color="auto"/>
            <w:right w:val="none" w:sz="0" w:space="0" w:color="auto"/>
          </w:divBdr>
        </w:div>
        <w:div w:id="1116483328">
          <w:marLeft w:val="0"/>
          <w:marRight w:val="0"/>
          <w:marTop w:val="0"/>
          <w:marBottom w:val="0"/>
          <w:divBdr>
            <w:top w:val="none" w:sz="0" w:space="0" w:color="auto"/>
            <w:left w:val="none" w:sz="0" w:space="0" w:color="auto"/>
            <w:bottom w:val="none" w:sz="0" w:space="0" w:color="auto"/>
            <w:right w:val="none" w:sz="0" w:space="0" w:color="auto"/>
          </w:divBdr>
        </w:div>
        <w:div w:id="802425230">
          <w:marLeft w:val="0"/>
          <w:marRight w:val="0"/>
          <w:marTop w:val="0"/>
          <w:marBottom w:val="0"/>
          <w:divBdr>
            <w:top w:val="none" w:sz="0" w:space="0" w:color="auto"/>
            <w:left w:val="none" w:sz="0" w:space="0" w:color="auto"/>
            <w:bottom w:val="none" w:sz="0" w:space="0" w:color="auto"/>
            <w:right w:val="none" w:sz="0" w:space="0" w:color="auto"/>
          </w:divBdr>
        </w:div>
      </w:divsChild>
    </w:div>
    <w:div w:id="220099490">
      <w:bodyDiv w:val="1"/>
      <w:marLeft w:val="0"/>
      <w:marRight w:val="0"/>
      <w:marTop w:val="0"/>
      <w:marBottom w:val="0"/>
      <w:divBdr>
        <w:top w:val="none" w:sz="0" w:space="0" w:color="auto"/>
        <w:left w:val="none" w:sz="0" w:space="0" w:color="auto"/>
        <w:bottom w:val="none" w:sz="0" w:space="0" w:color="auto"/>
        <w:right w:val="none" w:sz="0" w:space="0" w:color="auto"/>
      </w:divBdr>
      <w:divsChild>
        <w:div w:id="509412516">
          <w:marLeft w:val="426"/>
          <w:marRight w:val="0"/>
          <w:marTop w:val="100"/>
          <w:marBottom w:val="100"/>
          <w:divBdr>
            <w:top w:val="none" w:sz="0" w:space="0" w:color="auto"/>
            <w:left w:val="none" w:sz="0" w:space="0" w:color="auto"/>
            <w:bottom w:val="none" w:sz="0" w:space="0" w:color="auto"/>
            <w:right w:val="none" w:sz="0" w:space="0" w:color="auto"/>
          </w:divBdr>
        </w:div>
        <w:div w:id="313224412">
          <w:marLeft w:val="426"/>
          <w:marRight w:val="0"/>
          <w:marTop w:val="100"/>
          <w:marBottom w:val="100"/>
          <w:divBdr>
            <w:top w:val="none" w:sz="0" w:space="0" w:color="auto"/>
            <w:left w:val="none" w:sz="0" w:space="0" w:color="auto"/>
            <w:bottom w:val="none" w:sz="0" w:space="0" w:color="auto"/>
            <w:right w:val="none" w:sz="0" w:space="0" w:color="auto"/>
          </w:divBdr>
        </w:div>
        <w:div w:id="1562443969">
          <w:marLeft w:val="993"/>
          <w:marRight w:val="0"/>
          <w:marTop w:val="100"/>
          <w:marBottom w:val="100"/>
          <w:divBdr>
            <w:top w:val="none" w:sz="0" w:space="0" w:color="auto"/>
            <w:left w:val="none" w:sz="0" w:space="0" w:color="auto"/>
            <w:bottom w:val="none" w:sz="0" w:space="0" w:color="auto"/>
            <w:right w:val="none" w:sz="0" w:space="0" w:color="auto"/>
          </w:divBdr>
        </w:div>
        <w:div w:id="1983850469">
          <w:marLeft w:val="993"/>
          <w:marRight w:val="0"/>
          <w:marTop w:val="100"/>
          <w:marBottom w:val="100"/>
          <w:divBdr>
            <w:top w:val="none" w:sz="0" w:space="0" w:color="auto"/>
            <w:left w:val="none" w:sz="0" w:space="0" w:color="auto"/>
            <w:bottom w:val="none" w:sz="0" w:space="0" w:color="auto"/>
            <w:right w:val="none" w:sz="0" w:space="0" w:color="auto"/>
          </w:divBdr>
        </w:div>
      </w:divsChild>
    </w:div>
    <w:div w:id="575238175">
      <w:bodyDiv w:val="1"/>
      <w:marLeft w:val="0"/>
      <w:marRight w:val="0"/>
      <w:marTop w:val="0"/>
      <w:marBottom w:val="0"/>
      <w:divBdr>
        <w:top w:val="none" w:sz="0" w:space="0" w:color="auto"/>
        <w:left w:val="none" w:sz="0" w:space="0" w:color="auto"/>
        <w:bottom w:val="none" w:sz="0" w:space="0" w:color="auto"/>
        <w:right w:val="none" w:sz="0" w:space="0" w:color="auto"/>
      </w:divBdr>
      <w:divsChild>
        <w:div w:id="1500121613">
          <w:marLeft w:val="426"/>
          <w:marRight w:val="0"/>
          <w:marTop w:val="100"/>
          <w:marBottom w:val="100"/>
          <w:divBdr>
            <w:top w:val="none" w:sz="0" w:space="0" w:color="auto"/>
            <w:left w:val="none" w:sz="0" w:space="0" w:color="auto"/>
            <w:bottom w:val="none" w:sz="0" w:space="0" w:color="auto"/>
            <w:right w:val="none" w:sz="0" w:space="0" w:color="auto"/>
          </w:divBdr>
        </w:div>
        <w:div w:id="612204000">
          <w:marLeft w:val="426"/>
          <w:marRight w:val="0"/>
          <w:marTop w:val="100"/>
          <w:marBottom w:val="100"/>
          <w:divBdr>
            <w:top w:val="none" w:sz="0" w:space="0" w:color="auto"/>
            <w:left w:val="none" w:sz="0" w:space="0" w:color="auto"/>
            <w:bottom w:val="none" w:sz="0" w:space="0" w:color="auto"/>
            <w:right w:val="none" w:sz="0" w:space="0" w:color="auto"/>
          </w:divBdr>
        </w:div>
        <w:div w:id="449474845">
          <w:marLeft w:val="993"/>
          <w:marRight w:val="0"/>
          <w:marTop w:val="100"/>
          <w:marBottom w:val="100"/>
          <w:divBdr>
            <w:top w:val="none" w:sz="0" w:space="0" w:color="auto"/>
            <w:left w:val="none" w:sz="0" w:space="0" w:color="auto"/>
            <w:bottom w:val="none" w:sz="0" w:space="0" w:color="auto"/>
            <w:right w:val="none" w:sz="0" w:space="0" w:color="auto"/>
          </w:divBdr>
        </w:div>
        <w:div w:id="132913531">
          <w:marLeft w:val="993"/>
          <w:marRight w:val="0"/>
          <w:marTop w:val="100"/>
          <w:marBottom w:val="100"/>
          <w:divBdr>
            <w:top w:val="none" w:sz="0" w:space="0" w:color="auto"/>
            <w:left w:val="none" w:sz="0" w:space="0" w:color="auto"/>
            <w:bottom w:val="none" w:sz="0" w:space="0" w:color="auto"/>
            <w:right w:val="none" w:sz="0" w:space="0" w:color="auto"/>
          </w:divBdr>
        </w:div>
      </w:divsChild>
    </w:div>
    <w:div w:id="775755832">
      <w:bodyDiv w:val="1"/>
      <w:marLeft w:val="0"/>
      <w:marRight w:val="0"/>
      <w:marTop w:val="0"/>
      <w:marBottom w:val="0"/>
      <w:divBdr>
        <w:top w:val="none" w:sz="0" w:space="0" w:color="auto"/>
        <w:left w:val="none" w:sz="0" w:space="0" w:color="auto"/>
        <w:bottom w:val="none" w:sz="0" w:space="0" w:color="auto"/>
        <w:right w:val="none" w:sz="0" w:space="0" w:color="auto"/>
      </w:divBdr>
    </w:div>
    <w:div w:id="875048711">
      <w:bodyDiv w:val="1"/>
      <w:marLeft w:val="0"/>
      <w:marRight w:val="0"/>
      <w:marTop w:val="0"/>
      <w:marBottom w:val="0"/>
      <w:divBdr>
        <w:top w:val="none" w:sz="0" w:space="0" w:color="auto"/>
        <w:left w:val="none" w:sz="0" w:space="0" w:color="auto"/>
        <w:bottom w:val="none" w:sz="0" w:space="0" w:color="auto"/>
        <w:right w:val="none" w:sz="0" w:space="0" w:color="auto"/>
      </w:divBdr>
      <w:divsChild>
        <w:div w:id="262887662">
          <w:marLeft w:val="0"/>
          <w:marRight w:val="0"/>
          <w:marTop w:val="0"/>
          <w:marBottom w:val="0"/>
          <w:divBdr>
            <w:top w:val="none" w:sz="0" w:space="0" w:color="auto"/>
            <w:left w:val="none" w:sz="0" w:space="0" w:color="auto"/>
            <w:bottom w:val="none" w:sz="0" w:space="0" w:color="auto"/>
            <w:right w:val="none" w:sz="0" w:space="0" w:color="auto"/>
          </w:divBdr>
          <w:divsChild>
            <w:div w:id="2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518">
      <w:bodyDiv w:val="1"/>
      <w:marLeft w:val="0"/>
      <w:marRight w:val="0"/>
      <w:marTop w:val="0"/>
      <w:marBottom w:val="0"/>
      <w:divBdr>
        <w:top w:val="none" w:sz="0" w:space="0" w:color="auto"/>
        <w:left w:val="none" w:sz="0" w:space="0" w:color="auto"/>
        <w:bottom w:val="none" w:sz="0" w:space="0" w:color="auto"/>
        <w:right w:val="none" w:sz="0" w:space="0" w:color="auto"/>
      </w:divBdr>
      <w:divsChild>
        <w:div w:id="711228569">
          <w:marLeft w:val="426"/>
          <w:marRight w:val="0"/>
          <w:marTop w:val="100"/>
          <w:marBottom w:val="100"/>
          <w:divBdr>
            <w:top w:val="none" w:sz="0" w:space="0" w:color="auto"/>
            <w:left w:val="none" w:sz="0" w:space="0" w:color="auto"/>
            <w:bottom w:val="none" w:sz="0" w:space="0" w:color="auto"/>
            <w:right w:val="none" w:sz="0" w:space="0" w:color="auto"/>
          </w:divBdr>
        </w:div>
        <w:div w:id="551045394">
          <w:marLeft w:val="426"/>
          <w:marRight w:val="0"/>
          <w:marTop w:val="100"/>
          <w:marBottom w:val="100"/>
          <w:divBdr>
            <w:top w:val="none" w:sz="0" w:space="0" w:color="auto"/>
            <w:left w:val="none" w:sz="0" w:space="0" w:color="auto"/>
            <w:bottom w:val="none" w:sz="0" w:space="0" w:color="auto"/>
            <w:right w:val="none" w:sz="0" w:space="0" w:color="auto"/>
          </w:divBdr>
        </w:div>
        <w:div w:id="1634747241">
          <w:marLeft w:val="993"/>
          <w:marRight w:val="0"/>
          <w:marTop w:val="100"/>
          <w:marBottom w:val="100"/>
          <w:divBdr>
            <w:top w:val="none" w:sz="0" w:space="0" w:color="auto"/>
            <w:left w:val="none" w:sz="0" w:space="0" w:color="auto"/>
            <w:bottom w:val="none" w:sz="0" w:space="0" w:color="auto"/>
            <w:right w:val="none" w:sz="0" w:space="0" w:color="auto"/>
          </w:divBdr>
        </w:div>
        <w:div w:id="562521654">
          <w:marLeft w:val="993"/>
          <w:marRight w:val="0"/>
          <w:marTop w:val="100"/>
          <w:marBottom w:val="100"/>
          <w:divBdr>
            <w:top w:val="none" w:sz="0" w:space="0" w:color="auto"/>
            <w:left w:val="none" w:sz="0" w:space="0" w:color="auto"/>
            <w:bottom w:val="none" w:sz="0" w:space="0" w:color="auto"/>
            <w:right w:val="none" w:sz="0" w:space="0" w:color="auto"/>
          </w:divBdr>
        </w:div>
      </w:divsChild>
    </w:div>
    <w:div w:id="1334601011">
      <w:bodyDiv w:val="1"/>
      <w:marLeft w:val="0"/>
      <w:marRight w:val="0"/>
      <w:marTop w:val="0"/>
      <w:marBottom w:val="0"/>
      <w:divBdr>
        <w:top w:val="none" w:sz="0" w:space="0" w:color="auto"/>
        <w:left w:val="none" w:sz="0" w:space="0" w:color="auto"/>
        <w:bottom w:val="none" w:sz="0" w:space="0" w:color="auto"/>
        <w:right w:val="none" w:sz="0" w:space="0" w:color="auto"/>
      </w:divBdr>
    </w:div>
    <w:div w:id="1388645169">
      <w:bodyDiv w:val="1"/>
      <w:marLeft w:val="0"/>
      <w:marRight w:val="0"/>
      <w:marTop w:val="0"/>
      <w:marBottom w:val="0"/>
      <w:divBdr>
        <w:top w:val="none" w:sz="0" w:space="0" w:color="auto"/>
        <w:left w:val="none" w:sz="0" w:space="0" w:color="auto"/>
        <w:bottom w:val="none" w:sz="0" w:space="0" w:color="auto"/>
        <w:right w:val="none" w:sz="0" w:space="0" w:color="auto"/>
      </w:divBdr>
    </w:div>
    <w:div w:id="1719936243">
      <w:bodyDiv w:val="1"/>
      <w:marLeft w:val="0"/>
      <w:marRight w:val="0"/>
      <w:marTop w:val="0"/>
      <w:marBottom w:val="0"/>
      <w:divBdr>
        <w:top w:val="none" w:sz="0" w:space="0" w:color="auto"/>
        <w:left w:val="none" w:sz="0" w:space="0" w:color="auto"/>
        <w:bottom w:val="none" w:sz="0" w:space="0" w:color="auto"/>
        <w:right w:val="none" w:sz="0" w:space="0" w:color="auto"/>
      </w:divBdr>
    </w:div>
    <w:div w:id="1781098655">
      <w:bodyDiv w:val="1"/>
      <w:marLeft w:val="0"/>
      <w:marRight w:val="0"/>
      <w:marTop w:val="0"/>
      <w:marBottom w:val="0"/>
      <w:divBdr>
        <w:top w:val="none" w:sz="0" w:space="0" w:color="auto"/>
        <w:left w:val="none" w:sz="0" w:space="0" w:color="auto"/>
        <w:bottom w:val="none" w:sz="0" w:space="0" w:color="auto"/>
        <w:right w:val="none" w:sz="0" w:space="0" w:color="auto"/>
      </w:divBdr>
      <w:divsChild>
        <w:div w:id="991327327">
          <w:marLeft w:val="426"/>
          <w:marRight w:val="0"/>
          <w:marTop w:val="100"/>
          <w:marBottom w:val="100"/>
          <w:divBdr>
            <w:top w:val="none" w:sz="0" w:space="0" w:color="auto"/>
            <w:left w:val="none" w:sz="0" w:space="0" w:color="auto"/>
            <w:bottom w:val="none" w:sz="0" w:space="0" w:color="auto"/>
            <w:right w:val="none" w:sz="0" w:space="0" w:color="auto"/>
          </w:divBdr>
        </w:div>
        <w:div w:id="247740024">
          <w:marLeft w:val="426"/>
          <w:marRight w:val="0"/>
          <w:marTop w:val="100"/>
          <w:marBottom w:val="100"/>
          <w:divBdr>
            <w:top w:val="none" w:sz="0" w:space="0" w:color="auto"/>
            <w:left w:val="none" w:sz="0" w:space="0" w:color="auto"/>
            <w:bottom w:val="none" w:sz="0" w:space="0" w:color="auto"/>
            <w:right w:val="none" w:sz="0" w:space="0" w:color="auto"/>
          </w:divBdr>
        </w:div>
        <w:div w:id="819422361">
          <w:marLeft w:val="426"/>
          <w:marRight w:val="0"/>
          <w:marTop w:val="100"/>
          <w:marBottom w:val="100"/>
          <w:divBdr>
            <w:top w:val="none" w:sz="0" w:space="0" w:color="auto"/>
            <w:left w:val="none" w:sz="0" w:space="0" w:color="auto"/>
            <w:bottom w:val="none" w:sz="0" w:space="0" w:color="auto"/>
            <w:right w:val="none" w:sz="0" w:space="0" w:color="auto"/>
          </w:divBdr>
        </w:div>
      </w:divsChild>
    </w:div>
    <w:div w:id="1931309707">
      <w:bodyDiv w:val="1"/>
      <w:marLeft w:val="0"/>
      <w:marRight w:val="0"/>
      <w:marTop w:val="0"/>
      <w:marBottom w:val="0"/>
      <w:divBdr>
        <w:top w:val="none" w:sz="0" w:space="0" w:color="auto"/>
        <w:left w:val="none" w:sz="0" w:space="0" w:color="auto"/>
        <w:bottom w:val="none" w:sz="0" w:space="0" w:color="auto"/>
        <w:right w:val="none" w:sz="0" w:space="0" w:color="auto"/>
      </w:divBdr>
      <w:divsChild>
        <w:div w:id="1151101338">
          <w:marLeft w:val="426"/>
          <w:marRight w:val="0"/>
          <w:marTop w:val="100"/>
          <w:marBottom w:val="100"/>
          <w:divBdr>
            <w:top w:val="none" w:sz="0" w:space="0" w:color="auto"/>
            <w:left w:val="none" w:sz="0" w:space="0" w:color="auto"/>
            <w:bottom w:val="none" w:sz="0" w:space="0" w:color="auto"/>
            <w:right w:val="none" w:sz="0" w:space="0" w:color="auto"/>
          </w:divBdr>
        </w:div>
        <w:div w:id="1642999587">
          <w:marLeft w:val="426"/>
          <w:marRight w:val="0"/>
          <w:marTop w:val="100"/>
          <w:marBottom w:val="100"/>
          <w:divBdr>
            <w:top w:val="none" w:sz="0" w:space="0" w:color="auto"/>
            <w:left w:val="none" w:sz="0" w:space="0" w:color="auto"/>
            <w:bottom w:val="none" w:sz="0" w:space="0" w:color="auto"/>
            <w:right w:val="none" w:sz="0" w:space="0" w:color="auto"/>
          </w:divBdr>
        </w:div>
        <w:div w:id="1731341860">
          <w:marLeft w:val="993"/>
          <w:marRight w:val="0"/>
          <w:marTop w:val="100"/>
          <w:marBottom w:val="100"/>
          <w:divBdr>
            <w:top w:val="none" w:sz="0" w:space="0" w:color="auto"/>
            <w:left w:val="none" w:sz="0" w:space="0" w:color="auto"/>
            <w:bottom w:val="none" w:sz="0" w:space="0" w:color="auto"/>
            <w:right w:val="none" w:sz="0" w:space="0" w:color="auto"/>
          </w:divBdr>
        </w:div>
        <w:div w:id="664167277">
          <w:marLeft w:val="993"/>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pem@kalbarprov.go.id" TargetMode="External"/><Relationship Id="rId13" Type="http://schemas.openxmlformats.org/officeDocument/2006/relationships/hyperlink" Target="http://www.lapor.go.id" TargetMode="External"/><Relationship Id="rId18" Type="http://schemas.openxmlformats.org/officeDocument/2006/relationships/hyperlink" Target="mailto:ropemkalbar@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apor.go.id" TargetMode="External"/><Relationship Id="rId7" Type="http://schemas.openxmlformats.org/officeDocument/2006/relationships/endnotes" Target="endnotes.xml"/><Relationship Id="rId12" Type="http://schemas.openxmlformats.org/officeDocument/2006/relationships/hyperlink" Target="mailto:ropemkalbar@gmail.com" TargetMode="External"/><Relationship Id="rId17" Type="http://schemas.openxmlformats.org/officeDocument/2006/relationships/hyperlink" Target="http://www.lapor.go.id" TargetMode="External"/><Relationship Id="rId25" Type="http://schemas.openxmlformats.org/officeDocument/2006/relationships/hyperlink" Target="mailto:ropemkalbar@gmail.com" TargetMode="External"/><Relationship Id="rId2" Type="http://schemas.openxmlformats.org/officeDocument/2006/relationships/numbering" Target="numbering.xml"/><Relationship Id="rId16" Type="http://schemas.openxmlformats.org/officeDocument/2006/relationships/hyperlink" Target="mailto:ropemkalbar@gmail.com" TargetMode="External"/><Relationship Id="rId20" Type="http://schemas.openxmlformats.org/officeDocument/2006/relationships/hyperlink" Target="mailto:ropemkalba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or.go.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por.go.id" TargetMode="External"/><Relationship Id="rId23" Type="http://schemas.openxmlformats.org/officeDocument/2006/relationships/hyperlink" Target="http://www.lapor.go.id"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apor.go.id" TargetMode="External"/><Relationship Id="rId4" Type="http://schemas.openxmlformats.org/officeDocument/2006/relationships/settings" Target="settings.xml"/><Relationship Id="rId9" Type="http://schemas.openxmlformats.org/officeDocument/2006/relationships/hyperlink" Target="http://www.lapor.go.id" TargetMode="External"/><Relationship Id="rId14" Type="http://schemas.openxmlformats.org/officeDocument/2006/relationships/hyperlink" Target="mailto:ropemkalbar@gmail.com" TargetMode="External"/><Relationship Id="rId22" Type="http://schemas.openxmlformats.org/officeDocument/2006/relationships/hyperlink" Target="mailto:ropemkalbar@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8672-2215-4B2C-AA3E-8C074F3E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8486</Words>
  <Characters>48374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fajar</cp:lastModifiedBy>
  <cp:revision>4</cp:revision>
  <cp:lastPrinted>2021-02-17T01:37:00Z</cp:lastPrinted>
  <dcterms:created xsi:type="dcterms:W3CDTF">2021-03-15T03:15:00Z</dcterms:created>
  <dcterms:modified xsi:type="dcterms:W3CDTF">2021-03-15T03:38:00Z</dcterms:modified>
</cp:coreProperties>
</file>